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05" w:rsidRDefault="00336305">
      <w:pPr>
        <w:widowControl w:val="0"/>
        <w:autoSpaceDE w:val="0"/>
        <w:autoSpaceDN w:val="0"/>
        <w:adjustRightInd w:val="0"/>
        <w:spacing w:after="0" w:line="240" w:lineRule="auto"/>
        <w:jc w:val="both"/>
        <w:outlineLvl w:val="0"/>
        <w:rPr>
          <w:rFonts w:cs="Times New Roman"/>
          <w:szCs w:val="28"/>
        </w:rPr>
      </w:pPr>
    </w:p>
    <w:p w:rsidR="00336305" w:rsidRDefault="00336305">
      <w:pPr>
        <w:widowControl w:val="0"/>
        <w:autoSpaceDE w:val="0"/>
        <w:autoSpaceDN w:val="0"/>
        <w:adjustRightInd w:val="0"/>
        <w:spacing w:after="0" w:line="240" w:lineRule="auto"/>
        <w:outlineLvl w:val="0"/>
        <w:rPr>
          <w:rFonts w:cs="Times New Roman"/>
          <w:szCs w:val="28"/>
        </w:rPr>
      </w:pPr>
      <w:bookmarkStart w:id="0" w:name="Par1"/>
      <w:bookmarkEnd w:id="0"/>
      <w:r>
        <w:rPr>
          <w:rFonts w:cs="Times New Roman"/>
          <w:szCs w:val="28"/>
        </w:rPr>
        <w:t>Зарегистрировано в Минюсте РФ 13 декабря 2011 г. N 22554</w:t>
      </w:r>
    </w:p>
    <w:p w:rsidR="00336305" w:rsidRDefault="0033630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36305" w:rsidRDefault="00336305">
      <w:pPr>
        <w:widowControl w:val="0"/>
        <w:autoSpaceDE w:val="0"/>
        <w:autoSpaceDN w:val="0"/>
        <w:adjustRightInd w:val="0"/>
        <w:spacing w:after="0" w:line="240" w:lineRule="auto"/>
        <w:rPr>
          <w:rFonts w:cs="Times New Roman"/>
          <w:szCs w:val="28"/>
        </w:rPr>
      </w:pP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МИНИСТЕРСТВО ЮСТИЦИИ РОССИЙСКОЙ ФЕДЕРАЦИИ</w:t>
      </w:r>
    </w:p>
    <w:p w:rsidR="00336305" w:rsidRDefault="00336305">
      <w:pPr>
        <w:widowControl w:val="0"/>
        <w:autoSpaceDE w:val="0"/>
        <w:autoSpaceDN w:val="0"/>
        <w:adjustRightInd w:val="0"/>
        <w:spacing w:after="0" w:line="240" w:lineRule="auto"/>
        <w:jc w:val="center"/>
        <w:rPr>
          <w:rFonts w:cs="Times New Roman"/>
          <w:b/>
          <w:bCs/>
          <w:szCs w:val="28"/>
        </w:rPr>
      </w:pP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ПРИКАЗ</w:t>
      </w: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от 29 ноября 2011 г. N 412</w:t>
      </w:r>
    </w:p>
    <w:p w:rsidR="00336305" w:rsidRDefault="00336305">
      <w:pPr>
        <w:widowControl w:val="0"/>
        <w:autoSpaceDE w:val="0"/>
        <w:autoSpaceDN w:val="0"/>
        <w:adjustRightInd w:val="0"/>
        <w:spacing w:after="0" w:line="240" w:lineRule="auto"/>
        <w:jc w:val="center"/>
        <w:rPr>
          <w:rFonts w:cs="Times New Roman"/>
          <w:b/>
          <w:bCs/>
          <w:szCs w:val="28"/>
        </w:rPr>
      </w:pP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ОБ УТВЕРЖДЕНИИ АДМИНИСТРАТИВНОГО РЕГЛАМЕНТА</w:t>
      </w: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ПРЕДОСТАВЛЕНИЯ ГОСУДАРСТВЕННОЙ УСЛУГИ </w:t>
      </w:r>
      <w:proofErr w:type="gramStart"/>
      <w:r>
        <w:rPr>
          <w:rFonts w:cs="Times New Roman"/>
          <w:b/>
          <w:bCs/>
          <w:szCs w:val="28"/>
        </w:rPr>
        <w:t>ПО</w:t>
      </w:r>
      <w:proofErr w:type="gramEnd"/>
      <w:r>
        <w:rPr>
          <w:rFonts w:cs="Times New Roman"/>
          <w:b/>
          <w:bCs/>
          <w:szCs w:val="28"/>
        </w:rPr>
        <w:t xml:space="preserve"> ГОСУДАРСТВЕННОЙ</w:t>
      </w: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РЕГИСТРАЦИИ АКТОВ ГРАЖДАНСКОГО СОСТОЯНИЯ ОРГАНАМИ,</w:t>
      </w:r>
    </w:p>
    <w:p w:rsidR="00336305" w:rsidRDefault="00336305">
      <w:pPr>
        <w:widowControl w:val="0"/>
        <w:autoSpaceDE w:val="0"/>
        <w:autoSpaceDN w:val="0"/>
        <w:adjustRightInd w:val="0"/>
        <w:spacing w:after="0" w:line="240" w:lineRule="auto"/>
        <w:jc w:val="center"/>
        <w:rPr>
          <w:rFonts w:cs="Times New Roman"/>
          <w:b/>
          <w:bCs/>
          <w:szCs w:val="28"/>
        </w:rPr>
      </w:pPr>
      <w:proofErr w:type="gramStart"/>
      <w:r>
        <w:rPr>
          <w:rFonts w:cs="Times New Roman"/>
          <w:b/>
          <w:bCs/>
          <w:szCs w:val="28"/>
        </w:rPr>
        <w:t>ОСУЩЕСТВЛЯЮЩИМИ</w:t>
      </w:r>
      <w:proofErr w:type="gramEnd"/>
      <w:r>
        <w:rPr>
          <w:rFonts w:cs="Times New Roman"/>
          <w:b/>
          <w:bCs/>
          <w:szCs w:val="28"/>
        </w:rPr>
        <w:t xml:space="preserve"> ГОСУДАРСТВЕННУЮ РЕГИСТРАЦИЮ АКТОВ</w:t>
      </w: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ГРАЖДАНСКОГО СОСТОЯНИЯ НА ТЕРРИТОРИИ</w:t>
      </w: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со </w:t>
      </w:r>
      <w:hyperlink r:id="rId4" w:history="1">
        <w:r>
          <w:rPr>
            <w:rFonts w:cs="Times New Roman"/>
            <w:color w:val="0000FF"/>
            <w:szCs w:val="28"/>
          </w:rPr>
          <w:t>статьей 4</w:t>
        </w:r>
      </w:hyperlink>
      <w:r>
        <w:rPr>
          <w:rFonts w:cs="Times New Roman"/>
          <w:szCs w:val="28"/>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w:t>
      </w:r>
      <w:proofErr w:type="gramStart"/>
      <w:r>
        <w:rPr>
          <w:rFonts w:cs="Times New Roman"/>
          <w:szCs w:val="28"/>
        </w:rPr>
        <w:t xml:space="preserve">(ч. II), ст. 3616; 2009, N 29, ст. 3606; N 51, ст. 6154; N 52 (ч. I), ст. 6441; 2010, N 15, ст. 1748; N 31, ст. 4210; 2011, N 27, ст. 3880), Федеральным </w:t>
      </w:r>
      <w:hyperlink r:id="rId5" w:history="1">
        <w:r>
          <w:rPr>
            <w:rFonts w:cs="Times New Roman"/>
            <w:color w:val="0000FF"/>
            <w:szCs w:val="28"/>
          </w:rPr>
          <w:t>законом</w:t>
        </w:r>
      </w:hyperlink>
      <w:r>
        <w:rPr>
          <w:rFonts w:cs="Times New Roman"/>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rPr>
          <w:rFonts w:cs="Times New Roman"/>
          <w:szCs w:val="28"/>
        </w:rPr>
        <w:t xml:space="preserve"> </w:t>
      </w:r>
      <w:proofErr w:type="gramStart"/>
      <w:r>
        <w:rPr>
          <w:rFonts w:cs="Times New Roman"/>
          <w:szCs w:val="28"/>
        </w:rPr>
        <w:t xml:space="preserve">2011, N 15, ст. 2038; N 27, ст. 3873, ст. 3880; N 29, ст. 4291; N 30 (ч. I), ст. 4587) и </w:t>
      </w:r>
      <w:hyperlink r:id="rId6" w:history="1">
        <w:r>
          <w:rPr>
            <w:rFonts w:cs="Times New Roman"/>
            <w:color w:val="0000FF"/>
            <w:szCs w:val="28"/>
          </w:rPr>
          <w:t>Постановлением</w:t>
        </w:r>
      </w:hyperlink>
      <w:r>
        <w:rPr>
          <w:rFonts w:cs="Times New Roman"/>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roofErr w:type="gramEnd"/>
      <w:r>
        <w:rPr>
          <w:rFonts w:cs="Times New Roman"/>
          <w:szCs w:val="28"/>
        </w:rPr>
        <w:t xml:space="preserve"> </w:t>
      </w:r>
      <w:proofErr w:type="gramStart"/>
      <w:r>
        <w:rPr>
          <w:rFonts w:cs="Times New Roman"/>
          <w:szCs w:val="28"/>
        </w:rPr>
        <w:t>N 35, ст. 5092) приказываю:</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Утвердить прилагаемый Административный </w:t>
      </w:r>
      <w:hyperlink w:anchor="Par31" w:history="1">
        <w:r>
          <w:rPr>
            <w:rFonts w:cs="Times New Roman"/>
            <w:color w:val="0000FF"/>
            <w:szCs w:val="28"/>
          </w:rPr>
          <w:t>регламент</w:t>
        </w:r>
      </w:hyperlink>
      <w:r>
        <w:rPr>
          <w:rFonts w:cs="Times New Roman"/>
          <w:szCs w:val="28"/>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Министр</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А.В.</w:t>
      </w:r>
      <w:proofErr w:type="gramStart"/>
      <w:r>
        <w:rPr>
          <w:rFonts w:cs="Times New Roman"/>
          <w:szCs w:val="28"/>
        </w:rPr>
        <w:t>КОНОВАЛОВ</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right"/>
        <w:outlineLvl w:val="0"/>
        <w:rPr>
          <w:rFonts w:cs="Times New Roman"/>
          <w:szCs w:val="28"/>
        </w:rPr>
      </w:pPr>
      <w:bookmarkStart w:id="1" w:name="Par26"/>
      <w:bookmarkEnd w:id="1"/>
      <w:r>
        <w:rPr>
          <w:rFonts w:cs="Times New Roman"/>
          <w:szCs w:val="28"/>
        </w:rPr>
        <w:t>Утвержден</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Приказом Министерства юстиции</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от 29 ноября 2011 г. N 412</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rPr>
          <w:rFonts w:cs="Times New Roman"/>
          <w:b/>
          <w:bCs/>
          <w:szCs w:val="28"/>
        </w:rPr>
      </w:pPr>
      <w:bookmarkStart w:id="2" w:name="Par31"/>
      <w:bookmarkEnd w:id="2"/>
      <w:r>
        <w:rPr>
          <w:rFonts w:cs="Times New Roman"/>
          <w:b/>
          <w:bCs/>
          <w:szCs w:val="28"/>
        </w:rPr>
        <w:t>АДМИНИСТРАТИВНЫЙ РЕГЛАМЕНТ</w:t>
      </w: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ПРЕДОСТАВЛЕНИЯ ГОСУДАРСТВЕННОЙ УСЛУГИ </w:t>
      </w:r>
      <w:proofErr w:type="gramStart"/>
      <w:r>
        <w:rPr>
          <w:rFonts w:cs="Times New Roman"/>
          <w:b/>
          <w:bCs/>
          <w:szCs w:val="28"/>
        </w:rPr>
        <w:t>ПО</w:t>
      </w:r>
      <w:proofErr w:type="gramEnd"/>
      <w:r>
        <w:rPr>
          <w:rFonts w:cs="Times New Roman"/>
          <w:b/>
          <w:bCs/>
          <w:szCs w:val="28"/>
        </w:rPr>
        <w:t xml:space="preserve"> ГОСУДАРСТВЕННОЙ</w:t>
      </w: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РЕГИСТРАЦИИ АКТОВ ГРАЖДАНСКОГО СОСТОЯНИЯ ОРГАНАМИ,</w:t>
      </w:r>
    </w:p>
    <w:p w:rsidR="00336305" w:rsidRDefault="00336305">
      <w:pPr>
        <w:widowControl w:val="0"/>
        <w:autoSpaceDE w:val="0"/>
        <w:autoSpaceDN w:val="0"/>
        <w:adjustRightInd w:val="0"/>
        <w:spacing w:after="0" w:line="240" w:lineRule="auto"/>
        <w:jc w:val="center"/>
        <w:rPr>
          <w:rFonts w:cs="Times New Roman"/>
          <w:b/>
          <w:bCs/>
          <w:szCs w:val="28"/>
        </w:rPr>
      </w:pPr>
      <w:proofErr w:type="gramStart"/>
      <w:r>
        <w:rPr>
          <w:rFonts w:cs="Times New Roman"/>
          <w:b/>
          <w:bCs/>
          <w:szCs w:val="28"/>
        </w:rPr>
        <w:t>ОСУЩЕСТВЛЯЮЩИМИ</w:t>
      </w:r>
      <w:proofErr w:type="gramEnd"/>
      <w:r>
        <w:rPr>
          <w:rFonts w:cs="Times New Roman"/>
          <w:b/>
          <w:bCs/>
          <w:szCs w:val="28"/>
        </w:rPr>
        <w:t xml:space="preserve"> ГОСУДАРСТВЕННУЮ РЕГИСТРАЦИЮ АКТОВ</w:t>
      </w: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ГРАЖДАНСКОГО СОСТОЯНИЯ НА ТЕРРИТОРИИ</w:t>
      </w:r>
    </w:p>
    <w:p w:rsidR="00336305" w:rsidRDefault="00336305">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РОССИЙСКОЙ ФЕДЕРАЦИИ</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jc w:val="center"/>
        <w:outlineLvl w:val="1"/>
        <w:rPr>
          <w:rFonts w:cs="Times New Roman"/>
          <w:szCs w:val="28"/>
        </w:rPr>
      </w:pPr>
      <w:bookmarkStart w:id="3" w:name="Par38"/>
      <w:bookmarkEnd w:id="3"/>
      <w:r>
        <w:rPr>
          <w:rFonts w:cs="Times New Roman"/>
          <w:szCs w:val="28"/>
        </w:rPr>
        <w:t>I. Общие положения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w:t>
      </w:r>
      <w:proofErr w:type="gramEnd"/>
      <w:r>
        <w:rPr>
          <w:rFonts w:cs="Times New Roman"/>
          <w:szCs w:val="28"/>
        </w:rPr>
        <w:t xml:space="preserve">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В соответствии с Федеральным </w:t>
      </w:r>
      <w:hyperlink r:id="rId7" w:history="1">
        <w:r>
          <w:rPr>
            <w:rFonts w:cs="Times New Roman"/>
            <w:color w:val="0000FF"/>
            <w:szCs w:val="28"/>
          </w:rPr>
          <w:t>законом</w:t>
        </w:r>
      </w:hyperlink>
      <w:r>
        <w:rPr>
          <w:rFonts w:cs="Times New Roman"/>
          <w:szCs w:val="28"/>
        </w:rP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w:t>
      </w:r>
      <w:proofErr w:type="gramEnd"/>
      <w:r>
        <w:rPr>
          <w:rFonts w:cs="Times New Roman"/>
          <w:szCs w:val="28"/>
        </w:rPr>
        <w:t xml:space="preserve"> 2004, N 35, ст. 3607; 2005, N 1 (ч. I), ст. 25; 2006, N 1, ст. 10; N 31 (ч. I), ст. 3420; 2008, N 30 (ч. II), ст. 3616; 2009, N 29, ст. 3606; N 51, ст. 6154; N 52 (ч. I), ст. 6441; 2010, N 15, ст. 1748; </w:t>
      </w:r>
      <w:proofErr w:type="gramStart"/>
      <w:r>
        <w:rPr>
          <w:rFonts w:cs="Times New Roman"/>
          <w:szCs w:val="28"/>
        </w:rPr>
        <w:t>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Государственной регистрации в порядке, установленном Федеральным </w:t>
      </w:r>
      <w:hyperlink r:id="rId8" w:history="1">
        <w:r>
          <w:rPr>
            <w:rFonts w:cs="Times New Roman"/>
            <w:color w:val="0000FF"/>
            <w:szCs w:val="28"/>
          </w:rPr>
          <w:t>законом</w:t>
        </w:r>
      </w:hyperlink>
      <w:r>
        <w:rPr>
          <w:rFonts w:cs="Times New Roman"/>
          <w:szCs w:val="28"/>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w:t>
      </w:r>
      <w:proofErr w:type="gramStart"/>
      <w:r>
        <w:rPr>
          <w:rFonts w:cs="Times New Roman"/>
          <w:szCs w:val="28"/>
        </w:rPr>
        <w:t xml:space="preserve">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9" w:history="1">
        <w:r>
          <w:rPr>
            <w:rFonts w:cs="Times New Roman"/>
            <w:color w:val="0000FF"/>
            <w:szCs w:val="28"/>
          </w:rPr>
          <w:t>законом</w:t>
        </w:r>
      </w:hyperlink>
      <w:r>
        <w:rPr>
          <w:rFonts w:cs="Times New Roman"/>
          <w:szCs w:val="28"/>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Получателями государственной услуги (далее - заявители) являются: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граждане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иностранные граждане;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лица без гражданства;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 также: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государственной регистрации рождения: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медицинской организации или иной организации, в которой находилась мать во время родов или находится ребенок;</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руководитель медицинской организации, в которой происходили роды или врач которой установил факт рождения мертвого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частнопрактикующий врач - при родах вне медицинской организации, установивший факт рождения мертвого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w:t>
      </w:r>
      <w:r>
        <w:rPr>
          <w:rFonts w:cs="Times New Roman"/>
          <w:szCs w:val="28"/>
        </w:rPr>
        <w:lastRenderedPageBreak/>
        <w:t>удостоверяющего ее личность;</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государственной регистрации смерти:</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частнопрактикующий врач, установивший факт смерти ребенка, умершего на первой неделе жизни, - при родах вне медицинской организации;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должностное лицо органа дознания или следствия в случае, если проводится расследование в связи со смертью </w:t>
      </w:r>
      <w:proofErr w:type="gramStart"/>
      <w:r>
        <w:rPr>
          <w:rFonts w:cs="Times New Roman"/>
          <w:szCs w:val="28"/>
        </w:rPr>
        <w:t>лица</w:t>
      </w:r>
      <w:proofErr w:type="gramEnd"/>
      <w:r>
        <w:rPr>
          <w:rFonts w:cs="Times New Roman"/>
          <w:szCs w:val="28"/>
        </w:rPr>
        <w:t xml:space="preserve"> либо по факту смерти, когда личность умершего не установлена;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командир воинской части в случае, если смерть наступила в период прохождения лицом военной службы;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выдаче повторных свидетельств о государственной регистрации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органы управления образованием, опеки и попечительства, комиссии по делам несовершеннолетних и защите их прав;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иные органы и организации в случаях, предусмотренных федеральным законодательством;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органы управления образованием, опеки и попечительства, комиссии по делам несовершеннолетних и защите их прав.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w:anchor="Par861" w:history="1">
        <w:r>
          <w:rPr>
            <w:rFonts w:cs="Times New Roman"/>
            <w:color w:val="0000FF"/>
            <w:szCs w:val="28"/>
          </w:rPr>
          <w:t>приложении N 1</w:t>
        </w:r>
      </w:hyperlink>
      <w:r>
        <w:rPr>
          <w:rFonts w:cs="Times New Roman"/>
          <w:szCs w:val="28"/>
        </w:rPr>
        <w:t xml:space="preserve"> к Административному регламенту, а также на официальном сайте Минюста России www.minjust.ru.</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1"/>
        <w:rPr>
          <w:rFonts w:cs="Times New Roman"/>
          <w:szCs w:val="28"/>
        </w:rPr>
      </w:pPr>
      <w:bookmarkStart w:id="4" w:name="Par73"/>
      <w:bookmarkEnd w:id="4"/>
      <w:r>
        <w:rPr>
          <w:rFonts w:cs="Times New Roman"/>
          <w:szCs w:val="28"/>
        </w:rPr>
        <w:t>II. Стандарт предоставления государственной услуги</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5" w:name="Par75"/>
      <w:bookmarkEnd w:id="5"/>
      <w:r>
        <w:rPr>
          <w:rFonts w:cs="Times New Roman"/>
          <w:szCs w:val="28"/>
        </w:rPr>
        <w:t>Наименование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5. </w:t>
      </w:r>
      <w:proofErr w:type="gramStart"/>
      <w:r>
        <w:rPr>
          <w:rFonts w:cs="Times New Roman"/>
          <w:szCs w:val="28"/>
        </w:rPr>
        <w:t>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6" w:name="Par79"/>
      <w:bookmarkEnd w:id="6"/>
      <w:r>
        <w:rPr>
          <w:rFonts w:cs="Times New Roman"/>
          <w:szCs w:val="28"/>
        </w:rPr>
        <w:t>Органы, предоставляющие государственную услугу</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0" w:history="1">
        <w:r>
          <w:rPr>
            <w:rFonts w:cs="Times New Roman"/>
            <w:color w:val="0000FF"/>
            <w:szCs w:val="28"/>
          </w:rPr>
          <w:t>закона</w:t>
        </w:r>
      </w:hyperlink>
      <w:r>
        <w:rPr>
          <w:rFonts w:cs="Times New Roman"/>
          <w:szCs w:val="28"/>
        </w:rPr>
        <w:t xml:space="preserve"> к месту государственной регистрации актов гражданского состояния или совершения иных юридически значимых действий.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на информационных стендах непосредственно в местах предоставления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средствах массовой информации;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раздаточных информационных материалах (брошюрах, буклетах).</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w:anchor="Par861" w:history="1">
        <w:r>
          <w:rPr>
            <w:rFonts w:cs="Times New Roman"/>
            <w:color w:val="0000FF"/>
            <w:szCs w:val="28"/>
          </w:rPr>
          <w:t>приложении N 1</w:t>
        </w:r>
      </w:hyperlink>
      <w:r>
        <w:rPr>
          <w:rFonts w:cs="Times New Roman"/>
          <w:szCs w:val="28"/>
        </w:rPr>
        <w:t xml:space="preserve"> к Административному регламенту и размещаются на официальном сайте Минюста России в сети Интернет.</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7" w:name="Par91"/>
      <w:bookmarkEnd w:id="7"/>
      <w:r>
        <w:rPr>
          <w:rFonts w:cs="Times New Roman"/>
          <w:szCs w:val="28"/>
        </w:rPr>
        <w:lastRenderedPageBreak/>
        <w:t>Результат предоставления государственной услуги</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8" w:name="Par93"/>
      <w:bookmarkEnd w:id="8"/>
      <w:r>
        <w:rPr>
          <w:rFonts w:cs="Times New Roman"/>
          <w:szCs w:val="28"/>
        </w:rPr>
        <w:t>7. Конечным результатом предоставления государственной услуги является: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1" w:history="1">
        <w:r>
          <w:rPr>
            <w:rFonts w:cs="Times New Roman"/>
            <w:color w:val="0000FF"/>
            <w:szCs w:val="28"/>
          </w:rPr>
          <w:t>законом</w:t>
        </w:r>
      </w:hyperlink>
      <w:r>
        <w:rPr>
          <w:rFonts w:cs="Times New Roman"/>
          <w:szCs w:val="28"/>
        </w:rPr>
        <w:t xml:space="preserve">, справки о государственной регистрации акта гражданского состояния) установленной формы либо </w:t>
      </w:r>
      <w:hyperlink r:id="rId12" w:history="1">
        <w:r>
          <w:rPr>
            <w:rFonts w:cs="Times New Roman"/>
            <w:color w:val="0000FF"/>
            <w:szCs w:val="28"/>
          </w:rPr>
          <w:t>отказ</w:t>
        </w:r>
      </w:hyperlink>
      <w:r>
        <w:rPr>
          <w:rFonts w:cs="Times New Roman"/>
          <w:szCs w:val="28"/>
        </w:rPr>
        <w:t xml:space="preserve"> в государственной регистрации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 при аннулировании записи акта гражданского состояния - аннулирование записи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9" w:name="Par100"/>
      <w:bookmarkEnd w:id="9"/>
      <w:r>
        <w:rPr>
          <w:rFonts w:cs="Times New Roman"/>
          <w:szCs w:val="28"/>
        </w:rPr>
        <w:t>Сроки предоставления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w:t>
      </w:r>
      <w:r>
        <w:rPr>
          <w:rFonts w:cs="Times New Roman"/>
          <w:szCs w:val="28"/>
        </w:rPr>
        <w:lastRenderedPageBreak/>
        <w:t>обстоятельств) брак может быть заключен в день подачи заявления.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w:t>
      </w:r>
      <w:hyperlink r:id="rId13" w:history="1">
        <w:r>
          <w:rPr>
            <w:rFonts w:cs="Times New Roman"/>
            <w:color w:val="0000FF"/>
            <w:szCs w:val="28"/>
          </w:rPr>
          <w:t>записи</w:t>
        </w:r>
      </w:hyperlink>
      <w:r>
        <w:rPr>
          <w:rFonts w:cs="Times New Roman"/>
          <w:szCs w:val="28"/>
        </w:rPr>
        <w:t xml:space="preserve">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После получения копии актовой записи о рождении ребенка </w:t>
      </w:r>
      <w:proofErr w:type="gramStart"/>
      <w:r>
        <w:rPr>
          <w:rFonts w:cs="Times New Roman"/>
          <w:szCs w:val="28"/>
        </w:rPr>
        <w:t>производится</w:t>
      </w:r>
      <w:proofErr w:type="gramEnd"/>
      <w:r>
        <w:rPr>
          <w:rFonts w:cs="Times New Roman"/>
          <w:szCs w:val="28"/>
        </w:rPr>
        <w:t xml:space="preserve"> государственная регистрация установления отцовства либо выдается отказ в государственной регистрации установления отцовства (</w:t>
      </w:r>
      <w:hyperlink r:id="rId14" w:history="1">
        <w:r>
          <w:rPr>
            <w:rFonts w:cs="Times New Roman"/>
            <w:color w:val="0000FF"/>
            <w:szCs w:val="28"/>
          </w:rPr>
          <w:t>статья 53</w:t>
        </w:r>
      </w:hyperlink>
      <w:r>
        <w:rPr>
          <w:rFonts w:cs="Times New Roman"/>
          <w:szCs w:val="28"/>
        </w:rPr>
        <w:t xml:space="preserve"> Федерального закона).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w:t>
      </w:r>
      <w:hyperlink r:id="rId15" w:history="1">
        <w:r>
          <w:rPr>
            <w:rFonts w:cs="Times New Roman"/>
            <w:color w:val="0000FF"/>
            <w:szCs w:val="28"/>
          </w:rPr>
          <w:t>Заявление</w:t>
        </w:r>
      </w:hyperlink>
      <w:r>
        <w:rPr>
          <w:rFonts w:cs="Times New Roman"/>
          <w:szCs w:val="28"/>
        </w:rP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16" w:history="1">
        <w:r>
          <w:rPr>
            <w:rFonts w:cs="Times New Roman"/>
            <w:color w:val="0000FF"/>
            <w:szCs w:val="28"/>
          </w:rPr>
          <w:t>законом</w:t>
        </w:r>
      </w:hyperlink>
      <w:r>
        <w:rPr>
          <w:rFonts w:cs="Times New Roman"/>
          <w:szCs w:val="28"/>
        </w:rPr>
        <w:t xml:space="preserve"> для восстановления записей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17" w:history="1">
        <w:r>
          <w:rPr>
            <w:rFonts w:cs="Times New Roman"/>
            <w:color w:val="0000FF"/>
            <w:szCs w:val="28"/>
          </w:rPr>
          <w:t>законом</w:t>
        </w:r>
      </w:hyperlink>
      <w:r>
        <w:rPr>
          <w:rFonts w:cs="Times New Roman"/>
          <w:szCs w:val="28"/>
        </w:rPr>
        <w:t xml:space="preserve"> для внесения исправлений и изменений в записи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18" w:history="1">
        <w:r>
          <w:rPr>
            <w:rFonts w:cs="Times New Roman"/>
            <w:color w:val="0000FF"/>
            <w:szCs w:val="28"/>
          </w:rPr>
          <w:t>законом</w:t>
        </w:r>
      </w:hyperlink>
      <w:r>
        <w:rPr>
          <w:rFonts w:cs="Times New Roman"/>
          <w:szCs w:val="28"/>
        </w:rPr>
        <w:t xml:space="preserve">, приостанавливается до решения вопроса о </w:t>
      </w:r>
      <w:r>
        <w:rPr>
          <w:rFonts w:cs="Times New Roman"/>
          <w:szCs w:val="28"/>
        </w:rPr>
        <w:lastRenderedPageBreak/>
        <w:t>восстановлении либо об исправлении или изменении записи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w:t>
      </w:r>
      <w:hyperlink r:id="rId19" w:history="1">
        <w:r>
          <w:rPr>
            <w:rFonts w:cs="Times New Roman"/>
            <w:color w:val="0000FF"/>
            <w:szCs w:val="28"/>
          </w:rPr>
          <w:t>Заявление</w:t>
        </w:r>
      </w:hyperlink>
      <w:r>
        <w:rPr>
          <w:rFonts w:cs="Times New Roman"/>
          <w:szCs w:val="28"/>
        </w:rP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Сроки прохождения отдельных административных процедур предоставления государственной услуги приведены в </w:t>
      </w:r>
      <w:hyperlink w:anchor="Par468" w:history="1">
        <w:r>
          <w:rPr>
            <w:rFonts w:cs="Times New Roman"/>
            <w:color w:val="0000FF"/>
            <w:szCs w:val="28"/>
          </w:rPr>
          <w:t>разделе III</w:t>
        </w:r>
      </w:hyperlink>
      <w:r>
        <w:rPr>
          <w:rFonts w:cs="Times New Roman"/>
          <w:szCs w:val="28"/>
        </w:rPr>
        <w:t xml:space="preserve"> "Административные процедуры".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10" w:name="Par121"/>
      <w:bookmarkEnd w:id="10"/>
      <w:r>
        <w:rPr>
          <w:rFonts w:cs="Times New Roman"/>
          <w:szCs w:val="28"/>
        </w:rPr>
        <w:t>Правовые основания для предоставления</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15. Предоставление государственной услуги осуществляется в соответствии со следующими нормативными правовыми актами:</w:t>
      </w:r>
    </w:p>
    <w:p w:rsidR="00336305" w:rsidRDefault="00AC1062">
      <w:pPr>
        <w:widowControl w:val="0"/>
        <w:autoSpaceDE w:val="0"/>
        <w:autoSpaceDN w:val="0"/>
        <w:adjustRightInd w:val="0"/>
        <w:spacing w:after="0" w:line="240" w:lineRule="auto"/>
        <w:ind w:firstLine="540"/>
        <w:jc w:val="both"/>
        <w:rPr>
          <w:rFonts w:cs="Times New Roman"/>
          <w:szCs w:val="28"/>
        </w:rPr>
      </w:pPr>
      <w:hyperlink r:id="rId20" w:history="1">
        <w:r w:rsidR="00336305">
          <w:rPr>
            <w:rFonts w:cs="Times New Roman"/>
            <w:color w:val="0000FF"/>
            <w:szCs w:val="28"/>
          </w:rPr>
          <w:t>Конституцией</w:t>
        </w:r>
      </w:hyperlink>
      <w:r w:rsidR="00336305">
        <w:rPr>
          <w:rFonts w:cs="Times New Roman"/>
          <w:szCs w:val="28"/>
        </w:rPr>
        <w:t xml:space="preserve">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международными договорами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конституционным </w:t>
      </w:r>
      <w:hyperlink r:id="rId21" w:history="1">
        <w:r>
          <w:rPr>
            <w:rFonts w:cs="Times New Roman"/>
            <w:color w:val="0000FF"/>
            <w:szCs w:val="28"/>
          </w:rPr>
          <w:t>законом</w:t>
        </w:r>
      </w:hyperlink>
      <w:r>
        <w:rPr>
          <w:rFonts w:cs="Times New Roman"/>
          <w:szCs w:val="28"/>
        </w:rP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336305" w:rsidRDefault="00AC1062">
      <w:pPr>
        <w:widowControl w:val="0"/>
        <w:autoSpaceDE w:val="0"/>
        <w:autoSpaceDN w:val="0"/>
        <w:adjustRightInd w:val="0"/>
        <w:spacing w:after="0" w:line="240" w:lineRule="auto"/>
        <w:ind w:firstLine="540"/>
        <w:jc w:val="both"/>
        <w:rPr>
          <w:rFonts w:cs="Times New Roman"/>
          <w:szCs w:val="28"/>
        </w:rPr>
      </w:pPr>
      <w:hyperlink r:id="rId22" w:history="1">
        <w:proofErr w:type="gramStart"/>
        <w:r w:rsidR="00336305">
          <w:rPr>
            <w:rFonts w:cs="Times New Roman"/>
            <w:color w:val="0000FF"/>
            <w:szCs w:val="28"/>
          </w:rPr>
          <w:t>частью первой</w:t>
        </w:r>
      </w:hyperlink>
      <w:r w:rsidR="00336305">
        <w:rPr>
          <w:rFonts w:cs="Times New Roman"/>
          <w:szCs w:val="28"/>
        </w:rP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w:t>
      </w:r>
      <w:proofErr w:type="gramEnd"/>
      <w:r w:rsidR="00336305">
        <w:rPr>
          <w:rFonts w:cs="Times New Roman"/>
          <w:szCs w:val="28"/>
        </w:rPr>
        <w:t xml:space="preserve"> </w:t>
      </w:r>
      <w:proofErr w:type="gramStart"/>
      <w:r w:rsidR="00336305">
        <w:rPr>
          <w:rFonts w:cs="Times New Roman"/>
          <w:szCs w:val="28"/>
        </w:rPr>
        <w:t xml:space="preserve">N 52 (ч. I), ст. 5034; 2004, N 27, ст. 2711; N 31, ст. 3233; 2005, N 1 (ч. I), ст. 18, ст. 39, ст. 43; N 27, ст. 2722; N 30 (ч. II), ст. 3120; 2006, N 2, ст. 171; N 3, ст. 282; N 23, ст. </w:t>
      </w:r>
      <w:r w:rsidR="00336305">
        <w:rPr>
          <w:rFonts w:cs="Times New Roman"/>
          <w:szCs w:val="28"/>
        </w:rPr>
        <w:lastRenderedPageBreak/>
        <w:t>2380; N 27, ст. 2881;</w:t>
      </w:r>
      <w:proofErr w:type="gramEnd"/>
      <w:r w:rsidR="00336305">
        <w:rPr>
          <w:rFonts w:cs="Times New Roman"/>
          <w:szCs w:val="28"/>
        </w:rPr>
        <w:t xml:space="preserve"> </w:t>
      </w:r>
      <w:proofErr w:type="gramStart"/>
      <w:r w:rsidR="00336305">
        <w:rPr>
          <w:rFonts w:cs="Times New Roman"/>
          <w:szCs w:val="28"/>
        </w:rPr>
        <w:t>N 31 (ч. I), ст. 3437; N 45, ст. 4627; N 50, ст. 5279; N 52 (ч. I), ст. 5497, ст. 5498; 2007, N 1 (ч. I), ст. 21; N 7, ст. 834; N 27, ст. 3213; N 31, ст. 3993; N 41, ст. 4845; N 49, ст. 6079; N 50, ст. 6246;</w:t>
      </w:r>
      <w:proofErr w:type="gramEnd"/>
      <w:r w:rsidR="00336305">
        <w:rPr>
          <w:rFonts w:cs="Times New Roman"/>
          <w:szCs w:val="28"/>
        </w:rPr>
        <w:t xml:space="preserve"> 2008, N 17, ст. 1756; N 20, ст. 2253; N 29 (ч. I), ст. 3418; N 30 (ч. I), ст. 3597; N 30 (ч. II), ст. 3616; 2009, N 1, ст. 14, ст. 19, ст. 20, ст. 23; N 7, ст. 775; N 26, ст. 3130; N 29, ст. 3582; </w:t>
      </w:r>
      <w:proofErr w:type="gramStart"/>
      <w:r w:rsidR="00336305">
        <w:rPr>
          <w:rFonts w:cs="Times New Roman"/>
          <w:szCs w:val="28"/>
        </w:rPr>
        <w:t>N 52 (ч. I), ст. 6428; 2010, N 19, ст. 2291; N 31, ст. 4163; 2011, N 7, ст. 901; N 15, ст. 2038);</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Семейным </w:t>
      </w:r>
      <w:hyperlink r:id="rId23" w:history="1">
        <w:r>
          <w:rPr>
            <w:rFonts w:cs="Times New Roman"/>
            <w:color w:val="0000FF"/>
            <w:szCs w:val="28"/>
          </w:rPr>
          <w:t>кодексом</w:t>
        </w:r>
      </w:hyperlink>
      <w:r>
        <w:rPr>
          <w:rFonts w:cs="Times New Roman"/>
          <w:szCs w:val="28"/>
        </w:rP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w:t>
      </w:r>
      <w:proofErr w:type="gramEnd"/>
      <w:r>
        <w:rPr>
          <w:rFonts w:cs="Times New Roman"/>
          <w:szCs w:val="28"/>
        </w:rPr>
        <w:t xml:space="preserve"> N 30, ст. 3808; 2008, N 17, ст. 1756; N 27, ст. 3124; N 52 (ч. I), ст. 7001; 2011, N 19, ст. 2715);</w:t>
      </w:r>
    </w:p>
    <w:p w:rsidR="00336305" w:rsidRDefault="00AC1062">
      <w:pPr>
        <w:widowControl w:val="0"/>
        <w:autoSpaceDE w:val="0"/>
        <w:autoSpaceDN w:val="0"/>
        <w:adjustRightInd w:val="0"/>
        <w:spacing w:after="0" w:line="240" w:lineRule="auto"/>
        <w:ind w:firstLine="540"/>
        <w:jc w:val="both"/>
        <w:rPr>
          <w:rFonts w:cs="Times New Roman"/>
          <w:szCs w:val="28"/>
        </w:rPr>
      </w:pPr>
      <w:hyperlink r:id="rId24" w:history="1">
        <w:proofErr w:type="gramStart"/>
        <w:r w:rsidR="00336305">
          <w:rPr>
            <w:rFonts w:cs="Times New Roman"/>
            <w:color w:val="0000FF"/>
            <w:szCs w:val="28"/>
          </w:rPr>
          <w:t>главой 25.3</w:t>
        </w:r>
      </w:hyperlink>
      <w:r w:rsidR="00336305">
        <w:rPr>
          <w:rFonts w:cs="Times New Roman"/>
          <w:szCs w:val="28"/>
        </w:rP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w:t>
      </w:r>
      <w:proofErr w:type="gramEnd"/>
      <w:r w:rsidR="00336305">
        <w:rPr>
          <w:rFonts w:cs="Times New Roman"/>
          <w:szCs w:val="28"/>
        </w:rPr>
        <w:t xml:space="preserve"> </w:t>
      </w:r>
      <w:proofErr w:type="gramStart"/>
      <w:r w:rsidR="00336305">
        <w:rPr>
          <w:rFonts w:cs="Times New Roman"/>
          <w:szCs w:val="28"/>
        </w:rPr>
        <w:t>N 31 (ч. I), ст. 3436; N 43, ст. 4412; 2007, N 1 (ч. I), ст. 7; N 31, ст. 4013; N 46, ст. 5553, 5554; N 49, ст. 6045, 6071; 2008, N 52 (ч. I), ст. 6218, 6219, 6236; 2009, N 1, ст. 19; N 29, ст. 3582, 3625, 3642;</w:t>
      </w:r>
      <w:proofErr w:type="gramEnd"/>
      <w:r w:rsidR="00336305">
        <w:rPr>
          <w:rFonts w:cs="Times New Roman"/>
          <w:szCs w:val="28"/>
        </w:rPr>
        <w:t xml:space="preserve"> N 30, ст. 3735; N 52 (ч. I), ст. 6450; 2010, N 15, ст. 1737; N 18, ст. 2145; N 19, ст. 2291; N 46, ст. 5918; N 31, ст. 4198; N 32, ст. 4298; N 48, ст. 6247);</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25" w:history="1">
        <w:r>
          <w:rPr>
            <w:rFonts w:cs="Times New Roman"/>
            <w:color w:val="0000FF"/>
            <w:szCs w:val="28"/>
          </w:rPr>
          <w:t>законом</w:t>
        </w:r>
      </w:hyperlink>
      <w:r>
        <w:rPr>
          <w:rFonts w:cs="Times New Roman"/>
          <w:szCs w:val="28"/>
        </w:rPr>
        <w:t xml:space="preserve"> от 15 ноября 1997 г. N 143-ФЗ "Об актах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26" w:history="1">
        <w:r>
          <w:rPr>
            <w:rFonts w:cs="Times New Roman"/>
            <w:color w:val="0000FF"/>
            <w:szCs w:val="28"/>
          </w:rPr>
          <w:t>законом</w:t>
        </w:r>
      </w:hyperlink>
      <w:r>
        <w:rPr>
          <w:rFonts w:cs="Times New Roman"/>
          <w:szCs w:val="28"/>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27" w:history="1">
        <w:r>
          <w:rPr>
            <w:rFonts w:cs="Times New Roman"/>
            <w:color w:val="0000FF"/>
            <w:szCs w:val="28"/>
          </w:rPr>
          <w:t>законом</w:t>
        </w:r>
      </w:hyperlink>
      <w:r>
        <w:rPr>
          <w:rFonts w:cs="Times New Roman"/>
          <w:szCs w:val="28"/>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28" w:history="1">
        <w:r>
          <w:rPr>
            <w:rFonts w:cs="Times New Roman"/>
            <w:color w:val="0000FF"/>
            <w:szCs w:val="28"/>
          </w:rPr>
          <w:t>законом</w:t>
        </w:r>
      </w:hyperlink>
      <w:r>
        <w:rPr>
          <w:rFonts w:cs="Times New Roman"/>
          <w:szCs w:val="28"/>
        </w:rPr>
        <w:t xml:space="preserve"> от 27 июля 2010 г. N 210-ФЗ "Об организации предоставления государственных и муниципальных услуг";</w:t>
      </w:r>
    </w:p>
    <w:p w:rsidR="00336305" w:rsidRDefault="00AC1062">
      <w:pPr>
        <w:widowControl w:val="0"/>
        <w:autoSpaceDE w:val="0"/>
        <w:autoSpaceDN w:val="0"/>
        <w:adjustRightInd w:val="0"/>
        <w:spacing w:after="0" w:line="240" w:lineRule="auto"/>
        <w:ind w:firstLine="540"/>
        <w:jc w:val="both"/>
        <w:rPr>
          <w:rFonts w:cs="Times New Roman"/>
          <w:szCs w:val="28"/>
        </w:rPr>
      </w:pPr>
      <w:hyperlink r:id="rId29" w:history="1">
        <w:proofErr w:type="gramStart"/>
        <w:r w:rsidR="00336305">
          <w:rPr>
            <w:rFonts w:cs="Times New Roman"/>
            <w:color w:val="0000FF"/>
            <w:szCs w:val="28"/>
          </w:rPr>
          <w:t>Указом</w:t>
        </w:r>
      </w:hyperlink>
      <w:r w:rsidR="00336305">
        <w:rPr>
          <w:rFonts w:cs="Times New Roman"/>
          <w:szCs w:val="28"/>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w:t>
      </w:r>
      <w:proofErr w:type="gramEnd"/>
      <w:r w:rsidR="00336305">
        <w:rPr>
          <w:rFonts w:cs="Times New Roman"/>
          <w:szCs w:val="28"/>
        </w:rPr>
        <w:t xml:space="preserve"> </w:t>
      </w:r>
      <w:proofErr w:type="gramStart"/>
      <w:r w:rsidR="00336305">
        <w:rPr>
          <w:rFonts w:cs="Times New Roman"/>
          <w:szCs w:val="28"/>
        </w:rPr>
        <w:t>2007, N 13, ст. 1530; N 20, ст. 2390; 2008, N 10, ст. 909; N 29, ст. 3473; N 43, ст. 4921; 2010, N 4, ст. 368; N 19, ст. 2300; 2011, N 21, ст. 2927; N 21, ст. 2930; 29, ст. 4420);</w:t>
      </w:r>
      <w:proofErr w:type="gramEnd"/>
    </w:p>
    <w:p w:rsidR="00336305" w:rsidRDefault="00AC1062">
      <w:pPr>
        <w:widowControl w:val="0"/>
        <w:autoSpaceDE w:val="0"/>
        <w:autoSpaceDN w:val="0"/>
        <w:adjustRightInd w:val="0"/>
        <w:spacing w:after="0" w:line="240" w:lineRule="auto"/>
        <w:ind w:firstLine="540"/>
        <w:jc w:val="both"/>
        <w:rPr>
          <w:rFonts w:cs="Times New Roman"/>
          <w:szCs w:val="28"/>
        </w:rPr>
      </w:pPr>
      <w:hyperlink r:id="rId30" w:history="1">
        <w:proofErr w:type="gramStart"/>
        <w:r w:rsidR="00336305">
          <w:rPr>
            <w:rFonts w:cs="Times New Roman"/>
            <w:color w:val="0000FF"/>
            <w:szCs w:val="28"/>
          </w:rPr>
          <w:t>Постановлением</w:t>
        </w:r>
      </w:hyperlink>
      <w:r w:rsidR="00336305">
        <w:rPr>
          <w:rFonts w:cs="Times New Roman"/>
          <w:szCs w:val="28"/>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rsidR="00336305">
        <w:rPr>
          <w:rFonts w:cs="Times New Roman"/>
          <w:szCs w:val="28"/>
        </w:rPr>
        <w:t xml:space="preserve"> </w:t>
      </w:r>
      <w:proofErr w:type="gramStart"/>
      <w:r w:rsidR="00336305">
        <w:rPr>
          <w:rFonts w:cs="Times New Roman"/>
          <w:szCs w:val="28"/>
        </w:rPr>
        <w:t xml:space="preserve">2003, N 27 </w:t>
      </w:r>
      <w:r w:rsidR="00336305">
        <w:rPr>
          <w:rFonts w:cs="Times New Roman"/>
          <w:szCs w:val="28"/>
        </w:rPr>
        <w:lastRenderedPageBreak/>
        <w:t>(ч. II), ст. 2813; 2004, N 5, ст. 374; 2006, N 52 (ч. III), ст. 5597; 2008, N 14, ст. 1412; 2010, N 33, ст. 4433; 2011, N 22, ст. 3190);</w:t>
      </w:r>
      <w:proofErr w:type="gramEnd"/>
    </w:p>
    <w:p w:rsidR="00336305" w:rsidRDefault="00AC1062">
      <w:pPr>
        <w:widowControl w:val="0"/>
        <w:autoSpaceDE w:val="0"/>
        <w:autoSpaceDN w:val="0"/>
        <w:adjustRightInd w:val="0"/>
        <w:spacing w:after="0" w:line="240" w:lineRule="auto"/>
        <w:ind w:firstLine="540"/>
        <w:jc w:val="both"/>
        <w:rPr>
          <w:rFonts w:cs="Times New Roman"/>
          <w:szCs w:val="28"/>
        </w:rPr>
      </w:pPr>
      <w:hyperlink r:id="rId31" w:history="1">
        <w:r w:rsidR="00336305">
          <w:rPr>
            <w:rFonts w:cs="Times New Roman"/>
            <w:color w:val="0000FF"/>
            <w:szCs w:val="28"/>
          </w:rPr>
          <w:t>Постановлением</w:t>
        </w:r>
      </w:hyperlink>
      <w:r w:rsidR="00336305">
        <w:rPr>
          <w:rFonts w:cs="Times New Roman"/>
          <w:szCs w:val="28"/>
        </w:rP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336305" w:rsidRDefault="00AC1062">
      <w:pPr>
        <w:widowControl w:val="0"/>
        <w:autoSpaceDE w:val="0"/>
        <w:autoSpaceDN w:val="0"/>
        <w:adjustRightInd w:val="0"/>
        <w:spacing w:after="0" w:line="240" w:lineRule="auto"/>
        <w:ind w:firstLine="540"/>
        <w:jc w:val="both"/>
        <w:rPr>
          <w:rFonts w:cs="Times New Roman"/>
          <w:szCs w:val="28"/>
        </w:rPr>
      </w:pPr>
      <w:hyperlink r:id="rId32" w:history="1">
        <w:r w:rsidR="00336305">
          <w:rPr>
            <w:rFonts w:cs="Times New Roman"/>
            <w:color w:val="0000FF"/>
            <w:szCs w:val="28"/>
          </w:rPr>
          <w:t>Постановлением</w:t>
        </w:r>
      </w:hyperlink>
      <w:r w:rsidR="00336305">
        <w:rPr>
          <w:rFonts w:cs="Times New Roman"/>
          <w:szCs w:val="28"/>
        </w:rP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w:t>
      </w:r>
      <w:proofErr w:type="gramStart"/>
      <w:r w:rsidR="00336305">
        <w:rPr>
          <w:rFonts w:cs="Times New Roman"/>
          <w:szCs w:val="28"/>
        </w:rPr>
        <w:t>2006, N 7, ст. 776);</w:t>
      </w:r>
      <w:proofErr w:type="gramEnd"/>
    </w:p>
    <w:p w:rsidR="00336305" w:rsidRDefault="00AC1062">
      <w:pPr>
        <w:widowControl w:val="0"/>
        <w:autoSpaceDE w:val="0"/>
        <w:autoSpaceDN w:val="0"/>
        <w:adjustRightInd w:val="0"/>
        <w:spacing w:after="0" w:line="240" w:lineRule="auto"/>
        <w:ind w:firstLine="540"/>
        <w:jc w:val="both"/>
        <w:rPr>
          <w:rFonts w:cs="Times New Roman"/>
          <w:szCs w:val="28"/>
        </w:rPr>
      </w:pPr>
      <w:hyperlink r:id="rId33" w:history="1">
        <w:r w:rsidR="00336305">
          <w:rPr>
            <w:rFonts w:cs="Times New Roman"/>
            <w:color w:val="0000FF"/>
            <w:szCs w:val="28"/>
          </w:rPr>
          <w:t>Постановлением</w:t>
        </w:r>
      </w:hyperlink>
      <w:r w:rsidR="00336305">
        <w:rPr>
          <w:rFonts w:cs="Times New Roman"/>
          <w:szCs w:val="28"/>
        </w:rPr>
        <w:t xml:space="preserve"> Правительства Российской Федерации от 17 апреля 1999 г. N 432 "Об утверждении </w:t>
      </w:r>
      <w:proofErr w:type="gramStart"/>
      <w:r w:rsidR="00336305">
        <w:rPr>
          <w:rFonts w:cs="Times New Roman"/>
          <w:szCs w:val="28"/>
        </w:rPr>
        <w:t>Правил заполнения бланков записей актов гражданского состояния</w:t>
      </w:r>
      <w:proofErr w:type="gramEnd"/>
      <w:r w:rsidR="00336305">
        <w:rPr>
          <w:rFonts w:cs="Times New Roman"/>
          <w:szCs w:val="28"/>
        </w:rPr>
        <w:t xml:space="preserve">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336305" w:rsidRDefault="00AC1062">
      <w:pPr>
        <w:widowControl w:val="0"/>
        <w:autoSpaceDE w:val="0"/>
        <w:autoSpaceDN w:val="0"/>
        <w:adjustRightInd w:val="0"/>
        <w:spacing w:after="0" w:line="240" w:lineRule="auto"/>
        <w:ind w:firstLine="540"/>
        <w:jc w:val="both"/>
        <w:rPr>
          <w:rFonts w:cs="Times New Roman"/>
          <w:szCs w:val="28"/>
        </w:rPr>
      </w:pPr>
      <w:hyperlink r:id="rId34" w:history="1">
        <w:r w:rsidR="00336305">
          <w:rPr>
            <w:rFonts w:cs="Times New Roman"/>
            <w:color w:val="0000FF"/>
            <w:szCs w:val="28"/>
          </w:rPr>
          <w:t>Постановлением</w:t>
        </w:r>
      </w:hyperlink>
      <w:r w:rsidR="00336305">
        <w:rPr>
          <w:rFonts w:cs="Times New Roman"/>
          <w:szCs w:val="28"/>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336305" w:rsidRDefault="00AC1062">
      <w:pPr>
        <w:widowControl w:val="0"/>
        <w:autoSpaceDE w:val="0"/>
        <w:autoSpaceDN w:val="0"/>
        <w:adjustRightInd w:val="0"/>
        <w:spacing w:after="0" w:line="240" w:lineRule="auto"/>
        <w:ind w:firstLine="540"/>
        <w:jc w:val="both"/>
        <w:rPr>
          <w:rFonts w:cs="Times New Roman"/>
          <w:szCs w:val="28"/>
        </w:rPr>
      </w:pPr>
      <w:hyperlink r:id="rId35" w:history="1">
        <w:r w:rsidR="00336305">
          <w:rPr>
            <w:rFonts w:cs="Times New Roman"/>
            <w:color w:val="0000FF"/>
            <w:szCs w:val="28"/>
          </w:rPr>
          <w:t>распоряжением</w:t>
        </w:r>
      </w:hyperlink>
      <w:r w:rsidR="00336305">
        <w:rPr>
          <w:rFonts w:cs="Times New Roman"/>
          <w:szCs w:val="28"/>
        </w:rP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336305" w:rsidRDefault="00AC1062">
      <w:pPr>
        <w:widowControl w:val="0"/>
        <w:autoSpaceDE w:val="0"/>
        <w:autoSpaceDN w:val="0"/>
        <w:adjustRightInd w:val="0"/>
        <w:spacing w:after="0" w:line="240" w:lineRule="auto"/>
        <w:ind w:firstLine="540"/>
        <w:jc w:val="both"/>
        <w:rPr>
          <w:rFonts w:cs="Times New Roman"/>
          <w:szCs w:val="28"/>
        </w:rPr>
      </w:pPr>
      <w:hyperlink r:id="rId36" w:history="1">
        <w:proofErr w:type="gramStart"/>
        <w:r w:rsidR="00336305">
          <w:rPr>
            <w:rFonts w:cs="Times New Roman"/>
            <w:color w:val="0000FF"/>
            <w:szCs w:val="28"/>
          </w:rPr>
          <w:t>Приказом</w:t>
        </w:r>
      </w:hyperlink>
      <w:r w:rsidR="00336305">
        <w:rPr>
          <w:rFonts w:cs="Times New Roman"/>
          <w:szCs w:val="28"/>
        </w:rP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roofErr w:type="gramEnd"/>
    </w:p>
    <w:p w:rsidR="00336305" w:rsidRDefault="00AC1062">
      <w:pPr>
        <w:widowControl w:val="0"/>
        <w:autoSpaceDE w:val="0"/>
        <w:autoSpaceDN w:val="0"/>
        <w:adjustRightInd w:val="0"/>
        <w:spacing w:after="0" w:line="240" w:lineRule="auto"/>
        <w:ind w:firstLine="540"/>
        <w:jc w:val="both"/>
        <w:rPr>
          <w:rFonts w:cs="Times New Roman"/>
          <w:szCs w:val="28"/>
        </w:rPr>
      </w:pPr>
      <w:hyperlink r:id="rId37" w:history="1">
        <w:proofErr w:type="gramStart"/>
        <w:r w:rsidR="00336305">
          <w:rPr>
            <w:rFonts w:cs="Times New Roman"/>
            <w:color w:val="0000FF"/>
            <w:szCs w:val="28"/>
          </w:rPr>
          <w:t>Приказом</w:t>
        </w:r>
      </w:hyperlink>
      <w:r w:rsidR="00336305">
        <w:rPr>
          <w:rFonts w:cs="Times New Roman"/>
          <w:szCs w:val="28"/>
        </w:rP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roofErr w:type="gramEnd"/>
    </w:p>
    <w:p w:rsidR="00336305" w:rsidRDefault="00AC1062">
      <w:pPr>
        <w:widowControl w:val="0"/>
        <w:autoSpaceDE w:val="0"/>
        <w:autoSpaceDN w:val="0"/>
        <w:adjustRightInd w:val="0"/>
        <w:spacing w:after="0" w:line="240" w:lineRule="auto"/>
        <w:ind w:firstLine="540"/>
        <w:jc w:val="both"/>
        <w:rPr>
          <w:rFonts w:cs="Times New Roman"/>
          <w:szCs w:val="28"/>
        </w:rPr>
      </w:pPr>
      <w:hyperlink r:id="rId38" w:history="1">
        <w:proofErr w:type="gramStart"/>
        <w:r w:rsidR="00336305">
          <w:rPr>
            <w:rFonts w:cs="Times New Roman"/>
            <w:color w:val="0000FF"/>
            <w:szCs w:val="28"/>
          </w:rPr>
          <w:t>Приказом</w:t>
        </w:r>
      </w:hyperlink>
      <w:r w:rsidR="00336305">
        <w:rPr>
          <w:rFonts w:cs="Times New Roman"/>
          <w:szCs w:val="28"/>
        </w:rPr>
        <w:t xml:space="preserve"> Министерства юстиции Российской Федерации, Федеральной службы безопасности Российской Федерации, Министерства внутренних дел </w:t>
      </w:r>
      <w:r w:rsidR="00336305">
        <w:rPr>
          <w:rFonts w:cs="Times New Roman"/>
          <w:szCs w:val="28"/>
        </w:rPr>
        <w:lastRenderedPageBreak/>
        <w:t>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w:t>
      </w:r>
      <w:proofErr w:type="gramEnd"/>
      <w:r w:rsidR="00336305">
        <w:rPr>
          <w:rFonts w:cs="Times New Roman"/>
          <w:szCs w:val="28"/>
        </w:rPr>
        <w:t xml:space="preserve"> политических репрессий" (зарегистрирован Министерством юстиции Российской Федерации 14 декабря 2010 г., регистрационный N 19179);</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11" w:name="Par147"/>
      <w:bookmarkEnd w:id="11"/>
      <w:r>
        <w:rPr>
          <w:rFonts w:cs="Times New Roman"/>
          <w:szCs w:val="28"/>
        </w:rPr>
        <w:t>Перечень документов, необходимых для предоставления</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и порядок их представления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16. Для предоставления государственной услуги заявителем лично представляются документы, предусмотренные Федеральным </w:t>
      </w:r>
      <w:hyperlink r:id="rId39" w:history="1">
        <w:r>
          <w:rPr>
            <w:rFonts w:cs="Times New Roman"/>
            <w:color w:val="0000FF"/>
            <w:szCs w:val="28"/>
          </w:rPr>
          <w:t>законом</w:t>
        </w:r>
      </w:hyperlink>
      <w:r>
        <w:rPr>
          <w:rFonts w:cs="Times New Roman"/>
          <w:szCs w:val="28"/>
        </w:rP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0" w:history="1">
        <w:r>
          <w:rPr>
            <w:rFonts w:cs="Times New Roman"/>
            <w:color w:val="0000FF"/>
            <w:szCs w:val="28"/>
          </w:rPr>
          <w:t>законом</w:t>
        </w:r>
      </w:hyperlink>
      <w:r>
        <w:rPr>
          <w:rFonts w:cs="Times New Roman"/>
          <w:szCs w:val="28"/>
        </w:rPr>
        <w:t>, данные документы могут быть предоставлены уполномоченным лицом.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Документы, предусмотренные Федеральным </w:t>
      </w:r>
      <w:hyperlink r:id="rId41" w:history="1">
        <w:r>
          <w:rPr>
            <w:rFonts w:cs="Times New Roman"/>
            <w:color w:val="0000FF"/>
            <w:szCs w:val="28"/>
          </w:rPr>
          <w:t>законом</w:t>
        </w:r>
      </w:hyperlink>
      <w:r>
        <w:rPr>
          <w:rFonts w:cs="Times New Roman"/>
          <w:szCs w:val="28"/>
        </w:rP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заявление установленной формы (в случае обязательной подачи заявления в письменной форме). </w:t>
      </w:r>
      <w:hyperlink r:id="rId42" w:history="1">
        <w:r>
          <w:rPr>
            <w:rFonts w:cs="Times New Roman"/>
            <w:color w:val="0000FF"/>
            <w:szCs w:val="28"/>
          </w:rPr>
          <w:t>Формы бланков</w:t>
        </w:r>
      </w:hyperlink>
      <w:r>
        <w:rPr>
          <w:rFonts w:cs="Times New Roman"/>
          <w:szCs w:val="28"/>
        </w:rPr>
        <w:t xml:space="preserve"> заявлений утверждены Постановлением Правительства Российской Федерации от 31.10.1998 N 1274 и </w:t>
      </w:r>
      <w:proofErr w:type="gramStart"/>
      <w:r>
        <w:rPr>
          <w:rFonts w:cs="Times New Roman"/>
          <w:szCs w:val="28"/>
        </w:rPr>
        <w:t>размещаются</w:t>
      </w:r>
      <w:proofErr w:type="gramEnd"/>
      <w:r>
        <w:rPr>
          <w:rFonts w:cs="Times New Roman"/>
          <w:szCs w:val="28"/>
        </w:rPr>
        <w:t xml:space="preserve"> в том числе на Едином портале государственных и муниципальных услуг;</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3" w:history="1">
        <w:r>
          <w:rPr>
            <w:rFonts w:cs="Times New Roman"/>
            <w:color w:val="0000FF"/>
            <w:szCs w:val="28"/>
          </w:rPr>
          <w:t>законом</w:t>
        </w:r>
      </w:hyperlink>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 удостоверяющий личность заявителя;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 подтверждающий полномочия заявителя;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 подтверждающий полномочия представителя заявителя;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4" w:history="1">
        <w:r>
          <w:rPr>
            <w:rFonts w:cs="Times New Roman"/>
            <w:color w:val="0000FF"/>
            <w:szCs w:val="28"/>
          </w:rPr>
          <w:t>кодексом</w:t>
        </w:r>
      </w:hyperlink>
      <w:r>
        <w:rPr>
          <w:rFonts w:cs="Times New Roman"/>
          <w:szCs w:val="28"/>
        </w:rPr>
        <w:t xml:space="preserve">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иные документы, перечень которых установлен Федеральным </w:t>
      </w:r>
      <w:hyperlink r:id="rId45" w:history="1">
        <w:r>
          <w:rPr>
            <w:rFonts w:cs="Times New Roman"/>
            <w:color w:val="0000FF"/>
            <w:szCs w:val="28"/>
          </w:rPr>
          <w:t>законом</w:t>
        </w:r>
      </w:hyperlink>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Запрещается истребование документов и информации, не предусмотренных Семейным </w:t>
      </w:r>
      <w:hyperlink r:id="rId46" w:history="1">
        <w:r>
          <w:rPr>
            <w:rFonts w:cs="Times New Roman"/>
            <w:color w:val="0000FF"/>
            <w:szCs w:val="28"/>
          </w:rPr>
          <w:t>кодексом</w:t>
        </w:r>
      </w:hyperlink>
      <w:r>
        <w:rPr>
          <w:rFonts w:cs="Times New Roman"/>
          <w:szCs w:val="28"/>
        </w:rPr>
        <w:t xml:space="preserve"> Российской Федерации и Федеральным </w:t>
      </w:r>
      <w:hyperlink r:id="rId47" w:history="1">
        <w:r>
          <w:rPr>
            <w:rFonts w:cs="Times New Roman"/>
            <w:color w:val="0000FF"/>
            <w:szCs w:val="28"/>
          </w:rPr>
          <w:t>законом</w:t>
        </w:r>
      </w:hyperlink>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18. В качестве документа, удостоверяющего личность, заявителем может представляться: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паспорт гражданина Российской Федерации, удостоверяющий личность гражданина Российской Федерации на территории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вид на жительство (в отношении лица без гражданства);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20. Органы, предоставляющие государственные услуги, не вправе требовать от заявителя: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12" w:name="Par176"/>
      <w:bookmarkEnd w:id="12"/>
      <w:r>
        <w:rPr>
          <w:rFonts w:cs="Times New Roman"/>
          <w:szCs w:val="28"/>
        </w:rPr>
        <w:t>Государственная регистрация рождения</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13" w:name="Par178"/>
      <w:bookmarkEnd w:id="13"/>
      <w:r>
        <w:rPr>
          <w:rFonts w:cs="Times New Roman"/>
          <w:szCs w:val="28"/>
        </w:rPr>
        <w:t>21. Для государственной регистрации рождения заявители представляют: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hyperlink r:id="rId48" w:history="1">
        <w:r>
          <w:rPr>
            <w:rFonts w:cs="Times New Roman"/>
            <w:color w:val="0000FF"/>
            <w:szCs w:val="28"/>
          </w:rPr>
          <w:t>заявление</w:t>
        </w:r>
      </w:hyperlink>
      <w:r>
        <w:rPr>
          <w:rFonts w:cs="Times New Roman"/>
          <w:szCs w:val="28"/>
        </w:rP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о рождении ребенка, достигшего совершеннолетия, представляется самим совершеннолетним ребенком.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о рождении ребенка должно быть сделано не позднее чем через месяц со дня рождения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 один из следующих документов, являющихся основанием для государственной регистрации рождения: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hyperlink r:id="rId49" w:history="1">
        <w:r>
          <w:rPr>
            <w:rFonts w:cs="Times New Roman"/>
            <w:color w:val="0000FF"/>
            <w:szCs w:val="28"/>
          </w:rPr>
          <w:t>документ</w:t>
        </w:r>
      </w:hyperlink>
      <w:r>
        <w:rPr>
          <w:rFonts w:cs="Times New Roman"/>
          <w:szCs w:val="28"/>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hyperlink r:id="rId50" w:history="1">
        <w:r>
          <w:rPr>
            <w:rFonts w:cs="Times New Roman"/>
            <w:color w:val="0000FF"/>
            <w:szCs w:val="28"/>
          </w:rPr>
          <w:t>документ</w:t>
        </w:r>
      </w:hyperlink>
      <w:r>
        <w:rPr>
          <w:rFonts w:cs="Times New Roman"/>
          <w:szCs w:val="28"/>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hyperlink r:id="rId51" w:history="1">
        <w:r>
          <w:rPr>
            <w:rFonts w:cs="Times New Roman"/>
            <w:color w:val="0000FF"/>
            <w:szCs w:val="28"/>
          </w:rPr>
          <w:t>заявление</w:t>
        </w:r>
      </w:hyperlink>
      <w:r>
        <w:rPr>
          <w:rFonts w:cs="Times New Roman"/>
          <w:szCs w:val="28"/>
        </w:rP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rPr>
          <w:rFonts w:cs="Times New Roman"/>
          <w:szCs w:val="28"/>
        </w:rPr>
        <w:t xml:space="preserve">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w:t>
      </w:r>
      <w:r>
        <w:rPr>
          <w:rFonts w:cs="Times New Roman"/>
          <w:szCs w:val="28"/>
        </w:rPr>
        <w:lastRenderedPageBreak/>
        <w:t>месту его жительства либо администрацией стационарной медицинской организации, в которой указанное лицо находится на излечении;</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2" w:history="1">
        <w:r>
          <w:rPr>
            <w:rFonts w:cs="Times New Roman"/>
            <w:color w:val="0000FF"/>
            <w:szCs w:val="28"/>
          </w:rPr>
          <w:t>формы</w:t>
        </w:r>
      </w:hyperlink>
      <w:r>
        <w:rPr>
          <w:rFonts w:cs="Times New Roman"/>
          <w:szCs w:val="28"/>
        </w:rPr>
        <w:t xml:space="preserve"> о рождении);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документ установленной </w:t>
      </w:r>
      <w:hyperlink r:id="rId53" w:history="1">
        <w:r>
          <w:rPr>
            <w:rFonts w:cs="Times New Roman"/>
            <w:color w:val="0000FF"/>
            <w:szCs w:val="28"/>
          </w:rPr>
          <w:t>формы</w:t>
        </w:r>
      </w:hyperlink>
      <w:r>
        <w:rPr>
          <w:rFonts w:cs="Times New Roman"/>
          <w:szCs w:val="28"/>
        </w:rP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 документы, удостоверяющие личности родителей (одного из родителей);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6) документы, являющиеся основанием для внесения сведений об отце в запись акта о рождении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свидетельство о заключении брака родителей либо свидетельство об установлении отцовства;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rPr>
          <w:rFonts w:cs="Times New Roman"/>
          <w:szCs w:val="28"/>
        </w:rPr>
        <w:t>брак</w:t>
      </w:r>
      <w:proofErr w:type="gramEnd"/>
      <w:r>
        <w:rPr>
          <w:rFonts w:cs="Times New Roman"/>
          <w:szCs w:val="28"/>
        </w:rP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22. При государственной регистрации рождения найденного (подкинутого) ребенка должны быть представлены:</w:t>
      </w:r>
    </w:p>
    <w:p w:rsidR="00336305" w:rsidRDefault="00AC1062">
      <w:pPr>
        <w:widowControl w:val="0"/>
        <w:autoSpaceDE w:val="0"/>
        <w:autoSpaceDN w:val="0"/>
        <w:adjustRightInd w:val="0"/>
        <w:spacing w:after="0" w:line="240" w:lineRule="auto"/>
        <w:ind w:firstLine="540"/>
        <w:jc w:val="both"/>
        <w:rPr>
          <w:rFonts w:cs="Times New Roman"/>
          <w:szCs w:val="28"/>
        </w:rPr>
      </w:pPr>
      <w:hyperlink r:id="rId54" w:history="1">
        <w:r w:rsidR="00336305">
          <w:rPr>
            <w:rFonts w:cs="Times New Roman"/>
            <w:color w:val="0000FF"/>
            <w:szCs w:val="28"/>
          </w:rPr>
          <w:t>заявление</w:t>
        </w:r>
      </w:hyperlink>
      <w:r w:rsidR="00336305">
        <w:rPr>
          <w:rFonts w:cs="Times New Roman"/>
          <w:szCs w:val="28"/>
        </w:rP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 выданный медицинской организацией и подтверждающий возраст и пол найденного (подкинутого) ребенка.</w:t>
      </w:r>
    </w:p>
    <w:p w:rsidR="00336305" w:rsidRDefault="00336305">
      <w:pPr>
        <w:widowControl w:val="0"/>
        <w:autoSpaceDE w:val="0"/>
        <w:autoSpaceDN w:val="0"/>
        <w:adjustRightInd w:val="0"/>
        <w:spacing w:after="0" w:line="240" w:lineRule="auto"/>
        <w:ind w:firstLine="540"/>
        <w:jc w:val="both"/>
        <w:rPr>
          <w:rFonts w:cs="Times New Roman"/>
          <w:szCs w:val="28"/>
        </w:rPr>
      </w:pPr>
      <w:bookmarkStart w:id="14" w:name="Par201"/>
      <w:bookmarkEnd w:id="14"/>
      <w:r>
        <w:rPr>
          <w:rFonts w:cs="Times New Roman"/>
          <w:szCs w:val="28"/>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документ установленной </w:t>
      </w:r>
      <w:hyperlink r:id="rId55" w:history="1">
        <w:r>
          <w:rPr>
            <w:rFonts w:cs="Times New Roman"/>
            <w:color w:val="0000FF"/>
            <w:szCs w:val="28"/>
          </w:rPr>
          <w:t>формы</w:t>
        </w:r>
      </w:hyperlink>
      <w:r>
        <w:rPr>
          <w:rFonts w:cs="Times New Roman"/>
          <w:szCs w:val="28"/>
        </w:rPr>
        <w:t xml:space="preserve"> о рождении, выданный медицинской организацией, в которой происходили роды или в которую обратилась мать после родов;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hyperlink r:id="rId56" w:history="1">
        <w:r>
          <w:rPr>
            <w:rFonts w:cs="Times New Roman"/>
            <w:color w:val="0000FF"/>
            <w:szCs w:val="28"/>
          </w:rPr>
          <w:t>акт</w:t>
        </w:r>
      </w:hyperlink>
      <w:r>
        <w:rPr>
          <w:rFonts w:cs="Times New Roman"/>
          <w:szCs w:val="28"/>
        </w:rPr>
        <w:t xml:space="preserve"> об оставлении ребенка, выданный медицинской организацией, в которой находится этот ребенок.</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15" w:name="Par206"/>
      <w:bookmarkEnd w:id="15"/>
      <w:r>
        <w:rPr>
          <w:rFonts w:cs="Times New Roman"/>
          <w:szCs w:val="28"/>
        </w:rPr>
        <w:t>Государственная регистрация заключения брака</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16" w:name="Par208"/>
      <w:bookmarkEnd w:id="16"/>
      <w:r>
        <w:rPr>
          <w:rFonts w:cs="Times New Roman"/>
          <w:szCs w:val="28"/>
        </w:rPr>
        <w:t>24. Для государственной регистрации заключения брака заявители представляют: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документы, удостоверяющие личности </w:t>
      </w:r>
      <w:proofErr w:type="gramStart"/>
      <w:r>
        <w:rPr>
          <w:rFonts w:cs="Times New Roman"/>
          <w:szCs w:val="28"/>
        </w:rPr>
        <w:t>вступающих</w:t>
      </w:r>
      <w:proofErr w:type="gramEnd"/>
      <w:r>
        <w:rPr>
          <w:rFonts w:cs="Times New Roman"/>
          <w:szCs w:val="28"/>
        </w:rPr>
        <w:t xml:space="preserve"> в брак;</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документ, подтверждающий прекращение предыдущего брака (в случае если лицо (лица) состояло в браке ранее);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 разрешение на вступление в брак до достижения брачного возраста, в случае если лицо (лица), вступающее в брак, является несовершеннолетним;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17" w:name="Par216"/>
      <w:bookmarkEnd w:id="17"/>
      <w:r>
        <w:rPr>
          <w:rFonts w:cs="Times New Roman"/>
          <w:szCs w:val="28"/>
        </w:rPr>
        <w:lastRenderedPageBreak/>
        <w:t>Государственная регистрация расторжения брака</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18" w:name="Par218"/>
      <w:bookmarkEnd w:id="18"/>
      <w:r>
        <w:rPr>
          <w:rFonts w:cs="Times New Roman"/>
          <w:szCs w:val="28"/>
        </w:rPr>
        <w:t>25. Для государственной регистрации расторжения брака заявители представляют:</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в случае</w:t>
      </w:r>
      <w:proofErr w:type="gramStart"/>
      <w:r>
        <w:rPr>
          <w:rFonts w:cs="Times New Roman"/>
          <w:szCs w:val="28"/>
        </w:rPr>
        <w:t>,</w:t>
      </w:r>
      <w:proofErr w:type="gramEnd"/>
      <w:r>
        <w:rPr>
          <w:rFonts w:cs="Times New Roman"/>
          <w:szCs w:val="28"/>
        </w:rP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 решение суда о расторжении брака, вступившее в законную силу (в случае расторжения брака на основании решения суда);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 документы, удостоверяющие личности супругов (бывших супругов);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документ, удостоверяющий личность лица, уполномоченного сделать заявление о государственной регистрации расторжения брака и </w:t>
      </w:r>
      <w:r>
        <w:rPr>
          <w:rFonts w:cs="Times New Roman"/>
          <w:szCs w:val="28"/>
        </w:rPr>
        <w:lastRenderedPageBreak/>
        <w:t>подтверждающий его полномочия (в случае государственной регистрации расторжения брака уполномоченным лицом на основании решения суда);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19" w:name="Par234"/>
      <w:bookmarkEnd w:id="19"/>
      <w:r>
        <w:rPr>
          <w:rFonts w:cs="Times New Roman"/>
          <w:szCs w:val="28"/>
        </w:rPr>
        <w:t>Государственная регистрация усыновления (удочерения)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20" w:name="Par236"/>
      <w:bookmarkEnd w:id="20"/>
      <w:r>
        <w:rPr>
          <w:rFonts w:cs="Times New Roman"/>
          <w:szCs w:val="28"/>
        </w:rPr>
        <w:t>26. Для государственной регистрации усыновления (удочерения) (далее - усыновление) заявители представляют: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 решение суда об усыновлении ребенка, вступившее в законную силу и являющееся основанием для государственной регистрации усыновления;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документы, удостоверяющие личности усыновителей (усыновителя);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 свидетельство о рождении усыновляемого ребенка.</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21" w:name="Par244"/>
      <w:bookmarkEnd w:id="21"/>
      <w:r>
        <w:rPr>
          <w:rFonts w:cs="Times New Roman"/>
          <w:szCs w:val="28"/>
        </w:rPr>
        <w:t>Государственная регистрация установления отцовства</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22" w:name="Par246"/>
      <w:bookmarkEnd w:id="22"/>
      <w:r>
        <w:rPr>
          <w:rFonts w:cs="Times New Roman"/>
          <w:szCs w:val="28"/>
        </w:rPr>
        <w:t>27. Для государственной регистрации установления отцовства заявители представляют: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совместное заявление об установлении отцовства отца и матери ребенка, не </w:t>
      </w:r>
      <w:proofErr w:type="gramStart"/>
      <w:r>
        <w:rPr>
          <w:rFonts w:cs="Times New Roman"/>
          <w:szCs w:val="28"/>
        </w:rPr>
        <w:t>состоящих</w:t>
      </w:r>
      <w:proofErr w:type="gramEnd"/>
      <w:r>
        <w:rPr>
          <w:rFonts w:cs="Times New Roman"/>
          <w:szCs w:val="28"/>
        </w:rPr>
        <w:t xml:space="preserve"> между собой в браке на момент рождения ребенка, в письменной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Совместное заявление об установлении отцовства может быть подано:</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при государственной регистрации рождения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после государственной регистрации рождения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во время беременности матери, если имеются основания предполагать, </w:t>
      </w:r>
      <w:r>
        <w:rPr>
          <w:rFonts w:cs="Times New Roman"/>
          <w:szCs w:val="28"/>
        </w:rPr>
        <w:lastRenderedPageBreak/>
        <w:t>что подача совместного заявления об установлении отцовства после рождения ребенка может оказаться невозможной или затруднительной.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смерти матери;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признания матери недееспособной;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отсутствия сведений о месте пребывания матери;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лишения матери родительских прав.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документ, подтверждающий беременность матери, выданный медицинской организацией или частнопрактикующим врачом (в случае </w:t>
      </w:r>
      <w:r>
        <w:rPr>
          <w:rFonts w:cs="Times New Roman"/>
          <w:szCs w:val="28"/>
        </w:rPr>
        <w:lastRenderedPageBreak/>
        <w:t>подачи совместного заявления до рождения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Pr>
          <w:rFonts w:cs="Times New Roman"/>
          <w:szCs w:val="28"/>
        </w:rPr>
        <w:t>,</w:t>
      </w:r>
      <w:proofErr w:type="gramEnd"/>
      <w:r>
        <w:rPr>
          <w:rFonts w:cs="Times New Roman"/>
          <w:szCs w:val="28"/>
        </w:rPr>
        <w:t xml:space="preserve"> если указанное лицо признано недееспособным, предъявляется согласие его опекуна или органа опеки и попечительства.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w:t>
      </w:r>
      <w:proofErr w:type="gramEnd"/>
      <w:r>
        <w:rPr>
          <w:rFonts w:cs="Times New Roman"/>
          <w:szCs w:val="28"/>
        </w:rPr>
        <w:t xml:space="preserve"> матерью ребенка на момент рождения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10) документы, удостоверяющие личности родителей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23" w:name="Par273"/>
      <w:bookmarkEnd w:id="23"/>
      <w:r>
        <w:rPr>
          <w:rFonts w:cs="Times New Roman"/>
          <w:szCs w:val="28"/>
        </w:rPr>
        <w:t>Государственная регистрация перемены имени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24" w:name="Par275"/>
      <w:bookmarkEnd w:id="24"/>
      <w:r>
        <w:rPr>
          <w:rFonts w:cs="Times New Roman"/>
          <w:szCs w:val="28"/>
        </w:rPr>
        <w:t>28. Для государственной регистрации перемены имени заявитель представляет: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w:t>
      </w:r>
      <w:r>
        <w:rPr>
          <w:rFonts w:cs="Times New Roman"/>
          <w:szCs w:val="28"/>
        </w:rPr>
        <w:lastRenderedPageBreak/>
        <w:t>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 свидетельство о рождении лица, желающего переменить имя;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7" w:history="1">
        <w:r>
          <w:rPr>
            <w:rFonts w:cs="Times New Roman"/>
            <w:color w:val="0000FF"/>
            <w:szCs w:val="28"/>
          </w:rPr>
          <w:t>кодексом</w:t>
        </w:r>
      </w:hyperlink>
      <w:r>
        <w:rPr>
          <w:rFonts w:cs="Times New Roman"/>
          <w:szCs w:val="28"/>
        </w:rPr>
        <w:t xml:space="preserve">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указанных выше случаях заявителем представляются документы, подтверждающие соответствующие факты;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8" w:history="1">
        <w:r>
          <w:rPr>
            <w:rFonts w:cs="Times New Roman"/>
            <w:color w:val="0000FF"/>
            <w:szCs w:val="28"/>
          </w:rPr>
          <w:t>кодексом</w:t>
        </w:r>
      </w:hyperlink>
      <w:r>
        <w:rPr>
          <w:rFonts w:cs="Times New Roman"/>
          <w:szCs w:val="28"/>
        </w:rPr>
        <w:t xml:space="preserve">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8) документ, удостоверяющий личность заявителя;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25" w:name="Par289"/>
      <w:bookmarkEnd w:id="25"/>
      <w:r>
        <w:rPr>
          <w:rFonts w:cs="Times New Roman"/>
          <w:szCs w:val="28"/>
        </w:rPr>
        <w:t>Государственная регистрация смерти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26" w:name="Par291"/>
      <w:bookmarkEnd w:id="26"/>
      <w:r>
        <w:rPr>
          <w:rFonts w:cs="Times New Roman"/>
          <w:szCs w:val="28"/>
        </w:rPr>
        <w:t>29. Для государственной регистрации смерти заявитель представляет: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заявление о смерти в устной или письменной форме. Заявление о </w:t>
      </w:r>
      <w:r>
        <w:rPr>
          <w:rFonts w:cs="Times New Roman"/>
          <w:szCs w:val="28"/>
        </w:rPr>
        <w:lastRenderedPageBreak/>
        <w:t>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Заявить о смерти устно или в письменной форме обязаны: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учреждение, исполняющее наказание, в случае, если смерть осужденного наступила в период отбывания им наказания в местах лишения свободы;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командир воинской части в случае, если смерть наступила в период прохождения лицом военной службы.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о смерти должно быть сделано не позднее чем через три дня со дня наступления смерти или со дня обнаружения тела умершего;</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 один из следующих документов: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документ установленной формы о смерти, выданный медицинской организацией или частнопрактикующим врачом;</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решение суда об установлении факта смерти или об объявлении лица умершим, вступившее в законную силу;</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документ, удостоверяющий личность заявителя;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документ, удостоверяющий личность </w:t>
      </w:r>
      <w:proofErr w:type="gramStart"/>
      <w:r>
        <w:rPr>
          <w:rFonts w:cs="Times New Roman"/>
          <w:szCs w:val="28"/>
        </w:rPr>
        <w:t>умершего</w:t>
      </w:r>
      <w:proofErr w:type="gramEnd"/>
      <w:r>
        <w:rPr>
          <w:rFonts w:cs="Times New Roman"/>
          <w:szCs w:val="28"/>
        </w:rPr>
        <w:t xml:space="preserve"> (при его наличии).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27" w:name="Par308"/>
      <w:bookmarkEnd w:id="27"/>
      <w:r>
        <w:rPr>
          <w:rFonts w:cs="Times New Roman"/>
          <w:szCs w:val="28"/>
        </w:rPr>
        <w:t>Внесение исправлений или изменений в запись акта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28" w:name="Par311"/>
      <w:bookmarkEnd w:id="28"/>
      <w:r>
        <w:rPr>
          <w:rFonts w:cs="Times New Roman"/>
          <w:szCs w:val="28"/>
        </w:rPr>
        <w:t>30. Для внесения исправлений или изменений в запись акта гражданского состояния заявитель представляет: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w:t>
      </w:r>
      <w:r>
        <w:rPr>
          <w:rFonts w:cs="Times New Roman"/>
          <w:szCs w:val="28"/>
        </w:rPr>
        <w:lastRenderedPageBreak/>
        <w:t>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один из следующих документов, являющихся основанием для внесения исправления или изменения в запись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решение суда;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документ установленной формы об изменении пола, выданный медицинской организацией;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иные документы, подтверждающие наличие основания для внесения исправления или изменения в запись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 документ, удостоверяющий личность заявителя;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29" w:name="Par327"/>
      <w:bookmarkEnd w:id="29"/>
      <w:r>
        <w:rPr>
          <w:rFonts w:cs="Times New Roman"/>
          <w:szCs w:val="28"/>
        </w:rPr>
        <w:t xml:space="preserve">Выдача повторных свидетельств о </w:t>
      </w:r>
      <w:proofErr w:type="gramStart"/>
      <w:r>
        <w:rPr>
          <w:rFonts w:cs="Times New Roman"/>
          <w:szCs w:val="28"/>
        </w:rPr>
        <w:t>государственной</w:t>
      </w:r>
      <w:proofErr w:type="gramEnd"/>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регистрации актов гражданского состояния и иных документов</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(справок), подтверждающих факт государственной регистрации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lastRenderedPageBreak/>
        <w:t>акта гражданского состояния</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30" w:name="Par332"/>
      <w:bookmarkEnd w:id="30"/>
      <w:r>
        <w:rPr>
          <w:rFonts w:cs="Times New Roman"/>
          <w:szCs w:val="28"/>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 документ, удостоверяющий личность заявителя;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9" w:history="1">
        <w:r>
          <w:rPr>
            <w:rFonts w:cs="Times New Roman"/>
            <w:color w:val="0000FF"/>
            <w:szCs w:val="28"/>
          </w:rPr>
          <w:t>статья 9</w:t>
        </w:r>
      </w:hyperlink>
      <w:r>
        <w:rPr>
          <w:rFonts w:cs="Times New Roman"/>
          <w:szCs w:val="28"/>
        </w:rPr>
        <w:t xml:space="preserve"> Федерального закона);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31" w:name="Par340"/>
      <w:bookmarkEnd w:id="31"/>
      <w:r>
        <w:rPr>
          <w:rFonts w:cs="Times New Roman"/>
          <w:szCs w:val="28"/>
        </w:rPr>
        <w:t>Восстановление (аннулирование) записи акта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гражданского состояния</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32. Для восстановления (аннулирования) записи акта гражданского состояния заявитель представляет: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документ, удостоверяющий личность заявителя.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32" w:name="Par347"/>
      <w:bookmarkEnd w:id="32"/>
      <w:r>
        <w:rPr>
          <w:rFonts w:cs="Times New Roman"/>
          <w:szCs w:val="28"/>
        </w:rPr>
        <w:t>Требования к документам, выданным компетентными органами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 xml:space="preserve">иностранных государств и </w:t>
      </w:r>
      <w:proofErr w:type="gramStart"/>
      <w:r>
        <w:rPr>
          <w:rFonts w:cs="Times New Roman"/>
          <w:szCs w:val="28"/>
        </w:rPr>
        <w:t>предъявляемым</w:t>
      </w:r>
      <w:proofErr w:type="gramEnd"/>
      <w:r>
        <w:rPr>
          <w:rFonts w:cs="Times New Roman"/>
          <w:szCs w:val="28"/>
        </w:rPr>
        <w:t xml:space="preserve"> для государственной</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регистрации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33" w:name="Par351"/>
      <w:bookmarkEnd w:id="33"/>
      <w:r>
        <w:rPr>
          <w:rFonts w:cs="Times New Roman"/>
          <w:szCs w:val="28"/>
        </w:rPr>
        <w:t xml:space="preserve">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w:t>
      </w:r>
      <w:r>
        <w:rPr>
          <w:rFonts w:cs="Times New Roman"/>
          <w:szCs w:val="28"/>
        </w:rPr>
        <w:lastRenderedPageBreak/>
        <w:t>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34" w:name="Par353"/>
      <w:bookmarkEnd w:id="34"/>
      <w:r>
        <w:rPr>
          <w:rFonts w:cs="Times New Roman"/>
          <w:szCs w:val="28"/>
        </w:rPr>
        <w:t>Перечень оснований для отказа в приеме документов,</w:t>
      </w:r>
    </w:p>
    <w:p w:rsidR="00336305" w:rsidRDefault="00336305">
      <w:pPr>
        <w:widowControl w:val="0"/>
        <w:autoSpaceDE w:val="0"/>
        <w:autoSpaceDN w:val="0"/>
        <w:adjustRightInd w:val="0"/>
        <w:spacing w:after="0" w:line="240" w:lineRule="auto"/>
        <w:jc w:val="center"/>
        <w:rPr>
          <w:rFonts w:cs="Times New Roman"/>
          <w:szCs w:val="28"/>
        </w:rPr>
      </w:pPr>
      <w:proofErr w:type="gramStart"/>
      <w:r>
        <w:rPr>
          <w:rFonts w:cs="Times New Roman"/>
          <w:szCs w:val="28"/>
        </w:rPr>
        <w:t>необходимых</w:t>
      </w:r>
      <w:proofErr w:type="gramEnd"/>
      <w:r>
        <w:rPr>
          <w:rFonts w:cs="Times New Roman"/>
          <w:szCs w:val="28"/>
        </w:rPr>
        <w:t xml:space="preserve"> для предоставления государственной услуги,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а также для приостановления или отказа в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bookmarkStart w:id="35" w:name="Par358"/>
      <w:bookmarkEnd w:id="35"/>
      <w:r>
        <w:rPr>
          <w:rFonts w:cs="Times New Roman"/>
          <w:szCs w:val="28"/>
        </w:rPr>
        <w:t xml:space="preserve">34. Согласно Федеральному </w:t>
      </w:r>
      <w:hyperlink r:id="rId60" w:history="1">
        <w:r>
          <w:rPr>
            <w:rFonts w:cs="Times New Roman"/>
            <w:color w:val="0000FF"/>
            <w:szCs w:val="28"/>
          </w:rPr>
          <w:t>закону</w:t>
        </w:r>
      </w:hyperlink>
      <w:r>
        <w:rPr>
          <w:rFonts w:cs="Times New Roman"/>
          <w:szCs w:val="28"/>
        </w:rP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государственная регистрация акта гражданского состояния противоречит Федеральному </w:t>
      </w:r>
      <w:hyperlink r:id="rId61" w:history="1">
        <w:r>
          <w:rPr>
            <w:rFonts w:cs="Times New Roman"/>
            <w:color w:val="0000FF"/>
            <w:szCs w:val="28"/>
          </w:rPr>
          <w:t>закону</w:t>
        </w:r>
      </w:hyperlink>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документы, которые представлены заявителем, не соответствуют требованиям, предъявляемым к ним Федеральным </w:t>
      </w:r>
      <w:hyperlink r:id="rId62" w:history="1">
        <w:r>
          <w:rPr>
            <w:rFonts w:cs="Times New Roman"/>
            <w:color w:val="0000FF"/>
            <w:szCs w:val="28"/>
          </w:rPr>
          <w:t>законом</w:t>
        </w:r>
      </w:hyperlink>
      <w:r>
        <w:rPr>
          <w:rFonts w:cs="Times New Roman"/>
          <w:szCs w:val="28"/>
        </w:rPr>
        <w:t xml:space="preserve"> и иными нормативными правовыми актами;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наличии спора между заинтересованными лицами при внесении исправлений или изменений в записи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 допускается государственная регистрация заключения брака </w:t>
      </w:r>
      <w:proofErr w:type="gramStart"/>
      <w:r>
        <w:rPr>
          <w:rFonts w:cs="Times New Roman"/>
          <w:szCs w:val="28"/>
        </w:rPr>
        <w:t>между</w:t>
      </w:r>
      <w:proofErr w:type="gramEnd"/>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лицами, из которых хотя бы одно лицо уже состоит в другом зарегистрированном браке;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proofErr w:type="gramStart"/>
      <w:r>
        <w:rPr>
          <w:rFonts w:cs="Times New Roman"/>
          <w:szCs w:val="28"/>
        </w:rPr>
        <w:t>общих</w:t>
      </w:r>
      <w:proofErr w:type="gramEnd"/>
      <w:r>
        <w:rPr>
          <w:rFonts w:cs="Times New Roman"/>
          <w:szCs w:val="28"/>
        </w:rPr>
        <w:t xml:space="preserve"> отца или мать) братьями и сестрами);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усыновителями и усыновленными;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лицами, из которых хотя бы одно лицо признано судом недееспособным вследствие психического расстройства.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3" w:history="1">
        <w:r>
          <w:rPr>
            <w:rFonts w:cs="Times New Roman"/>
            <w:color w:val="0000FF"/>
            <w:szCs w:val="28"/>
          </w:rPr>
          <w:t>пунктом 3 статьи 17</w:t>
        </w:r>
      </w:hyperlink>
      <w:r>
        <w:rPr>
          <w:rFonts w:cs="Times New Roman"/>
          <w:szCs w:val="28"/>
        </w:rPr>
        <w:t xml:space="preserve"> Федерального закона.</w:t>
      </w:r>
    </w:p>
    <w:p w:rsidR="00336305" w:rsidRDefault="00336305">
      <w:pPr>
        <w:widowControl w:val="0"/>
        <w:autoSpaceDE w:val="0"/>
        <w:autoSpaceDN w:val="0"/>
        <w:adjustRightInd w:val="0"/>
        <w:spacing w:after="0" w:line="240" w:lineRule="auto"/>
        <w:ind w:firstLine="540"/>
        <w:jc w:val="both"/>
        <w:rPr>
          <w:rFonts w:cs="Times New Roman"/>
          <w:szCs w:val="28"/>
        </w:rPr>
      </w:pPr>
      <w:bookmarkStart w:id="36" w:name="Par371"/>
      <w:bookmarkEnd w:id="36"/>
      <w:r>
        <w:rPr>
          <w:rFonts w:cs="Times New Roman"/>
          <w:szCs w:val="28"/>
        </w:rPr>
        <w:t xml:space="preserve">36. Не производится государственная регистрация перемены имени в </w:t>
      </w:r>
      <w:r>
        <w:rPr>
          <w:rFonts w:cs="Times New Roman"/>
          <w:szCs w:val="28"/>
        </w:rPr>
        <w:lastRenderedPageBreak/>
        <w:t>отношении лиц, не достигших возраста 14 лет.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64" w:history="1">
        <w:r>
          <w:rPr>
            <w:rFonts w:cs="Times New Roman"/>
            <w:color w:val="0000FF"/>
            <w:szCs w:val="28"/>
          </w:rPr>
          <w:t>статьей 59</w:t>
        </w:r>
      </w:hyperlink>
      <w:r>
        <w:rPr>
          <w:rFonts w:cs="Times New Roman"/>
          <w:szCs w:val="28"/>
        </w:rP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65" w:history="1">
        <w:r>
          <w:rPr>
            <w:rFonts w:cs="Times New Roman"/>
            <w:color w:val="0000FF"/>
            <w:szCs w:val="28"/>
          </w:rPr>
          <w:t>законом</w:t>
        </w:r>
      </w:hyperlink>
      <w:r>
        <w:rPr>
          <w:rFonts w:cs="Times New Roman"/>
          <w:szCs w:val="28"/>
        </w:rPr>
        <w:t xml:space="preserve"> для внесения исправлений и изменений в записи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bookmarkStart w:id="37" w:name="Par373"/>
      <w:bookmarkEnd w:id="37"/>
      <w:r>
        <w:rPr>
          <w:rFonts w:cs="Times New Roman"/>
          <w:szCs w:val="28"/>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bookmarkStart w:id="38" w:name="Par374"/>
      <w:bookmarkEnd w:id="38"/>
      <w:r>
        <w:rPr>
          <w:rFonts w:cs="Times New Roman"/>
          <w:szCs w:val="28"/>
        </w:rP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66" w:history="1">
        <w:r>
          <w:rPr>
            <w:rFonts w:cs="Times New Roman"/>
            <w:color w:val="0000FF"/>
            <w:szCs w:val="28"/>
          </w:rPr>
          <w:t>форме</w:t>
        </w:r>
      </w:hyperlink>
      <w:r>
        <w:rPr>
          <w:rFonts w:cs="Times New Roman"/>
          <w:szCs w:val="28"/>
        </w:rPr>
        <w:t>, утвержденной Постановлением Правительства Российской Федерации от 31.10.1998 N 1274.</w:t>
      </w:r>
    </w:p>
    <w:p w:rsidR="00336305" w:rsidRDefault="00336305">
      <w:pPr>
        <w:widowControl w:val="0"/>
        <w:autoSpaceDE w:val="0"/>
        <w:autoSpaceDN w:val="0"/>
        <w:adjustRightInd w:val="0"/>
        <w:spacing w:after="0" w:line="240" w:lineRule="auto"/>
        <w:ind w:firstLine="540"/>
        <w:jc w:val="both"/>
        <w:rPr>
          <w:rFonts w:cs="Times New Roman"/>
          <w:szCs w:val="28"/>
        </w:rPr>
      </w:pPr>
      <w:bookmarkStart w:id="39" w:name="Par376"/>
      <w:bookmarkEnd w:id="39"/>
      <w:r>
        <w:rPr>
          <w:rFonts w:cs="Times New Roman"/>
          <w:szCs w:val="28"/>
        </w:rPr>
        <w:t>40. Не допускается выдача повторных свидетельств о государственной регистрации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лицам, расторгнувшим брак, и лицам, брак которых признан недействительным, - свидетельства о заключении брака.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40" w:name="Par381"/>
      <w:bookmarkEnd w:id="40"/>
      <w:r>
        <w:rPr>
          <w:rFonts w:cs="Times New Roman"/>
          <w:szCs w:val="28"/>
        </w:rPr>
        <w:t>Порядок оплаты предоставления государственной услуги</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Размеры и порядок уплаты государственной пошлины устанавливаются Налоговым кодексом Российской Федерации (</w:t>
      </w:r>
      <w:hyperlink r:id="rId67" w:history="1">
        <w:r>
          <w:rPr>
            <w:rFonts w:cs="Times New Roman"/>
            <w:color w:val="0000FF"/>
            <w:szCs w:val="28"/>
          </w:rPr>
          <w:t>глава 25.3</w:t>
        </w:r>
      </w:hyperlink>
      <w:r>
        <w:rPr>
          <w:rFonts w:cs="Times New Roman"/>
          <w:szCs w:val="28"/>
        </w:rPr>
        <w:t>. Государственная пошлина, далее - Кодекс).</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Плательщики уплачивают государственную пошлину, если иной порядок не установлен </w:t>
      </w:r>
      <w:hyperlink r:id="rId68" w:history="1">
        <w:r>
          <w:rPr>
            <w:rFonts w:cs="Times New Roman"/>
            <w:color w:val="0000FF"/>
            <w:szCs w:val="28"/>
          </w:rPr>
          <w:t>Кодексом</w:t>
        </w:r>
      </w:hyperlink>
      <w:r>
        <w:rPr>
          <w:rFonts w:cs="Times New Roman"/>
          <w:szCs w:val="28"/>
        </w:rPr>
        <w:t>, в следующие сроки: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обращении за выдачей документов (их дубликатов) - до выдачи документов (их дубликатов);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Государственная пошлина уплачивается по месту совершения юридически значимого действия в наличной или безналичной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Факт уплаты государственной пошлины плательщиком в наличной форме подтверждается либо квитанцией установленной </w:t>
      </w:r>
      <w:hyperlink r:id="rId69" w:history="1">
        <w:r>
          <w:rPr>
            <w:rFonts w:cs="Times New Roman"/>
            <w:color w:val="0000FF"/>
            <w:szCs w:val="28"/>
          </w:rPr>
          <w:t>формы</w:t>
        </w:r>
      </w:hyperlink>
      <w:r>
        <w:rPr>
          <w:rFonts w:cs="Times New Roman"/>
          <w:szCs w:val="28"/>
        </w:rP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Иностранные граждане и лица без гражданства уплачивают государственную пошлину в порядке и размерах, которые установлены </w:t>
      </w:r>
      <w:hyperlink r:id="rId70" w:history="1">
        <w:r>
          <w:rPr>
            <w:rFonts w:cs="Times New Roman"/>
            <w:color w:val="0000FF"/>
            <w:szCs w:val="28"/>
          </w:rPr>
          <w:t>Кодексом</w:t>
        </w:r>
      </w:hyperlink>
      <w:r>
        <w:rPr>
          <w:rFonts w:cs="Times New Roman"/>
          <w:szCs w:val="28"/>
        </w:rPr>
        <w:t xml:space="preserve"> для физических лиц.</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71" w:history="1">
        <w:r>
          <w:rPr>
            <w:rFonts w:cs="Times New Roman"/>
            <w:color w:val="0000FF"/>
            <w:szCs w:val="28"/>
          </w:rPr>
          <w:t>статьями 333.26</w:t>
        </w:r>
      </w:hyperlink>
      <w:r>
        <w:rPr>
          <w:rFonts w:cs="Times New Roman"/>
          <w:szCs w:val="28"/>
        </w:rPr>
        <w:t xml:space="preserve">, </w:t>
      </w:r>
      <w:hyperlink r:id="rId72" w:history="1">
        <w:r>
          <w:rPr>
            <w:rFonts w:cs="Times New Roman"/>
            <w:color w:val="0000FF"/>
            <w:szCs w:val="28"/>
          </w:rPr>
          <w:t>333.27</w:t>
        </w:r>
      </w:hyperlink>
      <w:r>
        <w:rPr>
          <w:rFonts w:cs="Times New Roman"/>
          <w:szCs w:val="28"/>
        </w:rPr>
        <w:t xml:space="preserve">, </w:t>
      </w:r>
      <w:hyperlink r:id="rId73" w:history="1">
        <w:r>
          <w:rPr>
            <w:rFonts w:cs="Times New Roman"/>
            <w:color w:val="0000FF"/>
            <w:szCs w:val="28"/>
          </w:rPr>
          <w:t>333.33</w:t>
        </w:r>
      </w:hyperlink>
      <w:r>
        <w:rPr>
          <w:rFonts w:cs="Times New Roman"/>
          <w:szCs w:val="28"/>
        </w:rPr>
        <w:t xml:space="preserve"> Кодекса.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4" w:history="1">
        <w:r>
          <w:rPr>
            <w:rFonts w:cs="Times New Roman"/>
            <w:color w:val="0000FF"/>
            <w:szCs w:val="28"/>
          </w:rPr>
          <w:t>статьями 333.18</w:t>
        </w:r>
      </w:hyperlink>
      <w:r>
        <w:rPr>
          <w:rFonts w:cs="Times New Roman"/>
          <w:szCs w:val="28"/>
        </w:rPr>
        <w:t xml:space="preserve">, </w:t>
      </w:r>
      <w:hyperlink r:id="rId75" w:history="1">
        <w:r>
          <w:rPr>
            <w:rFonts w:cs="Times New Roman"/>
            <w:color w:val="0000FF"/>
            <w:szCs w:val="28"/>
          </w:rPr>
          <w:t>333.35</w:t>
        </w:r>
      </w:hyperlink>
      <w:r>
        <w:rPr>
          <w:rFonts w:cs="Times New Roman"/>
          <w:szCs w:val="28"/>
        </w:rPr>
        <w:t xml:space="preserve"> и </w:t>
      </w:r>
      <w:hyperlink r:id="rId76" w:history="1">
        <w:r>
          <w:rPr>
            <w:rFonts w:cs="Times New Roman"/>
            <w:color w:val="0000FF"/>
            <w:szCs w:val="28"/>
          </w:rPr>
          <w:t>333.39</w:t>
        </w:r>
      </w:hyperlink>
      <w:r>
        <w:rPr>
          <w:rFonts w:cs="Times New Roman"/>
          <w:szCs w:val="28"/>
        </w:rPr>
        <w:t xml:space="preserve"> Кодекса.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7" w:history="1">
        <w:r>
          <w:rPr>
            <w:rFonts w:cs="Times New Roman"/>
            <w:color w:val="0000FF"/>
            <w:szCs w:val="28"/>
          </w:rPr>
          <w:t>главы 12</w:t>
        </w:r>
      </w:hyperlink>
      <w:r>
        <w:rPr>
          <w:rFonts w:cs="Times New Roman"/>
          <w:szCs w:val="28"/>
        </w:rPr>
        <w:t xml:space="preserve">, </w:t>
      </w:r>
      <w:hyperlink r:id="rId78" w:history="1">
        <w:r>
          <w:rPr>
            <w:rFonts w:cs="Times New Roman"/>
            <w:color w:val="0000FF"/>
            <w:szCs w:val="28"/>
          </w:rPr>
          <w:t>статьи 333.40</w:t>
        </w:r>
      </w:hyperlink>
      <w:r>
        <w:rPr>
          <w:rFonts w:cs="Times New Roman"/>
          <w:szCs w:val="28"/>
        </w:rPr>
        <w:t xml:space="preserve"> главы 25.3 Кодекса.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w:t>
      </w:r>
      <w:hyperlink r:id="rId79" w:history="1">
        <w:r>
          <w:rPr>
            <w:rFonts w:cs="Times New Roman"/>
            <w:color w:val="0000FF"/>
            <w:szCs w:val="28"/>
          </w:rPr>
          <w:t>пунктом 3 статьи 333.40</w:t>
        </w:r>
      </w:hyperlink>
      <w:r>
        <w:rPr>
          <w:rFonts w:cs="Times New Roman"/>
          <w:szCs w:val="28"/>
        </w:rP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rPr>
          <w:rFonts w:cs="Times New Roman"/>
          <w:szCs w:val="28"/>
        </w:rPr>
        <w:t xml:space="preserve">взысканной) </w:t>
      </w:r>
      <w:proofErr w:type="gramEnd"/>
      <w:r>
        <w:rPr>
          <w:rFonts w:cs="Times New Roman"/>
          <w:szCs w:val="28"/>
        </w:rP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Все действия, связанные с проверкой информации, пересылкой всех </w:t>
      </w:r>
      <w:r>
        <w:rPr>
          <w:rFonts w:cs="Times New Roman"/>
          <w:szCs w:val="28"/>
        </w:rPr>
        <w:lastRenderedPageBreak/>
        <w:t xml:space="preserve">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80" w:history="1">
        <w:r>
          <w:rPr>
            <w:rFonts w:cs="Times New Roman"/>
            <w:color w:val="0000FF"/>
            <w:szCs w:val="28"/>
          </w:rPr>
          <w:t>Кодексом</w:t>
        </w:r>
      </w:hyperlink>
      <w:r>
        <w:rPr>
          <w:rFonts w:cs="Times New Roman"/>
          <w:szCs w:val="28"/>
        </w:rPr>
        <w:t xml:space="preserve"> месячного срока со дня подачи плательщиком заявления о возврате государственной пошлины.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Pr>
          <w:rFonts w:cs="Times New Roman"/>
          <w:szCs w:val="28"/>
        </w:rPr>
        <w:t>была</w:t>
      </w:r>
      <w:proofErr w:type="gramEnd"/>
      <w:r>
        <w:rPr>
          <w:rFonts w:cs="Times New Roman"/>
          <w:szCs w:val="28"/>
        </w:rP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41" w:name="Par399"/>
      <w:bookmarkEnd w:id="41"/>
      <w:r>
        <w:rPr>
          <w:rFonts w:cs="Times New Roman"/>
          <w:szCs w:val="28"/>
        </w:rPr>
        <w:t>Максимальный срок ожидания в очереди при подаче заявления</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о предоставлении государственной услуги и получении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результата ее предоставления, а также срок регистрации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заявления о предоставлении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45. Максимальное время ожидания в очереди для подачи заявления о предоставлении государственной услуги не может составлять более 120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68" w:history="1">
        <w:r>
          <w:rPr>
            <w:rFonts w:cs="Times New Roman"/>
            <w:color w:val="0000FF"/>
            <w:szCs w:val="28"/>
          </w:rPr>
          <w:t>разделе III</w:t>
        </w:r>
      </w:hyperlink>
      <w:r>
        <w:rPr>
          <w:rFonts w:cs="Times New Roman"/>
          <w:szCs w:val="28"/>
        </w:rPr>
        <w:t xml:space="preserve"> "Административные процедуры".</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42" w:name="Par407"/>
      <w:bookmarkEnd w:id="42"/>
      <w:r>
        <w:rPr>
          <w:rFonts w:cs="Times New Roman"/>
          <w:szCs w:val="28"/>
        </w:rPr>
        <w:t>Срок регистрации запроса заявителя о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43" w:name="Par412"/>
      <w:bookmarkEnd w:id="43"/>
      <w:r>
        <w:rPr>
          <w:rFonts w:cs="Times New Roman"/>
          <w:szCs w:val="28"/>
        </w:rPr>
        <w:t>Требования к помещениям, в которых предоставляется</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государственная услуга</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w:t>
      </w:r>
      <w:r>
        <w:rPr>
          <w:rFonts w:cs="Times New Roman"/>
          <w:szCs w:val="28"/>
        </w:rPr>
        <w:lastRenderedPageBreak/>
        <w:t>регистрацию актов гражданского состояния, в том числе государственную регистрацию заключения брака в торжественной обстановке.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Доступ к парковочным местам является бесплатным.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Места для ожидания оборудуются стульями, кресельными секциями или скамьями (банкетками). Количество мест определяется исходя из </w:t>
      </w:r>
      <w:r>
        <w:rPr>
          <w:rFonts w:cs="Times New Roman"/>
          <w:szCs w:val="28"/>
        </w:rPr>
        <w:lastRenderedPageBreak/>
        <w:t>возможности их размещения в конкретном органе, осуществляющем государственную регистрацию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52. Кабинеты приема заявителей должны быть оборудованы информационными табличками (вывесками) с указанием: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номера кабинета;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фамилии, имени, отчества и должности специалиста, осуществляющего предоставление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наименования юридически значимого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Время разговора не должно превышать 10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54. Места информирования оборудуются информационными стендами, столами, стульями с целью возможности заполнения необходимых заявлений.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текст Административного регламента с приложениями и (или) извлечения (полная версия на официальном интернет-сайте);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образцы </w:t>
      </w:r>
      <w:hyperlink r:id="rId81" w:history="1">
        <w:r>
          <w:rPr>
            <w:rFonts w:cs="Times New Roman"/>
            <w:color w:val="0000FF"/>
            <w:szCs w:val="28"/>
          </w:rPr>
          <w:t>заявлений</w:t>
        </w:r>
      </w:hyperlink>
      <w:r>
        <w:rPr>
          <w:rFonts w:cs="Times New Roman"/>
          <w:szCs w:val="28"/>
        </w:rP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перечни документов, необходимых для предоставления государственной услуги, и требования, предъявляемые к этим документам;</w:t>
      </w:r>
    </w:p>
    <w:p w:rsidR="00336305" w:rsidRDefault="00AC1062">
      <w:pPr>
        <w:widowControl w:val="0"/>
        <w:autoSpaceDE w:val="0"/>
        <w:autoSpaceDN w:val="0"/>
        <w:adjustRightInd w:val="0"/>
        <w:spacing w:after="0" w:line="240" w:lineRule="auto"/>
        <w:ind w:firstLine="540"/>
        <w:jc w:val="both"/>
        <w:rPr>
          <w:rFonts w:cs="Times New Roman"/>
          <w:szCs w:val="28"/>
        </w:rPr>
      </w:pPr>
      <w:hyperlink r:id="rId82" w:history="1">
        <w:r w:rsidR="00336305">
          <w:rPr>
            <w:rFonts w:cs="Times New Roman"/>
            <w:color w:val="0000FF"/>
            <w:szCs w:val="28"/>
          </w:rPr>
          <w:t>порядок</w:t>
        </w:r>
      </w:hyperlink>
      <w:r w:rsidR="00336305">
        <w:rPr>
          <w:rFonts w:cs="Times New Roman"/>
          <w:szCs w:val="28"/>
        </w:rPr>
        <w:t xml:space="preserve"> уплаты и </w:t>
      </w:r>
      <w:hyperlink r:id="rId83" w:history="1">
        <w:r w:rsidR="00336305">
          <w:rPr>
            <w:rFonts w:cs="Times New Roman"/>
            <w:color w:val="0000FF"/>
            <w:szCs w:val="28"/>
          </w:rPr>
          <w:t>размер</w:t>
        </w:r>
      </w:hyperlink>
      <w:r w:rsidR="00336305">
        <w:rPr>
          <w:rFonts w:cs="Times New Roman"/>
          <w:szCs w:val="28"/>
        </w:rP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образцы заполнения заявлений, необходимых для предоставления государственной услуги, и требования к ним;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сроки предоставления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обжалования действий (бездействия) и решений, осуществляемых (принятых) в ходе предоставления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основания для отказа в предоставлении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44" w:name="Par452"/>
      <w:bookmarkEnd w:id="44"/>
      <w:r>
        <w:rPr>
          <w:rFonts w:cs="Times New Roman"/>
          <w:szCs w:val="28"/>
        </w:rPr>
        <w:t>Показатели доступности и качества предоставления</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55. Показателями доступности предоставления государственной услуги являются: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56. Качество предоставления государственной услуги характеризуется: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количеством отказов в предоставлении государственной услуги, признанных необоснованными органами, указанными в </w:t>
      </w:r>
      <w:hyperlink r:id="rId84" w:history="1">
        <w:r>
          <w:rPr>
            <w:rFonts w:cs="Times New Roman"/>
            <w:color w:val="0000FF"/>
            <w:szCs w:val="28"/>
          </w:rPr>
          <w:t>пункте 3 статьи 11</w:t>
        </w:r>
      </w:hyperlink>
      <w:r>
        <w:rPr>
          <w:rFonts w:cs="Times New Roman"/>
          <w:szCs w:val="28"/>
        </w:rPr>
        <w:t xml:space="preserve"> Федерального закона, с учетом общего количества государственных услуг, </w:t>
      </w:r>
      <w:r>
        <w:rPr>
          <w:rFonts w:cs="Times New Roman"/>
          <w:szCs w:val="28"/>
        </w:rPr>
        <w:lastRenderedPageBreak/>
        <w:t>предоставленных заявителям;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отсутствием жалоб на некорректное, невнимательное отношение специалистов к заявителям (их представителям).</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45" w:name="Par464"/>
      <w:bookmarkEnd w:id="45"/>
      <w:r>
        <w:rPr>
          <w:rFonts w:cs="Times New Roman"/>
          <w:szCs w:val="28"/>
        </w:rPr>
        <w:t>Иные требования к предоставлению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1"/>
        <w:rPr>
          <w:rFonts w:cs="Times New Roman"/>
          <w:szCs w:val="28"/>
        </w:rPr>
      </w:pPr>
      <w:bookmarkStart w:id="46" w:name="Par468"/>
      <w:bookmarkEnd w:id="46"/>
      <w:r>
        <w:rPr>
          <w:rFonts w:cs="Times New Roman"/>
          <w:szCs w:val="28"/>
        </w:rPr>
        <w:t>III. Административные процедуры</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58. Описание последовательности действий при предоставлении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представленных заявителем документов;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назначение даты и времени регистрации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составление записи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с воспроизведением Государственного герба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w:t>
      </w:r>
      <w:r>
        <w:rPr>
          <w:rFonts w:cs="Times New Roman"/>
          <w:szCs w:val="28"/>
        </w:rPr>
        <w:lastRenderedPageBreak/>
        <w:t>заявителя в получении документа).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случаях, предусмотренных </w:t>
      </w:r>
      <w:hyperlink w:anchor="Par358" w:history="1">
        <w:r>
          <w:rPr>
            <w:rFonts w:cs="Times New Roman"/>
            <w:color w:val="0000FF"/>
            <w:szCs w:val="28"/>
          </w:rPr>
          <w:t>пунктами 34</w:t>
        </w:r>
      </w:hyperlink>
      <w:r>
        <w:rPr>
          <w:rFonts w:cs="Times New Roman"/>
          <w:szCs w:val="28"/>
        </w:rPr>
        <w:t xml:space="preserve"> - </w:t>
      </w:r>
      <w:hyperlink w:anchor="Par371" w:history="1">
        <w:r>
          <w:rPr>
            <w:rFonts w:cs="Times New Roman"/>
            <w:color w:val="0000FF"/>
            <w:szCs w:val="28"/>
          </w:rPr>
          <w:t>36</w:t>
        </w:r>
      </w:hyperlink>
      <w:r>
        <w:rPr>
          <w:rFonts w:cs="Times New Roman"/>
          <w:szCs w:val="28"/>
        </w:rPr>
        <w:t xml:space="preserve">, </w:t>
      </w:r>
      <w:hyperlink w:anchor="Par374" w:history="1">
        <w:r>
          <w:rPr>
            <w:rFonts w:cs="Times New Roman"/>
            <w:color w:val="0000FF"/>
            <w:szCs w:val="28"/>
          </w:rPr>
          <w:t>38</w:t>
        </w:r>
      </w:hyperlink>
      <w:r>
        <w:rPr>
          <w:rFonts w:cs="Times New Roman"/>
          <w:szCs w:val="28"/>
        </w:rPr>
        <w:t xml:space="preserve"> - </w:t>
      </w:r>
      <w:hyperlink w:anchor="Par376" w:history="1">
        <w:r>
          <w:rPr>
            <w:rFonts w:cs="Times New Roman"/>
            <w:color w:val="0000FF"/>
            <w:szCs w:val="28"/>
          </w:rPr>
          <w:t>40</w:t>
        </w:r>
      </w:hyperlink>
      <w:r>
        <w:rPr>
          <w:rFonts w:cs="Times New Roman"/>
          <w:szCs w:val="28"/>
        </w:rP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отсутствии </w:t>
      </w:r>
      <w:proofErr w:type="gramStart"/>
      <w:r>
        <w:rPr>
          <w:rFonts w:cs="Times New Roman"/>
          <w:szCs w:val="28"/>
        </w:rPr>
        <w:t>средств автоматизации процедуры государственной регистрации акта гражданского состояния</w:t>
      </w:r>
      <w:proofErr w:type="gramEnd"/>
      <w:r>
        <w:rPr>
          <w:rFonts w:cs="Times New Roman"/>
          <w:szCs w:val="28"/>
        </w:rPr>
        <w:t xml:space="preserve"> время, затраченное на то или иное действие, может быть увеличено.</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w:t>
      </w:r>
      <w:proofErr w:type="gramStart"/>
      <w:r>
        <w:rPr>
          <w:rFonts w:cs="Times New Roman"/>
          <w:szCs w:val="28"/>
        </w:rPr>
        <w:t>,</w:t>
      </w:r>
      <w:proofErr w:type="gramEnd"/>
      <w:r>
        <w:rPr>
          <w:rFonts w:cs="Times New Roman"/>
          <w:szCs w:val="28"/>
        </w:rPr>
        <w:t xml:space="preserve"> если заявление подается уполномоченным или должностным лицом, специалист также проверяет документы, подтверждающие его полномочия.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Если необходимые документы </w:t>
      </w:r>
      <w:proofErr w:type="gramStart"/>
      <w:r>
        <w:rPr>
          <w:rFonts w:cs="Times New Roman"/>
          <w:szCs w:val="28"/>
        </w:rPr>
        <w:t>отсутствуют</w:t>
      </w:r>
      <w:proofErr w:type="gramEnd"/>
      <w:r>
        <w:rPr>
          <w:rFonts w:cs="Times New Roman"/>
          <w:szCs w:val="28"/>
        </w:rPr>
        <w:t xml:space="preserve">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Конечный результат предоставления государственной услуги указан в </w:t>
      </w:r>
      <w:hyperlink w:anchor="Par93" w:history="1">
        <w:r>
          <w:rPr>
            <w:rFonts w:cs="Times New Roman"/>
            <w:color w:val="0000FF"/>
            <w:szCs w:val="28"/>
          </w:rPr>
          <w:t>пункте 7</w:t>
        </w:r>
      </w:hyperlink>
      <w:r>
        <w:rPr>
          <w:rFonts w:cs="Times New Roman"/>
          <w:szCs w:val="28"/>
        </w:rPr>
        <w:t xml:space="preserve"> Административного регламента.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78" w:history="1">
        <w:r>
          <w:rPr>
            <w:rFonts w:cs="Times New Roman"/>
            <w:color w:val="0000FF"/>
            <w:szCs w:val="28"/>
          </w:rPr>
          <w:t>пунктами 21</w:t>
        </w:r>
      </w:hyperlink>
      <w:r>
        <w:rPr>
          <w:rFonts w:cs="Times New Roman"/>
          <w:szCs w:val="28"/>
        </w:rPr>
        <w:t xml:space="preserve"> - </w:t>
      </w:r>
      <w:hyperlink w:anchor="Par201" w:history="1">
        <w:r>
          <w:rPr>
            <w:rFonts w:cs="Times New Roman"/>
            <w:color w:val="0000FF"/>
            <w:szCs w:val="28"/>
          </w:rPr>
          <w:t>23</w:t>
        </w:r>
      </w:hyperlink>
      <w:r>
        <w:rPr>
          <w:rFonts w:cs="Times New Roman"/>
          <w:szCs w:val="28"/>
        </w:rPr>
        <w:t xml:space="preserve"> Административного регламента.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Административные процедуры при государственной регистрации рождения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документов, представленных заявителем (заявителями), для государственной регистрации рождения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письменного заявления о рождении &lt;1&gt; и документов, представленных заявителем,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двух экземпляров записи акта о рождении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сведений о государственной регистрации рождения в поисковую систему - не более 2 минут &lt;1&gt;;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&lt;1</w:t>
      </w:r>
      <w:proofErr w:type="gramStart"/>
      <w:r>
        <w:rPr>
          <w:rFonts w:cs="Times New Roman"/>
          <w:szCs w:val="28"/>
        </w:rPr>
        <w:t>&gt; В</w:t>
      </w:r>
      <w:proofErr w:type="gramEnd"/>
      <w:r>
        <w:rPr>
          <w:rFonts w:cs="Times New Roman"/>
          <w:szCs w:val="28"/>
        </w:rPr>
        <w:t xml:space="preserve">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свидетельства &lt;1&gt; и справок о рождении - не более 5 минут на каждый выдаваемый документ;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сведений, указанных в свидетельстве и справках о рождении, - не более 2 минут на каждый выдаваемый документ;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записи акта о рождении и выдаваемых документов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о рождении и справок о рождении заявителю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Максимальное время на государственную регистрацию рождения </w:t>
      </w:r>
      <w:r>
        <w:rPr>
          <w:rFonts w:cs="Times New Roman"/>
          <w:szCs w:val="28"/>
        </w:rPr>
        <w:lastRenderedPageBreak/>
        <w:t>составляет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государственную регистрацию рождения.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при изучении и проверке документов, представленных заявителями (заявителем), выявлены установленные Федеральным </w:t>
      </w:r>
      <w:hyperlink r:id="rId85" w:history="1">
        <w:r>
          <w:rPr>
            <w:rFonts w:cs="Times New Roman"/>
            <w:color w:val="0000FF"/>
            <w:szCs w:val="28"/>
          </w:rPr>
          <w:t>законом</w:t>
        </w:r>
      </w:hyperlink>
      <w:r>
        <w:rPr>
          <w:rFonts w:cs="Times New Roman"/>
          <w:szCs w:val="28"/>
        </w:rP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08" w:history="1">
        <w:r>
          <w:rPr>
            <w:rFonts w:cs="Times New Roman"/>
            <w:color w:val="0000FF"/>
            <w:szCs w:val="28"/>
          </w:rPr>
          <w:t>пунктом 24</w:t>
        </w:r>
      </w:hyperlink>
      <w:r>
        <w:rPr>
          <w:rFonts w:cs="Times New Roman"/>
          <w:szCs w:val="28"/>
        </w:rPr>
        <w:t xml:space="preserve"> Административного регламента.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Административные процедуры при государственной регистрации заключения брака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приеме заявления о заключении брака: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и выдача заявителям приглашения на государственную регистрацию заключения брака &lt;1&gt; - не более 1 минуты.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&lt;1</w:t>
      </w:r>
      <w:proofErr w:type="gramStart"/>
      <w:r>
        <w:rPr>
          <w:rFonts w:cs="Times New Roman"/>
          <w:szCs w:val="28"/>
        </w:rPr>
        <w:t>&gt; В</w:t>
      </w:r>
      <w:proofErr w:type="gramEnd"/>
      <w:r>
        <w:rPr>
          <w:rFonts w:cs="Times New Roman"/>
          <w:szCs w:val="28"/>
        </w:rPr>
        <w:t xml:space="preserve">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приема заявления и документов на государственную регистрацию заключения брака составляет 21 минуту.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государственной регистрации заключения брака: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проверка документов, представленных заявителями для государственной </w:t>
      </w:r>
      <w:r>
        <w:rPr>
          <w:rFonts w:cs="Times New Roman"/>
          <w:szCs w:val="28"/>
        </w:rPr>
        <w:lastRenderedPageBreak/>
        <w:t>регистрации заключения брака,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двух экземпляров записи акта о заключении брака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сведений о государственной регистрации заключения брака в поисковую систему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свидетельства о заключении брака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заявителями сведений, указанных в свидетельстве о заключении брака,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записи акта о заключении брака и свидетельства о заключении брака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проставление штампов о заключении брака в паспортах заявителей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о заключении брака заявителям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проведение церемонии государственной регистрации заключения брака в торжественной обстановке &lt;1&gt;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&lt;1&gt; Государственная регистрация заключения брака может проводиться в торжественной обстановке по желанию лиц, вступающих в брак.</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государственную регистрацию заключения брака составляет не более 71 минуты.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Ответственным за исполнение административной процедуры является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18" w:history="1">
        <w:r>
          <w:rPr>
            <w:rFonts w:cs="Times New Roman"/>
            <w:color w:val="0000FF"/>
            <w:szCs w:val="28"/>
          </w:rPr>
          <w:t>пунктом 25</w:t>
        </w:r>
      </w:hyperlink>
      <w:r>
        <w:rPr>
          <w:rFonts w:cs="Times New Roman"/>
          <w:szCs w:val="28"/>
        </w:rPr>
        <w:t xml:space="preserve"> Административного регламента.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Административные процедуры при государственной регистрации расторжения брака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приеме заявления о расторжении брака: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документов, представленных заявителем (заявителями) при подаче заявления о расторжении брака,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&lt;1</w:t>
      </w:r>
      <w:proofErr w:type="gramStart"/>
      <w:r>
        <w:rPr>
          <w:rFonts w:cs="Times New Roman"/>
          <w:szCs w:val="28"/>
        </w:rPr>
        <w:t>&gt; П</w:t>
      </w:r>
      <w:proofErr w:type="gramEnd"/>
      <w:r>
        <w:rPr>
          <w:rFonts w:cs="Times New Roman"/>
          <w:szCs w:val="28"/>
        </w:rPr>
        <w:t>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для приема заявления и документов на государственную регистрацию расторжения брака составляет не более 25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государственной регистрации расторжения брака: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оформление двух экземпляров записи акта о расторжении брака - не </w:t>
      </w:r>
      <w:r>
        <w:rPr>
          <w:rFonts w:cs="Times New Roman"/>
          <w:szCs w:val="28"/>
        </w:rPr>
        <w:lastRenderedPageBreak/>
        <w:t>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сведений о государственной регистрации расторжения брака в поисковую систему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свидетельства (свидетельств) о расторжении брака - не более 5 минут на каждый документ;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(заявителями) сведений, указанных в свидетельстве о расторжении брака,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записи акта о расторжении брака и свидетельства (свидетельств) о расторжении брака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проставление штампов о расторжении брака в паспортах заявителей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 (свидетельства) о расторжении брака заявителю (заявителям)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&lt;1</w:t>
      </w:r>
      <w:proofErr w:type="gramStart"/>
      <w:r>
        <w:rPr>
          <w:rFonts w:cs="Times New Roman"/>
          <w:szCs w:val="28"/>
        </w:rPr>
        <w:t>&gt; В</w:t>
      </w:r>
      <w:proofErr w:type="gramEnd"/>
      <w:r>
        <w:rPr>
          <w:rFonts w:cs="Times New Roman"/>
          <w:szCs w:val="28"/>
        </w:rPr>
        <w:t xml:space="preserve"> случае, если запись акта о заключении брака хранится в ином органе, осуществляющем государственную регистрацию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&lt;2</w:t>
      </w:r>
      <w:proofErr w:type="gramStart"/>
      <w:r>
        <w:rPr>
          <w:rFonts w:cs="Times New Roman"/>
          <w:szCs w:val="28"/>
        </w:rPr>
        <w:t>&gt; В</w:t>
      </w:r>
      <w:proofErr w:type="gramEnd"/>
      <w:r>
        <w:rPr>
          <w:rFonts w:cs="Times New Roman"/>
          <w:szCs w:val="28"/>
        </w:rPr>
        <w:t xml:space="preserve">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для государственной регистрации расторжения брака составляет не более 54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w:t>
      </w:r>
      <w:r>
        <w:rPr>
          <w:rFonts w:cs="Times New Roman"/>
          <w:szCs w:val="28"/>
        </w:rPr>
        <w:lastRenderedPageBreak/>
        <w:t>государственную регистрацию актов гражданского состояния, позже (дооформление записи акта о расторжении брака):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документов, представленных заявителем для государственной регистрации расторжения брака,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поиск актовой записи, подлежащей дооформлению, и проверка внесенных в нее сведений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дооформление записи акта о расторжении брака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свидетельства о расторжении брака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сведений, указанных в свидетельстве о расторжении брака,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свидетельства о расторжении брака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проставление штампа о расторжении брака в паспорте заявителя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о расторжении брака заявителю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для государственной регистрации расторжения брака составляет не более 62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если при изучении и проверке документов, представленных заявителями (заявителем), выявлены установленные Федеральным </w:t>
      </w:r>
      <w:hyperlink r:id="rId86" w:history="1">
        <w:r>
          <w:rPr>
            <w:rFonts w:cs="Times New Roman"/>
            <w:color w:val="0000FF"/>
            <w:szCs w:val="28"/>
          </w:rPr>
          <w:t>законом</w:t>
        </w:r>
      </w:hyperlink>
      <w:r>
        <w:rPr>
          <w:rFonts w:cs="Times New Roman"/>
          <w:szCs w:val="28"/>
        </w:rP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36" w:history="1">
        <w:r>
          <w:rPr>
            <w:rFonts w:cs="Times New Roman"/>
            <w:color w:val="0000FF"/>
            <w:szCs w:val="28"/>
          </w:rPr>
          <w:t>пунктом 26</w:t>
        </w:r>
      </w:hyperlink>
      <w:r>
        <w:rPr>
          <w:rFonts w:cs="Times New Roman"/>
          <w:szCs w:val="28"/>
        </w:rPr>
        <w:t xml:space="preserve"> Административного регламента.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Административные процедуры при государственной регистрации </w:t>
      </w:r>
      <w:r>
        <w:rPr>
          <w:rFonts w:cs="Times New Roman"/>
          <w:szCs w:val="28"/>
        </w:rPr>
        <w:lastRenderedPageBreak/>
        <w:t>усыновления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документов, представленных заявителем (заявителями) для государственной регистрации усыновления,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проверка факта государственной регистрации </w:t>
      </w:r>
      <w:proofErr w:type="gramStart"/>
      <w:r>
        <w:rPr>
          <w:rFonts w:cs="Times New Roman"/>
          <w:szCs w:val="28"/>
        </w:rPr>
        <w:t>усыновления</w:t>
      </w:r>
      <w:proofErr w:type="gramEnd"/>
      <w:r>
        <w:rPr>
          <w:rFonts w:cs="Times New Roman"/>
          <w:szCs w:val="28"/>
        </w:rPr>
        <w:t xml:space="preserve">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заявления об усыновлении и документов, представленных заявителями (заявителем),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двух экземпляров записи акта об усыновлении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сведений о государственной регистрации усыновления в поисковую систему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свидетельства об усыновлении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заявителями (заявителем) сведений, указанных в свидетельстве об усыновлении,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записи акта об усыновлении и свидетельства об усыновлении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об усыновлении заявителю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изменений в запись акта о рождении в связи с усыновлением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подготовка и направление извещения </w:t>
      </w:r>
      <w:proofErr w:type="gramStart"/>
      <w:r>
        <w:rPr>
          <w:rFonts w:cs="Times New Roman"/>
          <w:szCs w:val="28"/>
        </w:rPr>
        <w:t>о внесении изменения в первый экземпляр записи акта о рождении в связи с усыновлением</w:t>
      </w:r>
      <w:proofErr w:type="gramEnd"/>
      <w:r>
        <w:rPr>
          <w:rFonts w:cs="Times New Roman"/>
          <w:szCs w:val="28"/>
        </w:rPr>
        <w:t xml:space="preserve"> (если запись о рождении хранится в другом органе, осуществляющем государственную регистрацию актов гражданского состояния)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для государственной регистрации усыновления составляет не более 73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государственную регистрацию усыновления.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при изучении и проверке документов, представленных заявителем, выявлены установленные Федеральным </w:t>
      </w:r>
      <w:hyperlink r:id="rId87" w:history="1">
        <w:r>
          <w:rPr>
            <w:rFonts w:cs="Times New Roman"/>
            <w:color w:val="0000FF"/>
            <w:szCs w:val="28"/>
          </w:rPr>
          <w:t>законом</w:t>
        </w:r>
      </w:hyperlink>
      <w:r>
        <w:rPr>
          <w:rFonts w:cs="Times New Roman"/>
          <w:szCs w:val="28"/>
        </w:rP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63. Административные процедуры </w:t>
      </w:r>
      <w:proofErr w:type="gramStart"/>
      <w:r>
        <w:rPr>
          <w:rFonts w:cs="Times New Roman"/>
          <w:szCs w:val="28"/>
        </w:rPr>
        <w:t>по составлению новой записи акта о рождении в случае изменения на основании решения суда об усыновлении</w:t>
      </w:r>
      <w:proofErr w:type="gramEnd"/>
      <w:r>
        <w:rPr>
          <w:rFonts w:cs="Times New Roman"/>
          <w:szCs w:val="28"/>
        </w:rPr>
        <w:t xml:space="preserve"> места рождения ребенка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документов, представленных заявителем,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заявления усыновителей (усыновителя) о составлении новой записи акта о рождении (в произвольной форме)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оформление двух экземпляров новой записи акта о рождении в случае изменения на основании </w:t>
      </w:r>
      <w:proofErr w:type="gramStart"/>
      <w:r>
        <w:rPr>
          <w:rFonts w:cs="Times New Roman"/>
          <w:szCs w:val="28"/>
        </w:rPr>
        <w:t>решения суда места рождения ребенка</w:t>
      </w:r>
      <w:proofErr w:type="gramEnd"/>
      <w:r>
        <w:rPr>
          <w:rFonts w:cs="Times New Roman"/>
          <w:szCs w:val="28"/>
        </w:rPr>
        <w:t xml:space="preserve"> по желанию усыновителей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сведений о составлении новой записи акта о рождении в поисковую систему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свидетельства о рождении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(заявителями) сведений, указанных в свидетельстве о рождении,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записи акта о рождении и свидетельства о рождении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о рождении заявителю (заявителям)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подготовка и направление </w:t>
      </w:r>
      <w:proofErr w:type="gramStart"/>
      <w:r>
        <w:rPr>
          <w:rFonts w:cs="Times New Roman"/>
          <w:szCs w:val="28"/>
        </w:rPr>
        <w:t>в орган по месту хранения первого экземпляра первичной записи акта о рождении извещения о составлении новой записи о рождении</w:t>
      </w:r>
      <w:proofErr w:type="gramEnd"/>
      <w:r>
        <w:rPr>
          <w:rFonts w:cs="Times New Roman"/>
          <w:szCs w:val="28"/>
        </w:rPr>
        <w:t xml:space="preserve">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Максимальное время административной процедуры </w:t>
      </w:r>
      <w:proofErr w:type="gramStart"/>
      <w:r>
        <w:rPr>
          <w:rFonts w:cs="Times New Roman"/>
          <w:szCs w:val="28"/>
        </w:rPr>
        <w:t>по составлению новой записи о рождении в случае изменения на основании решения суда об усыновлении</w:t>
      </w:r>
      <w:proofErr w:type="gramEnd"/>
      <w:r>
        <w:rPr>
          <w:rFonts w:cs="Times New Roman"/>
          <w:szCs w:val="28"/>
        </w:rPr>
        <w:t xml:space="preserve"> места рождения ребенка составляет не более 53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государственную регистрацию рождения.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46" w:history="1">
        <w:r>
          <w:rPr>
            <w:rFonts w:cs="Times New Roman"/>
            <w:color w:val="0000FF"/>
            <w:szCs w:val="28"/>
          </w:rPr>
          <w:t>пунктом 27</w:t>
        </w:r>
      </w:hyperlink>
      <w:r>
        <w:rPr>
          <w:rFonts w:cs="Times New Roman"/>
          <w:szCs w:val="28"/>
        </w:rPr>
        <w:t xml:space="preserve"> Административного регламента.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Административные процедуры при государственной регистрации установления отцовства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w:t>
      </w:r>
      <w:r>
        <w:rPr>
          <w:rFonts w:cs="Times New Roman"/>
          <w:szCs w:val="28"/>
        </w:rPr>
        <w:lastRenderedPageBreak/>
        <w:t>осуществляющем государственную регистрацию установления отцовства) - не более 10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двух экземпляров записи акта об установлении отцовства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сведений о государственной регистрации установления отцовства в поисковую систему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свидетельства об установлении отцовства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сведений, указанных в свидетельстве об установлении отцовства,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записи акта об установлении отцовства и свидетельства об установлении отцовства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об установлении отцовства заявителю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изменений в запись акта о рождении в связи с установлением отцовства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подготовка и направление извещений </w:t>
      </w:r>
      <w:proofErr w:type="gramStart"/>
      <w:r>
        <w:rPr>
          <w:rFonts w:cs="Times New Roman"/>
          <w:szCs w:val="28"/>
        </w:rPr>
        <w:t>о внесении изменений в первый экземпляр записи акта о рождении в связи с установлением</w:t>
      </w:r>
      <w:proofErr w:type="gramEnd"/>
      <w:r>
        <w:rPr>
          <w:rFonts w:cs="Times New Roman"/>
          <w:szCs w:val="28"/>
        </w:rPr>
        <w:t xml:space="preserve">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w:t>
      </w:r>
      <w:r>
        <w:rPr>
          <w:rFonts w:cs="Times New Roman"/>
          <w:szCs w:val="28"/>
        </w:rPr>
        <w:lastRenderedPageBreak/>
        <w:t>отце).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для государственной регистрации установления отцовства составляет не более 88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при изучении и проверке документов, представленных заявителем (заявителями), выявлены установленные Федеральным </w:t>
      </w:r>
      <w:hyperlink r:id="rId88" w:history="1">
        <w:r>
          <w:rPr>
            <w:rFonts w:cs="Times New Roman"/>
            <w:color w:val="0000FF"/>
            <w:szCs w:val="28"/>
          </w:rPr>
          <w:t>законом</w:t>
        </w:r>
      </w:hyperlink>
      <w:r>
        <w:rPr>
          <w:rFonts w:cs="Times New Roman"/>
          <w:szCs w:val="28"/>
        </w:rP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75" w:history="1">
        <w:r>
          <w:rPr>
            <w:rFonts w:cs="Times New Roman"/>
            <w:color w:val="0000FF"/>
            <w:szCs w:val="28"/>
          </w:rPr>
          <w:t>пунктом 28</w:t>
        </w:r>
      </w:hyperlink>
      <w:r>
        <w:rPr>
          <w:rFonts w:cs="Times New Roman"/>
          <w:szCs w:val="28"/>
        </w:rPr>
        <w:t xml:space="preserve"> Административного регламента.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Административные процедуры при государственной регистрации перемены имени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 при приеме заявления о перемене имени: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документов, представленных заявителем для государственной регистрации перемены имени,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Максимальное время на совершение процедур при приеме </w:t>
      </w:r>
      <w:hyperlink r:id="rId89" w:history="1">
        <w:r>
          <w:rPr>
            <w:rFonts w:cs="Times New Roman"/>
            <w:color w:val="0000FF"/>
            <w:szCs w:val="28"/>
          </w:rPr>
          <w:t>заявления</w:t>
        </w:r>
      </w:hyperlink>
      <w:r>
        <w:rPr>
          <w:rFonts w:cs="Times New Roman"/>
          <w:szCs w:val="28"/>
        </w:rPr>
        <w:t xml:space="preserve"> о перемене имени составляет не более 30 минут (без учета времени на подготовку соответствующих запросов).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прием заявления о перемене имени;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 при принятии решения о государственной регистрации перемены имени: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регистрация в журнале входящей корреспонденции и анализ поступивших копий записей актов гражданского состояния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информирование (по телефону, при наличии технической возможности - </w:t>
      </w:r>
      <w:r>
        <w:rPr>
          <w:rFonts w:cs="Times New Roman"/>
          <w:szCs w:val="28"/>
        </w:rPr>
        <w:lastRenderedPageBreak/>
        <w:t>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формирование материалов о перемене имени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совершение процедур при принятии решения по заявлению о перемене имени составляет не более 50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при государственной регистрации перемены имени: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двух экземпляров записи о перемене имени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сведений о государственной регистрации перемены имени в поисковую систему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свидетельства о перемене имени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сведений, указанных в свидетельстве о перемене имени,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записи акта о перемене имени и свидетельства о перемене имени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о перемене имени заявителю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государственную регистрацию перемены имени составляет не более 55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w:t>
      </w:r>
      <w:r>
        <w:rPr>
          <w:rFonts w:cs="Times New Roman"/>
          <w:szCs w:val="28"/>
        </w:rPr>
        <w:lastRenderedPageBreak/>
        <w:t xml:space="preserve">перемене имени Федеральным </w:t>
      </w:r>
      <w:hyperlink r:id="rId90" w:history="1">
        <w:r>
          <w:rPr>
            <w:rFonts w:cs="Times New Roman"/>
            <w:color w:val="0000FF"/>
            <w:szCs w:val="28"/>
          </w:rPr>
          <w:t>законом</w:t>
        </w:r>
      </w:hyperlink>
      <w:r>
        <w:rPr>
          <w:rFonts w:cs="Times New Roman"/>
          <w:szCs w:val="28"/>
        </w:rPr>
        <w:t>, приостанавливается до решения вопроса о восстановлении либо об исправлении или изменении записи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если при изучении и проверке документов, представленных заявителем, выявлены установленные Федеральным </w:t>
      </w:r>
      <w:hyperlink r:id="rId91" w:history="1">
        <w:r>
          <w:rPr>
            <w:rFonts w:cs="Times New Roman"/>
            <w:color w:val="0000FF"/>
            <w:szCs w:val="28"/>
          </w:rPr>
          <w:t>законом</w:t>
        </w:r>
      </w:hyperlink>
      <w:r>
        <w:rPr>
          <w:rFonts w:cs="Times New Roman"/>
          <w:szCs w:val="28"/>
        </w:rP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91" w:history="1">
        <w:r>
          <w:rPr>
            <w:rFonts w:cs="Times New Roman"/>
            <w:color w:val="0000FF"/>
            <w:szCs w:val="28"/>
          </w:rPr>
          <w:t>пунктом 29</w:t>
        </w:r>
      </w:hyperlink>
      <w:r>
        <w:rPr>
          <w:rFonts w:cs="Times New Roman"/>
          <w:szCs w:val="28"/>
        </w:rPr>
        <w:t xml:space="preserve"> Административного регламента.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Административные процедуры при государственной регистрации смерти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документов, представленных заявителем для государственной регистрации смерти,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прием </w:t>
      </w:r>
      <w:hyperlink r:id="rId92" w:history="1">
        <w:r>
          <w:rPr>
            <w:rFonts w:cs="Times New Roman"/>
            <w:color w:val="0000FF"/>
            <w:szCs w:val="28"/>
          </w:rPr>
          <w:t>заявления</w:t>
        </w:r>
      </w:hyperlink>
      <w:r>
        <w:rPr>
          <w:rFonts w:cs="Times New Roman"/>
          <w:szCs w:val="28"/>
        </w:rPr>
        <w:t xml:space="preserve"> о государственной регистрации смерти и документов, представленных заявителем,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двух экземпляров записи акта о смерти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сведений о государственной регистрации смерти в поисковую систему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свидетельства о смерти и справок о смерти - не более 5 минут на каждый выдаваемый документ;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сведений, указанных в свидетельстве и справках о смерти, - не более 5 минут на каждый выдаваемый документ;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записи акта о смерти и выдаваемых документов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и справок о смерти заявителю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w:t>
      </w:r>
      <w:r>
        <w:rPr>
          <w:rFonts w:cs="Times New Roman"/>
          <w:szCs w:val="28"/>
        </w:rPr>
        <w:lastRenderedPageBreak/>
        <w:t>правовыми актами Российской Федерации, - не</w:t>
      </w:r>
      <w:proofErr w:type="gramEnd"/>
      <w:r>
        <w:rPr>
          <w:rFonts w:cs="Times New Roman"/>
          <w:szCs w:val="28"/>
        </w:rPr>
        <w:t xml:space="preserve">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государственную регистрацию смерти составляет не более 58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государственную регистрацию смерти.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при изучении и проверке документов, представленных заявителем, выявлены установленные Федеральным </w:t>
      </w:r>
      <w:hyperlink r:id="rId93" w:history="1">
        <w:r>
          <w:rPr>
            <w:rFonts w:cs="Times New Roman"/>
            <w:color w:val="0000FF"/>
            <w:szCs w:val="28"/>
          </w:rPr>
          <w:t>законом</w:t>
        </w:r>
      </w:hyperlink>
      <w:r>
        <w:rPr>
          <w:rFonts w:cs="Times New Roman"/>
          <w:szCs w:val="28"/>
        </w:rP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311" w:history="1">
        <w:r>
          <w:rPr>
            <w:rFonts w:cs="Times New Roman"/>
            <w:color w:val="0000FF"/>
            <w:szCs w:val="28"/>
          </w:rPr>
          <w:t>пунктом 30</w:t>
        </w:r>
      </w:hyperlink>
      <w:r>
        <w:rPr>
          <w:rFonts w:cs="Times New Roman"/>
          <w:szCs w:val="28"/>
        </w:rPr>
        <w:t xml:space="preserve"> Административного регламента.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1) при приеме заявления о внесении исправлений (изменений) в запись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w:t>
      </w:r>
      <w:proofErr w:type="gramEnd"/>
      <w:r>
        <w:rPr>
          <w:rFonts w:cs="Times New Roman"/>
          <w:szCs w:val="28"/>
        </w:rPr>
        <w:t xml:space="preserve">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Ответственным за исполнение административной процедуры является </w:t>
      </w:r>
      <w:r>
        <w:rPr>
          <w:rFonts w:cs="Times New Roman"/>
          <w:szCs w:val="28"/>
        </w:rPr>
        <w:lastRenderedPageBreak/>
        <w:t>специалист, осуществляющий прием заявления о внесении исправлений (изменений) в запись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2) при принятии решения о внесении исправлений (изменений) в запись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3) при внесении исправлений (изменений) в запись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исправлений (изменений) в запись акта гражданского состояния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изменений в поисковую систему в связи с внесением исправлений (изменений) в запись акта гражданского состояния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сведений, указанных в свидетельстве о государственной регистрации акта гражданского состояния,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свидетельства о государственной регистрации акта гражданского состояния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w:t>
      </w:r>
      <w:proofErr w:type="gramStart"/>
      <w:r>
        <w:rPr>
          <w:rFonts w:cs="Times New Roman"/>
          <w:szCs w:val="28"/>
        </w:rPr>
        <w:t>гражданского</w:t>
      </w:r>
      <w:proofErr w:type="gramEnd"/>
      <w:r>
        <w:rPr>
          <w:rFonts w:cs="Times New Roman"/>
          <w:szCs w:val="28"/>
        </w:rPr>
        <w:t xml:space="preserve"> состояния, </w:t>
      </w:r>
      <w:r>
        <w:rPr>
          <w:rFonts w:cs="Times New Roman"/>
          <w:szCs w:val="28"/>
        </w:rPr>
        <w:lastRenderedPageBreak/>
        <w:t>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(справки) о государственной регистрации акта гражданского состояния заявителю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составление заключения об отказе во внесении исправлений (изменений) в запись акта гражданского состояния - не более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заявителю извещения об отказе во внесении исправлений (изменений) в запись акта гражданского состояния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94" w:history="1">
        <w:r>
          <w:rPr>
            <w:rFonts w:cs="Times New Roman"/>
            <w:color w:val="0000FF"/>
            <w:szCs w:val="28"/>
          </w:rPr>
          <w:t>статьей 69</w:t>
        </w:r>
      </w:hyperlink>
      <w:r>
        <w:rPr>
          <w:rFonts w:cs="Times New Roman"/>
          <w:szCs w:val="28"/>
        </w:rP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изучение и проверка документов, представленных заявителем,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поиск актовой записи, подлежащей исправлению (изменению), и внесение исправлений (изменений) в актовую запись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изменений в поисковую систему в связи с внесением исправлений (изменений) в запись акта гражданского состояния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сведений, указанных в свидетельстве о государственной регистрации акта гражданского состояния,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свидетельства о государственной регистрации акта гражданского состояния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о государственной регистрации акта гражданского состояния заявителю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Максимальное время на совершение процедур при внесении </w:t>
      </w:r>
      <w:r>
        <w:rPr>
          <w:rFonts w:cs="Times New Roman"/>
          <w:szCs w:val="28"/>
        </w:rPr>
        <w:lastRenderedPageBreak/>
        <w:t>исправлений (изменений) в запись акта гражданского состояния составляет не более 85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при изучении и проверке документов, представленных заявителем, выявлены установленные Федеральным </w:t>
      </w:r>
      <w:hyperlink r:id="rId95" w:history="1">
        <w:r>
          <w:rPr>
            <w:rFonts w:cs="Times New Roman"/>
            <w:color w:val="0000FF"/>
            <w:szCs w:val="28"/>
          </w:rPr>
          <w:t>законом</w:t>
        </w:r>
      </w:hyperlink>
      <w:r>
        <w:rPr>
          <w:rFonts w:cs="Times New Roman"/>
          <w:szCs w:val="28"/>
        </w:rP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69. </w:t>
      </w:r>
      <w:proofErr w:type="gramStart"/>
      <w:r>
        <w:rPr>
          <w:rFonts w:cs="Times New Roman"/>
          <w:szCs w:val="28"/>
        </w:rPr>
        <w:t xml:space="preserve">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332" w:history="1">
        <w:r>
          <w:rPr>
            <w:rFonts w:cs="Times New Roman"/>
            <w:color w:val="0000FF"/>
            <w:szCs w:val="28"/>
          </w:rPr>
          <w:t>пунктом 31</w:t>
        </w:r>
      </w:hyperlink>
      <w:r>
        <w:rPr>
          <w:rFonts w:cs="Times New Roman"/>
          <w:szCs w:val="28"/>
        </w:rPr>
        <w:t xml:space="preserve"> Административного регламента, либо поступление обращения заявителя в письменной форме, в том числе в электронной форме.</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документов, представленных заявителем,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повторного свидетельства или справки о государственной регистрации акта гражданского состояния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повторного свидетельства (справки)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внесение в соответствующий журнал сведений о выдаче заявителю повторного свидетельства (справки) о государственной регистрации акта </w:t>
      </w:r>
      <w:r>
        <w:rPr>
          <w:rFonts w:cs="Times New Roman"/>
          <w:szCs w:val="28"/>
        </w:rPr>
        <w:lastRenderedPageBreak/>
        <w:t>гражданского состояния, проставление заявителем подписи в получении документов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повторного свидетельства (справки) о государственной регистрации акта гражданского состояния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регистрация заявления в журнале входящей корреспонденции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повторного свидетельства или справки о государственной регистрации акта гражданского состояния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проставление на заявлении отметки об отсутствии соответствующей записи акта гражданского состояния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w:t>
      </w:r>
      <w:proofErr w:type="gramStart"/>
      <w:r>
        <w:rPr>
          <w:rFonts w:cs="Times New Roman"/>
          <w:szCs w:val="28"/>
        </w:rPr>
        <w:t>времени поиска записи акта гражданского состояния</w:t>
      </w:r>
      <w:proofErr w:type="gramEnd"/>
      <w:r>
        <w:rPr>
          <w:rFonts w:cs="Times New Roman"/>
          <w:szCs w:val="28"/>
        </w:rPr>
        <w:t xml:space="preserve"> по вторым экземплярам).</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70. Административные процедуры при восстановлении записи акта гражданского состояния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документов, представленных заявителем,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оформление двух экземпляров записи акта гражданского состояния - не </w:t>
      </w:r>
      <w:r>
        <w:rPr>
          <w:rFonts w:cs="Times New Roman"/>
          <w:szCs w:val="28"/>
        </w:rPr>
        <w:lastRenderedPageBreak/>
        <w:t>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оформление свидетельства (справки) о государственной регистрации акта гражданского состояния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заверение оттиском печати восстановленной записи акта гражданского состояния и выдаваемого свидетельства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свидетельства (справки) о государственной регистрации акта гражданского состояния заявителю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совершение процедур при восстановлении записи акта гражданского состояния составляет не более 48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w:t>
      </w:r>
      <w:proofErr w:type="gramStart"/>
      <w:r>
        <w:rPr>
          <w:rFonts w:cs="Times New Roman"/>
          <w:szCs w:val="28"/>
        </w:rPr>
        <w:t>,</w:t>
      </w:r>
      <w:proofErr w:type="gramEnd"/>
      <w:r>
        <w:rPr>
          <w:rFonts w:cs="Times New Roman"/>
          <w:szCs w:val="28"/>
        </w:rPr>
        <w:t xml:space="preserve">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и проверка документов, представленных заявителем,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совершение процедур составляет 30 минут (без учета времени пересылки документов).</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71. Административные процедуры при аннулировании записи акта гражданского состояния содержат следующие действия: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проверка и прием документов, представленных заявителем, - не более 5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поиск в архиве записи акта гражданского состояния, подлежащей аннулированию, - не более 10 минут (при наличии электронного архива) и не </w:t>
      </w:r>
      <w:r>
        <w:rPr>
          <w:rFonts w:cs="Times New Roman"/>
          <w:szCs w:val="28"/>
        </w:rPr>
        <w:lastRenderedPageBreak/>
        <w:t>более 30 минут (при отсутствии электронного архива);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аннулирование записи акта гражданского состояния - не более 10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внесение сведений об аннулировании записи акта гражданского состояния в поисковую систему - не более 2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72. Блок-схемы последовательности действий по предоставлению государственной услуги представлены в </w:t>
      </w:r>
      <w:hyperlink w:anchor="Par1453" w:history="1">
        <w:r>
          <w:rPr>
            <w:rFonts w:cs="Times New Roman"/>
            <w:color w:val="0000FF"/>
            <w:szCs w:val="28"/>
          </w:rPr>
          <w:t>приложении N 2</w:t>
        </w:r>
      </w:hyperlink>
      <w:r>
        <w:rPr>
          <w:rFonts w:cs="Times New Roman"/>
          <w:szCs w:val="28"/>
        </w:rPr>
        <w:t xml:space="preserve"> к Административному регламенту.</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1"/>
        <w:rPr>
          <w:rFonts w:cs="Times New Roman"/>
          <w:szCs w:val="28"/>
        </w:rPr>
      </w:pPr>
      <w:bookmarkStart w:id="47" w:name="Par805"/>
      <w:bookmarkEnd w:id="47"/>
      <w:r>
        <w:rPr>
          <w:rFonts w:cs="Times New Roman"/>
          <w:szCs w:val="28"/>
        </w:rPr>
        <w:t xml:space="preserve">IV. Формы </w:t>
      </w:r>
      <w:proofErr w:type="gramStart"/>
      <w:r>
        <w:rPr>
          <w:rFonts w:cs="Times New Roman"/>
          <w:szCs w:val="28"/>
        </w:rPr>
        <w:t>контроля за</w:t>
      </w:r>
      <w:proofErr w:type="gramEnd"/>
      <w:r>
        <w:rPr>
          <w:rFonts w:cs="Times New Roman"/>
          <w:szCs w:val="28"/>
        </w:rPr>
        <w:t xml:space="preserve"> исполнением</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Административного регламента</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73. В соответствии с </w:t>
      </w:r>
      <w:hyperlink r:id="rId96" w:history="1">
        <w:r>
          <w:rPr>
            <w:rFonts w:cs="Times New Roman"/>
            <w:color w:val="0000FF"/>
            <w:szCs w:val="28"/>
          </w:rPr>
          <w:t>пунктом 7 статьи 6</w:t>
        </w:r>
      </w:hyperlink>
      <w:r>
        <w:rPr>
          <w:rFonts w:cs="Times New Roman"/>
          <w:szCs w:val="28"/>
        </w:rP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Текущий </w:t>
      </w:r>
      <w:proofErr w:type="gramStart"/>
      <w:r>
        <w:rPr>
          <w:rFonts w:cs="Times New Roman"/>
          <w:szCs w:val="28"/>
        </w:rPr>
        <w:t>контроль за</w:t>
      </w:r>
      <w:proofErr w:type="gramEnd"/>
      <w:r>
        <w:rPr>
          <w:rFonts w:cs="Times New Roman"/>
          <w:szCs w:val="28"/>
        </w:rPr>
        <w:t xml:space="preserve">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74. В соответствии с </w:t>
      </w:r>
      <w:hyperlink r:id="rId97" w:history="1">
        <w:r>
          <w:rPr>
            <w:rFonts w:cs="Times New Roman"/>
            <w:color w:val="0000FF"/>
            <w:szCs w:val="28"/>
          </w:rPr>
          <w:t>пунктом 4 статьи 4</w:t>
        </w:r>
      </w:hyperlink>
      <w:r>
        <w:rPr>
          <w:rFonts w:cs="Times New Roman"/>
          <w:szCs w:val="28"/>
        </w:rPr>
        <w:t xml:space="preserve"> Федерального закона </w:t>
      </w:r>
      <w:proofErr w:type="gramStart"/>
      <w:r>
        <w:rPr>
          <w:rFonts w:cs="Times New Roman"/>
          <w:szCs w:val="28"/>
        </w:rPr>
        <w:t>контроль за</w:t>
      </w:r>
      <w:proofErr w:type="gramEnd"/>
      <w:r>
        <w:rPr>
          <w:rFonts w:cs="Times New Roman"/>
          <w:szCs w:val="28"/>
        </w:rPr>
        <w:t xml:space="preserve"> деятельностью по государственной регистрации актов гражданского состояния возлагается на уполномоченный федеральный </w:t>
      </w:r>
      <w:hyperlink r:id="rId98" w:history="1">
        <w:r>
          <w:rPr>
            <w:rFonts w:cs="Times New Roman"/>
            <w:color w:val="0000FF"/>
            <w:szCs w:val="28"/>
          </w:rPr>
          <w:t>орган</w:t>
        </w:r>
      </w:hyperlink>
      <w:r>
        <w:rPr>
          <w:rFonts w:cs="Times New Roman"/>
          <w:szCs w:val="28"/>
        </w:rP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В соответствии с </w:t>
      </w:r>
      <w:hyperlink r:id="rId99" w:history="1">
        <w:r>
          <w:rPr>
            <w:rFonts w:cs="Times New Roman"/>
            <w:color w:val="0000FF"/>
            <w:szCs w:val="28"/>
          </w:rPr>
          <w:t>Указом</w:t>
        </w:r>
      </w:hyperlink>
      <w:r>
        <w:rPr>
          <w:rFonts w:cs="Times New Roman"/>
          <w:szCs w:val="28"/>
        </w:rP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00" w:history="1">
        <w:r>
          <w:rPr>
            <w:rFonts w:cs="Times New Roman"/>
            <w:color w:val="0000FF"/>
            <w:szCs w:val="28"/>
          </w:rPr>
          <w:t>Положение</w:t>
        </w:r>
      </w:hyperlink>
      <w:r>
        <w:rPr>
          <w:rFonts w:cs="Times New Roman"/>
          <w:szCs w:val="28"/>
        </w:rPr>
        <w:t xml:space="preserve">,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w:t>
      </w:r>
      <w:r>
        <w:rPr>
          <w:rFonts w:cs="Times New Roman"/>
          <w:szCs w:val="28"/>
        </w:rPr>
        <w:lastRenderedPageBreak/>
        <w:t>регистрации актов гражданского</w:t>
      </w:r>
      <w:proofErr w:type="gramEnd"/>
      <w:r>
        <w:rPr>
          <w:rFonts w:cs="Times New Roman"/>
          <w:szCs w:val="28"/>
        </w:rPr>
        <w:t xml:space="preserve"> состояния возложены на Министерство юстиции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01" w:history="1">
        <w:r>
          <w:rPr>
            <w:rFonts w:cs="Times New Roman"/>
            <w:color w:val="0000FF"/>
            <w:szCs w:val="28"/>
          </w:rPr>
          <w:t>N 146</w:t>
        </w:r>
      </w:hyperlink>
      <w:r>
        <w:rPr>
          <w:rFonts w:cs="Times New Roman"/>
          <w:szCs w:val="28"/>
        </w:rPr>
        <w:t xml:space="preserve">, </w:t>
      </w:r>
      <w:hyperlink r:id="rId102" w:history="1">
        <w:r>
          <w:rPr>
            <w:rFonts w:cs="Times New Roman"/>
            <w:color w:val="0000FF"/>
            <w:szCs w:val="28"/>
          </w:rPr>
          <w:t>147</w:t>
        </w:r>
      </w:hyperlink>
      <w:r>
        <w:rPr>
          <w:rFonts w:cs="Times New Roman"/>
          <w:szCs w:val="28"/>
        </w:rP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w:t>
      </w:r>
      <w:proofErr w:type="gramEnd"/>
      <w:r>
        <w:rPr>
          <w:rFonts w:cs="Times New Roman"/>
          <w:szCs w:val="28"/>
        </w:rPr>
        <w:t xml:space="preserve">. </w:t>
      </w:r>
      <w:proofErr w:type="gramStart"/>
      <w:r>
        <w:rPr>
          <w:rFonts w:cs="Times New Roman"/>
          <w:szCs w:val="28"/>
        </w:rPr>
        <w:t>N 91 &lt;2&gt;, от 27 сентября 2010 г. N 237 &lt;3&gt;, от 24 января 2011 г. N 23 &lt;4&gt;, от 19 сентября 2011 г. N 314 &lt;5&gt;).</w:t>
      </w:r>
      <w:proofErr w:type="gramEnd"/>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&lt;1&gt; Зарегистрирован Минюстом России 8 апреля 2010 г., регистрационный N 16826.</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&lt;2&gt; Зарегистрирован Минюстом России 21 апреля 2010 г., регистрационный N 16948.</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&lt;3&gt; Зарегистрирован Минюстом России 19 октября 2010 г., регистрационный N 18756.</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&lt;4&gt; Зарегистрирован Минюстом России 17 февраля 2011 г., регистрационный N 19872.</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&lt;5&gt; Зарегистрирован Минюстом России 27 сентября 2011 г., регистрационный N 21904.</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Порядок и периодичность </w:t>
      </w:r>
      <w:proofErr w:type="gramStart"/>
      <w:r>
        <w:rPr>
          <w:rFonts w:cs="Times New Roman"/>
          <w:szCs w:val="28"/>
        </w:rPr>
        <w:t>осуществления проверок качества предоставления государственной услуги</w:t>
      </w:r>
      <w:proofErr w:type="gramEnd"/>
      <w:r>
        <w:rPr>
          <w:rFonts w:cs="Times New Roman"/>
          <w:szCs w:val="28"/>
        </w:rPr>
        <w:t xml:space="preserve"> устанавливаются Административным </w:t>
      </w:r>
      <w:hyperlink r:id="rId103" w:history="1">
        <w:r>
          <w:rPr>
            <w:rFonts w:cs="Times New Roman"/>
            <w:color w:val="0000FF"/>
            <w:szCs w:val="28"/>
          </w:rPr>
          <w:t>регламентом</w:t>
        </w:r>
      </w:hyperlink>
      <w:r>
        <w:rPr>
          <w:rFonts w:cs="Times New Roman"/>
          <w:szCs w:val="28"/>
        </w:rP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75. </w:t>
      </w:r>
      <w:proofErr w:type="gramStart"/>
      <w:r>
        <w:rPr>
          <w:rFonts w:cs="Times New Roman"/>
          <w:szCs w:val="28"/>
        </w:rPr>
        <w:t>Контроль за</w:t>
      </w:r>
      <w:proofErr w:type="gramEnd"/>
      <w:r>
        <w:rPr>
          <w:rFonts w:cs="Times New Roman"/>
          <w:szCs w:val="28"/>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1"/>
        <w:rPr>
          <w:rFonts w:cs="Times New Roman"/>
          <w:szCs w:val="28"/>
        </w:rPr>
      </w:pPr>
      <w:bookmarkStart w:id="48" w:name="Par823"/>
      <w:bookmarkEnd w:id="48"/>
      <w:r>
        <w:rPr>
          <w:rFonts w:cs="Times New Roman"/>
          <w:szCs w:val="28"/>
        </w:rPr>
        <w:t>V. Досудебный (внесудебный) порядок обжалования</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решений и действий (бездействий) органа, предоставляющего</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государственную услугу, а также их должностных лиц</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Перечень оснований для отказа в предоставлении государственной услуги указан в </w:t>
      </w:r>
      <w:hyperlink w:anchor="Par351" w:history="1">
        <w:r>
          <w:rPr>
            <w:rFonts w:cs="Times New Roman"/>
            <w:color w:val="0000FF"/>
            <w:szCs w:val="28"/>
          </w:rPr>
          <w:t>пунктах 33</w:t>
        </w:r>
      </w:hyperlink>
      <w:r>
        <w:rPr>
          <w:rFonts w:cs="Times New Roman"/>
          <w:szCs w:val="28"/>
        </w:rPr>
        <w:t xml:space="preserve"> - </w:t>
      </w:r>
      <w:hyperlink w:anchor="Par373" w:history="1">
        <w:r>
          <w:rPr>
            <w:rFonts w:cs="Times New Roman"/>
            <w:color w:val="0000FF"/>
            <w:szCs w:val="28"/>
          </w:rPr>
          <w:t>37</w:t>
        </w:r>
      </w:hyperlink>
      <w:r>
        <w:rPr>
          <w:rFonts w:cs="Times New Roman"/>
          <w:szCs w:val="28"/>
        </w:rPr>
        <w:t xml:space="preserve"> Административного регламента.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Отказ в государственной регистрации акта гражданского состояния может быть обжалован заинтересованным лицом в орган исполнительной </w:t>
      </w:r>
      <w:r>
        <w:rPr>
          <w:rFonts w:cs="Times New Roman"/>
          <w:szCs w:val="28"/>
        </w:rPr>
        <w:lastRenderedPageBreak/>
        <w:t>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w:t>
      </w:r>
      <w:proofErr w:type="gramEnd"/>
      <w:r>
        <w:rPr>
          <w:rFonts w:cs="Times New Roman"/>
          <w:szCs w:val="28"/>
        </w:rPr>
        <w:t xml:space="preserve">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Порядок продления и рассмотрения обращений в зависимости от их характера устанавливаются </w:t>
      </w:r>
      <w:hyperlink r:id="rId104" w:history="1">
        <w:r>
          <w:rPr>
            <w:rFonts w:cs="Times New Roman"/>
            <w:color w:val="0000FF"/>
            <w:szCs w:val="28"/>
          </w:rPr>
          <w:t>законодательством</w:t>
        </w:r>
      </w:hyperlink>
      <w:r>
        <w:rPr>
          <w:rFonts w:cs="Times New Roman"/>
          <w:szCs w:val="28"/>
        </w:rPr>
        <w:t xml:space="preserve">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78. </w:t>
      </w:r>
      <w:proofErr w:type="gramStart"/>
      <w:r>
        <w:rPr>
          <w:rFonts w:cs="Times New Roman"/>
          <w:szCs w:val="28"/>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w:t>
      </w:r>
      <w:proofErr w:type="gramEnd"/>
      <w:r>
        <w:rPr>
          <w:rFonts w:cs="Times New Roman"/>
          <w:szCs w:val="28"/>
        </w:rPr>
        <w:t>)), заявления или жалобы, обстоятельства, которыми обосновывается нарушение своих прав и законных интересов, ставит личную подпись и дату.</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Обращение, поступившее в форме электронного документа, должно содержать адрес электронной почты.</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79. Письменный ответ, содержащий результаты рассмотрения обращения, направляется заявителю.</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Если в письменном обращении не указана фамилия заявителя, направившего обращение, и почтовый адрес, по которому должен быть </w:t>
      </w:r>
      <w:r>
        <w:rPr>
          <w:rFonts w:cs="Times New Roman"/>
          <w:szCs w:val="28"/>
        </w:rPr>
        <w:lastRenderedPageBreak/>
        <w:t>направлен ответ, ответ на обращение не дается.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36305" w:rsidRDefault="0033630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w:t>
      </w:r>
      <w:proofErr w:type="gramEnd"/>
      <w:r>
        <w:rPr>
          <w:rFonts w:cs="Times New Roman"/>
          <w:szCs w:val="28"/>
        </w:rPr>
        <w:t xml:space="preserve"> информации и если указанные данные поддаются прочтению).</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81. </w:t>
      </w:r>
      <w:proofErr w:type="gramStart"/>
      <w:r>
        <w:rPr>
          <w:rFonts w:cs="Times New Roman"/>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Pr>
          <w:rFonts w:cs="Times New Roman"/>
          <w:szCs w:val="28"/>
        </w:rPr>
        <w:t>,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05" w:history="1">
        <w:r>
          <w:rPr>
            <w:rFonts w:cs="Times New Roman"/>
            <w:color w:val="0000FF"/>
            <w:szCs w:val="28"/>
          </w:rPr>
          <w:t>законом</w:t>
        </w:r>
      </w:hyperlink>
      <w:r>
        <w:rPr>
          <w:rFonts w:cs="Times New Roman"/>
          <w:szCs w:val="28"/>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06" w:history="1">
        <w:r>
          <w:rPr>
            <w:rFonts w:cs="Times New Roman"/>
            <w:color w:val="0000FF"/>
            <w:szCs w:val="28"/>
          </w:rPr>
          <w:t>законодательства</w:t>
        </w:r>
      </w:hyperlink>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07" w:history="1">
        <w:r>
          <w:rPr>
            <w:rFonts w:cs="Times New Roman"/>
            <w:color w:val="0000FF"/>
            <w:szCs w:val="28"/>
          </w:rPr>
          <w:t>законодательства</w:t>
        </w:r>
      </w:hyperlink>
      <w:r>
        <w:rPr>
          <w:rFonts w:cs="Times New Roman"/>
          <w:szCs w:val="28"/>
        </w:rPr>
        <w:t>.</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right"/>
        <w:outlineLvl w:val="1"/>
        <w:rPr>
          <w:rFonts w:cs="Times New Roman"/>
          <w:szCs w:val="28"/>
        </w:rPr>
      </w:pPr>
      <w:bookmarkStart w:id="49" w:name="Par851"/>
      <w:bookmarkEnd w:id="49"/>
      <w:r>
        <w:rPr>
          <w:rFonts w:cs="Times New Roman"/>
          <w:szCs w:val="28"/>
        </w:rPr>
        <w:t>Приложение N 1</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 xml:space="preserve">предоставления </w:t>
      </w:r>
      <w:proofErr w:type="gramStart"/>
      <w:r>
        <w:rPr>
          <w:rFonts w:cs="Times New Roman"/>
          <w:szCs w:val="28"/>
        </w:rPr>
        <w:t>государственной</w:t>
      </w:r>
      <w:proofErr w:type="gramEnd"/>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 xml:space="preserve">услуги </w:t>
      </w:r>
      <w:proofErr w:type="gramStart"/>
      <w:r>
        <w:rPr>
          <w:rFonts w:cs="Times New Roman"/>
          <w:szCs w:val="28"/>
        </w:rPr>
        <w:t>по</w:t>
      </w:r>
      <w:proofErr w:type="gramEnd"/>
      <w:r>
        <w:rPr>
          <w:rFonts w:cs="Times New Roman"/>
          <w:szCs w:val="28"/>
        </w:rPr>
        <w:t xml:space="preserve"> государственной</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 xml:space="preserve">регистрации актов </w:t>
      </w:r>
      <w:proofErr w:type="gramStart"/>
      <w:r>
        <w:rPr>
          <w:rFonts w:cs="Times New Roman"/>
          <w:szCs w:val="28"/>
        </w:rPr>
        <w:t>гражданского</w:t>
      </w:r>
      <w:proofErr w:type="gramEnd"/>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состояния органами, осуществляющими</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государственную регистрацию актов</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гражданского состояния</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на территории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rPr>
          <w:rFonts w:cs="Times New Roman"/>
          <w:szCs w:val="28"/>
        </w:rPr>
      </w:pPr>
      <w:bookmarkStart w:id="50" w:name="Par861"/>
      <w:bookmarkEnd w:id="50"/>
      <w:r>
        <w:rPr>
          <w:rFonts w:cs="Times New Roman"/>
          <w:szCs w:val="28"/>
        </w:rPr>
        <w:t>СВЕДЕНИЯ</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О МЕСТОНАХОЖДЕНИИ, КОНТАКТНЫХ ТЕЛЕФОНАХ, ЭЛЕКТРОННЫХ</w:t>
      </w:r>
    </w:p>
    <w:p w:rsidR="00336305" w:rsidRDefault="00336305">
      <w:pPr>
        <w:widowControl w:val="0"/>
        <w:autoSpaceDE w:val="0"/>
        <w:autoSpaceDN w:val="0"/>
        <w:adjustRightInd w:val="0"/>
        <w:spacing w:after="0" w:line="240" w:lineRule="auto"/>
        <w:jc w:val="center"/>
        <w:rPr>
          <w:rFonts w:cs="Times New Roman"/>
          <w:szCs w:val="28"/>
        </w:rPr>
      </w:pPr>
      <w:proofErr w:type="gramStart"/>
      <w:r>
        <w:rPr>
          <w:rFonts w:cs="Times New Roman"/>
          <w:szCs w:val="28"/>
        </w:rPr>
        <w:t>АДРЕСАХ</w:t>
      </w:r>
      <w:proofErr w:type="gramEnd"/>
      <w:r>
        <w:rPr>
          <w:rFonts w:cs="Times New Roman"/>
          <w:szCs w:val="28"/>
        </w:rPr>
        <w:t xml:space="preserve"> МИНЮСТА РОССИИ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pStyle w:val="ConsPlusCell"/>
        <w:jc w:val="both"/>
        <w:rPr>
          <w:rFonts w:ascii="Courier New" w:hAnsi="Courier New" w:cs="Courier New"/>
          <w:sz w:val="20"/>
          <w:szCs w:val="20"/>
        </w:rPr>
      </w:pPr>
      <w:r>
        <w:rPr>
          <w:rFonts w:ascii="Courier New" w:hAnsi="Courier New" w:cs="Courier New"/>
          <w:sz w:val="20"/>
          <w:szCs w:val="20"/>
        </w:rPr>
        <w:t>Наименование             Почтовый адрес             Контактный телефон,</w:t>
      </w:r>
    </w:p>
    <w:p w:rsidR="00336305" w:rsidRDefault="00336305">
      <w:pPr>
        <w:pStyle w:val="ConsPlusCell"/>
        <w:jc w:val="both"/>
        <w:rPr>
          <w:rFonts w:ascii="Courier New" w:hAnsi="Courier New" w:cs="Courier New"/>
          <w:sz w:val="20"/>
          <w:szCs w:val="20"/>
        </w:rPr>
      </w:pPr>
      <w:r>
        <w:rPr>
          <w:rFonts w:ascii="Courier New" w:hAnsi="Courier New" w:cs="Courier New"/>
          <w:sz w:val="20"/>
          <w:szCs w:val="20"/>
        </w:rPr>
        <w:t xml:space="preserve">                                                    электронный адрес</w:t>
      </w:r>
    </w:p>
    <w:p w:rsidR="00336305" w:rsidRDefault="00336305">
      <w:pPr>
        <w:pStyle w:val="ConsPlusCell"/>
        <w:jc w:val="both"/>
        <w:rPr>
          <w:rFonts w:ascii="Courier New" w:hAnsi="Courier New" w:cs="Courier New"/>
          <w:sz w:val="20"/>
          <w:szCs w:val="20"/>
        </w:rPr>
      </w:pPr>
      <w:r>
        <w:rPr>
          <w:rFonts w:ascii="Courier New" w:hAnsi="Courier New" w:cs="Courier New"/>
          <w:sz w:val="20"/>
          <w:szCs w:val="20"/>
        </w:rPr>
        <w:t>Минюст России          119991, г. Москва,           тел. 8 (495) 955-59-99</w:t>
      </w:r>
    </w:p>
    <w:p w:rsidR="00336305" w:rsidRDefault="00336305">
      <w:pPr>
        <w:pStyle w:val="ConsPlusCell"/>
        <w:jc w:val="both"/>
        <w:rPr>
          <w:rFonts w:ascii="Courier New" w:hAnsi="Courier New" w:cs="Courier New"/>
          <w:sz w:val="20"/>
          <w:szCs w:val="20"/>
        </w:rPr>
      </w:pPr>
      <w:r>
        <w:rPr>
          <w:rFonts w:ascii="Courier New" w:hAnsi="Courier New" w:cs="Courier New"/>
          <w:sz w:val="20"/>
          <w:szCs w:val="20"/>
        </w:rPr>
        <w:t xml:space="preserve">                       ул. Житная, д. 14            E-mail: pst@minjust.ru</w:t>
      </w:r>
    </w:p>
    <w:p w:rsidR="00336305" w:rsidRDefault="00336305">
      <w:pPr>
        <w:pStyle w:val="ConsPlusCell"/>
        <w:jc w:val="both"/>
        <w:rPr>
          <w:rFonts w:ascii="Courier New" w:hAnsi="Courier New" w:cs="Courier New"/>
          <w:sz w:val="20"/>
          <w:szCs w:val="20"/>
        </w:rPr>
      </w:pPr>
      <w:r>
        <w:rPr>
          <w:rFonts w:ascii="Courier New" w:hAnsi="Courier New" w:cs="Courier New"/>
          <w:sz w:val="20"/>
          <w:szCs w:val="20"/>
        </w:rPr>
        <w:t xml:space="preserve">                                                            www.minjust.ru</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51" w:name="Par871"/>
      <w:bookmarkEnd w:id="51"/>
      <w:r>
        <w:rPr>
          <w:rFonts w:cs="Times New Roman"/>
          <w:szCs w:val="28"/>
        </w:rPr>
        <w:t>Сведения</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о местонахождении, контактных телефонах,</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 xml:space="preserve">электронных </w:t>
      </w:r>
      <w:proofErr w:type="gramStart"/>
      <w:r>
        <w:rPr>
          <w:rFonts w:cs="Times New Roman"/>
          <w:szCs w:val="28"/>
        </w:rPr>
        <w:t>адресах</w:t>
      </w:r>
      <w:proofErr w:type="gramEnd"/>
      <w:r>
        <w:rPr>
          <w:rFonts w:cs="Times New Roman"/>
          <w:szCs w:val="28"/>
        </w:rPr>
        <w:t xml:space="preserve"> органов исполнительной власти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субъектов Российской Федерации, в компетенцию которых</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 xml:space="preserve">входит организация деятельности </w:t>
      </w:r>
      <w:proofErr w:type="gramStart"/>
      <w:r>
        <w:rPr>
          <w:rFonts w:cs="Times New Roman"/>
          <w:szCs w:val="28"/>
        </w:rPr>
        <w:t>по</w:t>
      </w:r>
      <w:proofErr w:type="gramEnd"/>
      <w:r>
        <w:rPr>
          <w:rFonts w:cs="Times New Roman"/>
          <w:szCs w:val="28"/>
        </w:rPr>
        <w:t xml:space="preserve"> государственной</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регистрации актов гражданского состояния</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на территориях субъектов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Наименование органа  │   Почтовый адрес    │           Контактный телефон,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│исполнительной власти │                     │            электронный адрес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субъекта </w:t>
      </w:r>
      <w:proofErr w:type="gramStart"/>
      <w:r>
        <w:rPr>
          <w:rFonts w:ascii="Courier New" w:hAnsi="Courier New" w:cs="Courier New"/>
          <w:sz w:val="16"/>
          <w:szCs w:val="16"/>
        </w:rPr>
        <w:t>Российской</w:t>
      </w:r>
      <w:proofErr w:type="gramEnd"/>
      <w:r>
        <w:rPr>
          <w:rFonts w:ascii="Courier New" w:hAnsi="Courier New" w:cs="Courier New"/>
          <w:sz w:val="16"/>
          <w:szCs w:val="16"/>
        </w:rPr>
        <w:t xml:space="preserve">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Федерации, </w:t>
      </w:r>
      <w:proofErr w:type="gramStart"/>
      <w:r>
        <w:rPr>
          <w:rFonts w:ascii="Courier New" w:hAnsi="Courier New" w:cs="Courier New"/>
          <w:sz w:val="16"/>
          <w:szCs w:val="16"/>
        </w:rPr>
        <w:t>в</w:t>
      </w:r>
      <w:proofErr w:type="gramEnd"/>
      <w:r>
        <w:rPr>
          <w:rFonts w:ascii="Courier New" w:hAnsi="Courier New" w:cs="Courier New"/>
          <w:sz w:val="16"/>
          <w:szCs w:val="16"/>
        </w:rPr>
        <w:t xml:space="preserve">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компетенцию </w:t>
      </w:r>
      <w:proofErr w:type="gramStart"/>
      <w:r>
        <w:rPr>
          <w:rFonts w:ascii="Courier New" w:hAnsi="Courier New" w:cs="Courier New"/>
          <w:sz w:val="16"/>
          <w:szCs w:val="16"/>
        </w:rPr>
        <w:t>которого</w:t>
      </w:r>
      <w:proofErr w:type="gramEnd"/>
      <w:r>
        <w:rPr>
          <w:rFonts w:ascii="Courier New" w:hAnsi="Courier New" w:cs="Courier New"/>
          <w:sz w:val="16"/>
          <w:szCs w:val="16"/>
        </w:rPr>
        <w:t xml:space="preserve">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входит организация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государственной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регистрации актов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территориях</w:t>
      </w:r>
      <w:proofErr w:type="gramEnd"/>
      <w:r>
        <w:rPr>
          <w:rFonts w:ascii="Courier New" w:hAnsi="Courier New" w:cs="Courier New"/>
          <w:sz w:val="16"/>
          <w:szCs w:val="16"/>
        </w:rPr>
        <w:t xml:space="preserve"> субъектов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Российской Федерации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385000, г. Майкоп,  │          тел. 8 (8772) 52-38-58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ул. Крестьянская,  │        E-mail: zagsra@radnet.ru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236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Адыгея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Комитет по делам   │      649000,        │          тел. 8 (38822) 2-70-08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записи актов     │ </w:t>
      </w:r>
      <w:proofErr w:type="gramStart"/>
      <w:r>
        <w:rPr>
          <w:rFonts w:ascii="Courier New" w:hAnsi="Courier New" w:cs="Courier New"/>
          <w:sz w:val="16"/>
          <w:szCs w:val="16"/>
        </w:rPr>
        <w:t>г</w:t>
      </w:r>
      <w:proofErr w:type="gramEnd"/>
      <w:r>
        <w:rPr>
          <w:rFonts w:ascii="Courier New" w:hAnsi="Courier New" w:cs="Courier New"/>
          <w:sz w:val="16"/>
          <w:szCs w:val="16"/>
        </w:rPr>
        <w:t>. Горно-Алтайск,   │         E-mail: komitet@mail.ru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│пр. Коммунистический,│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6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Алтай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Министерство юстиции │  450000, г. Уфа,    │         тел. 8 (347) 272-81-15;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lastRenderedPageBreak/>
        <w:t>│      Республики      │  ул. Цюрупы, д. 38  │                 248-73-83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Башкортостан     │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http://www.minjust.bashkortostan.ru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murb@ufacom.ru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proofErr w:type="gramStart"/>
      <w:r w:rsidRPr="00893D27">
        <w:rPr>
          <w:rFonts w:ascii="Courier New" w:hAnsi="Courier New" w:cs="Courier New"/>
          <w:sz w:val="16"/>
          <w:szCs w:val="16"/>
          <w:lang w:val="en-US"/>
        </w:rPr>
        <w:t xml:space="preserve">│   </w:t>
      </w:r>
      <w:r>
        <w:rPr>
          <w:rFonts w:ascii="Courier New" w:hAnsi="Courier New" w:cs="Courier New"/>
          <w:sz w:val="16"/>
          <w:szCs w:val="16"/>
        </w:rPr>
        <w:t>Управление</w:t>
      </w:r>
      <w:r w:rsidRPr="00893D27">
        <w:rPr>
          <w:rFonts w:ascii="Courier New" w:hAnsi="Courier New" w:cs="Courier New"/>
          <w:sz w:val="16"/>
          <w:szCs w:val="16"/>
          <w:lang w:val="en-US"/>
        </w:rPr>
        <w:t xml:space="preserve"> </w:t>
      </w:r>
      <w:r>
        <w:rPr>
          <w:rFonts w:ascii="Courier New" w:hAnsi="Courier New" w:cs="Courier New"/>
          <w:sz w:val="16"/>
          <w:szCs w:val="16"/>
        </w:rPr>
        <w:t>ЗАГС</w:t>
      </w:r>
      <w:r w:rsidRPr="00893D27">
        <w:rPr>
          <w:rFonts w:ascii="Courier New" w:hAnsi="Courier New" w:cs="Courier New"/>
          <w:sz w:val="16"/>
          <w:szCs w:val="16"/>
          <w:lang w:val="en-US"/>
        </w:rPr>
        <w:t xml:space="preserve">    │670034,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Улан</w:t>
      </w:r>
      <w:r w:rsidRPr="00893D27">
        <w:rPr>
          <w:rFonts w:ascii="Courier New" w:hAnsi="Courier New" w:cs="Courier New"/>
          <w:sz w:val="16"/>
          <w:szCs w:val="16"/>
          <w:lang w:val="en-US"/>
        </w:rPr>
        <w:t>-</w:t>
      </w:r>
      <w:r>
        <w:rPr>
          <w:rFonts w:ascii="Courier New" w:hAnsi="Courier New" w:cs="Courier New"/>
          <w:sz w:val="16"/>
          <w:szCs w:val="16"/>
        </w:rPr>
        <w:t>Удэ</w:t>
      </w:r>
      <w:r w:rsidRPr="00893D27">
        <w:rPr>
          <w:rFonts w:ascii="Courier New" w:hAnsi="Courier New" w:cs="Courier New"/>
          <w:sz w:val="16"/>
          <w:szCs w:val="16"/>
          <w:lang w:val="en-US"/>
        </w:rPr>
        <w:t xml:space="preserve">, │         </w:t>
      </w:r>
      <w:r>
        <w:rPr>
          <w:rFonts w:ascii="Courier New" w:hAnsi="Courier New" w:cs="Courier New"/>
          <w:sz w:val="16"/>
          <w:szCs w:val="16"/>
        </w:rPr>
        <w:t>тел</w:t>
      </w:r>
      <w:r w:rsidRPr="00893D27">
        <w:rPr>
          <w:rFonts w:ascii="Courier New" w:hAnsi="Courier New" w:cs="Courier New"/>
          <w:sz w:val="16"/>
          <w:szCs w:val="16"/>
          <w:lang w:val="en-US"/>
        </w:rPr>
        <w:t>.</w:t>
      </w:r>
      <w:proofErr w:type="gramEnd"/>
      <w:r w:rsidRPr="00893D27">
        <w:rPr>
          <w:rFonts w:ascii="Courier New" w:hAnsi="Courier New" w:cs="Courier New"/>
          <w:sz w:val="16"/>
          <w:szCs w:val="16"/>
          <w:lang w:val="en-US"/>
        </w:rPr>
        <w:t xml:space="preserve"> 8 (3012) 44-77-48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Республики Бурятия  │ул. Красноармейская,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д. 20        │         http://egov-buryatia.ru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info@zags.govrb.ru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xml:space="preserve">│ </w:t>
      </w:r>
      <w:r>
        <w:rPr>
          <w:rFonts w:ascii="Courier New" w:hAnsi="Courier New" w:cs="Courier New"/>
          <w:sz w:val="16"/>
          <w:szCs w:val="16"/>
        </w:rPr>
        <w:t>Министерство</w:t>
      </w:r>
      <w:r w:rsidRPr="00893D27">
        <w:rPr>
          <w:rFonts w:ascii="Courier New" w:hAnsi="Courier New" w:cs="Courier New"/>
          <w:sz w:val="16"/>
          <w:szCs w:val="16"/>
          <w:lang w:val="en-US"/>
        </w:rPr>
        <w:t xml:space="preserve"> </w:t>
      </w:r>
      <w:r>
        <w:rPr>
          <w:rFonts w:ascii="Courier New" w:hAnsi="Courier New" w:cs="Courier New"/>
          <w:sz w:val="16"/>
          <w:szCs w:val="16"/>
        </w:rPr>
        <w:t>юстиции</w:t>
      </w:r>
      <w:r w:rsidRPr="00893D27">
        <w:rPr>
          <w:rFonts w:ascii="Courier New" w:hAnsi="Courier New" w:cs="Courier New"/>
          <w:sz w:val="16"/>
          <w:szCs w:val="16"/>
          <w:lang w:val="en-US"/>
        </w:rPr>
        <w:t xml:space="preserve"> │367000,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Махачкала</w:t>
      </w:r>
      <w:proofErr w:type="gramStart"/>
      <w:r w:rsidRPr="00893D27">
        <w:rPr>
          <w:rFonts w:ascii="Courier New" w:hAnsi="Courier New" w:cs="Courier New"/>
          <w:sz w:val="16"/>
          <w:szCs w:val="16"/>
          <w:lang w:val="en-US"/>
        </w:rPr>
        <w:t>,│</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тел</w:t>
      </w:r>
      <w:r w:rsidRPr="00893D27">
        <w:rPr>
          <w:rFonts w:ascii="Courier New" w:hAnsi="Courier New" w:cs="Courier New"/>
          <w:sz w:val="16"/>
          <w:szCs w:val="16"/>
          <w:lang w:val="en-US"/>
        </w:rPr>
        <w:t>. 8 (8722) 67-85-71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Республики Дагестан  │   пл. Ленина, Дом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профсоюзов      │         http://www.minustrd.ru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Управление ЗАГС и  │          E-mail: 05ada@mail.ru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│регистрации </w:t>
      </w:r>
      <w:proofErr w:type="gramStart"/>
      <w:r>
        <w:rPr>
          <w:rFonts w:ascii="Courier New" w:hAnsi="Courier New" w:cs="Courier New"/>
          <w:sz w:val="16"/>
          <w:szCs w:val="16"/>
        </w:rPr>
        <w:t>правовых</w:t>
      </w:r>
      <w:proofErr w:type="gramEnd"/>
      <w:r>
        <w:rPr>
          <w:rFonts w:ascii="Courier New" w:hAnsi="Courier New" w:cs="Courier New"/>
          <w:sz w:val="16"/>
          <w:szCs w:val="16"/>
        </w:rPr>
        <w:t xml:space="preserve">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актов Минюста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Республики Дагестан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│367000, г. Махачкала,│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│ул. Даниялова, д. 12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│Республиканский архив│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ЗАГС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│367000, г. Махачкала,│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ул. М. Гаджиева,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д. 160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Государственная    │ 386101, г. Назрань, │         тел. 8 (8732) 22-96-28;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служба записи актов  │ пр-т И. Базоркина,  │           тел./факс 22-52-13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д. 14        │     Интернет-сайт: http://Zags06.ru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         E-mail: Zagsing@mail.ru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Ингушетия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360601, г. Нальчик, │         тел. 8 (8662) 72-22-03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Толстого,     │      E-mail: upr_zags_kbr@mail.ru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Кабардин</w:t>
      </w:r>
      <w:proofErr w:type="gramStart"/>
      <w:r>
        <w:rPr>
          <w:rFonts w:ascii="Courier New" w:hAnsi="Courier New" w:cs="Courier New"/>
          <w:sz w:val="16"/>
          <w:szCs w:val="16"/>
        </w:rPr>
        <w:t>о-</w:t>
      </w:r>
      <w:proofErr w:type="gramEnd"/>
      <w:r>
        <w:rPr>
          <w:rFonts w:ascii="Courier New" w:hAnsi="Courier New" w:cs="Courier New"/>
          <w:sz w:val="16"/>
          <w:szCs w:val="16"/>
        </w:rPr>
        <w:t xml:space="preserve"> │     д. 180 "А"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│Балкарской Республики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358000, г. Элиста,  │         тел. 8 (84722) 4-05-56;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Пушкина, 18,   │             3-42-48; 3-57-27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Дом Правительства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Калмыкия       │                     │         http://www.kalmregion.ru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uzags08@mail.ru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proofErr w:type="gramStart"/>
      <w:r w:rsidRPr="00893D27">
        <w:rPr>
          <w:rFonts w:ascii="Courier New" w:hAnsi="Courier New" w:cs="Courier New"/>
          <w:sz w:val="16"/>
          <w:szCs w:val="16"/>
          <w:lang w:val="en-US"/>
        </w:rPr>
        <w:t xml:space="preserve">│  </w:t>
      </w:r>
      <w:r>
        <w:rPr>
          <w:rFonts w:ascii="Courier New" w:hAnsi="Courier New" w:cs="Courier New"/>
          <w:sz w:val="16"/>
          <w:szCs w:val="16"/>
        </w:rPr>
        <w:t>Управление</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записи</w:t>
      </w:r>
      <w:r w:rsidRPr="00893D27">
        <w:rPr>
          <w:rFonts w:ascii="Courier New" w:hAnsi="Courier New" w:cs="Courier New"/>
          <w:sz w:val="16"/>
          <w:szCs w:val="16"/>
          <w:lang w:val="en-US"/>
        </w:rPr>
        <w:t xml:space="preserve">   │369000,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Черкесск</w:t>
      </w:r>
      <w:r w:rsidRPr="00893D27">
        <w:rPr>
          <w:rFonts w:ascii="Courier New" w:hAnsi="Courier New" w:cs="Courier New"/>
          <w:sz w:val="16"/>
          <w:szCs w:val="16"/>
          <w:lang w:val="en-US"/>
        </w:rPr>
        <w:t xml:space="preserve">, │         </w:t>
      </w:r>
      <w:r>
        <w:rPr>
          <w:rFonts w:ascii="Courier New" w:hAnsi="Courier New" w:cs="Courier New"/>
          <w:sz w:val="16"/>
          <w:szCs w:val="16"/>
        </w:rPr>
        <w:t>тел</w:t>
      </w:r>
      <w:r w:rsidRPr="00893D27">
        <w:rPr>
          <w:rFonts w:ascii="Courier New" w:hAnsi="Courier New" w:cs="Courier New"/>
          <w:sz w:val="16"/>
          <w:szCs w:val="16"/>
          <w:lang w:val="en-US"/>
        </w:rPr>
        <w:t>. 8 (87822) 5-43-38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Красноармейская, │        E-mail: uzagskchr@mail.ru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Карачаев</w:t>
      </w:r>
      <w:proofErr w:type="gramStart"/>
      <w:r>
        <w:rPr>
          <w:rFonts w:ascii="Courier New" w:hAnsi="Courier New" w:cs="Courier New"/>
          <w:sz w:val="16"/>
          <w:szCs w:val="16"/>
        </w:rPr>
        <w:t>о-</w:t>
      </w:r>
      <w:proofErr w:type="gramEnd"/>
      <w:r>
        <w:rPr>
          <w:rFonts w:ascii="Courier New" w:hAnsi="Courier New" w:cs="Courier New"/>
          <w:sz w:val="16"/>
          <w:szCs w:val="16"/>
        </w:rPr>
        <w:t xml:space="preserve"> │        д. 54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│Черкесской Республики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185010,        │       тел./факс 8 (8142) 78-28-47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г. Петрозаводск,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пл. Гагарина, 2,   │         http://gov.karelia.ru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Карелия</w:t>
      </w:r>
      <w:proofErr w:type="gramEnd"/>
      <w:r>
        <w:rPr>
          <w:rFonts w:ascii="Courier New" w:hAnsi="Courier New" w:cs="Courier New"/>
          <w:sz w:val="16"/>
          <w:szCs w:val="16"/>
        </w:rPr>
        <w:t xml:space="preserve">        │        а/я 2        │        E-mail: uprzaqs@sampo.ru;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Фактическое место  │            uprzags@onego.ru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нахождения: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185010,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г</w:t>
      </w:r>
      <w:proofErr w:type="gramEnd"/>
      <w:r>
        <w:rPr>
          <w:rFonts w:ascii="Courier New" w:hAnsi="Courier New" w:cs="Courier New"/>
          <w:sz w:val="16"/>
          <w:szCs w:val="16"/>
        </w:rPr>
        <w:t>. Петрозаводск,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ул. Шотмана, д. 13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│167610, г. Сыктывкар,│          тел. 8 (8212) 24-94-84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Бабушкина, д. 10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        http://www.zags.rkomi.ru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Коми         │                     │          E-mail: zags@rkomi.ru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Отдел записи актов  │ 424000, г. Йошка</w:t>
      </w:r>
      <w:proofErr w:type="gramStart"/>
      <w:r>
        <w:rPr>
          <w:rFonts w:ascii="Courier New" w:hAnsi="Courier New" w:cs="Courier New"/>
          <w:sz w:val="16"/>
          <w:szCs w:val="16"/>
        </w:rPr>
        <w:t>р-</w:t>
      </w:r>
      <w:proofErr w:type="gramEnd"/>
      <w:r>
        <w:rPr>
          <w:rFonts w:ascii="Courier New" w:hAnsi="Courier New" w:cs="Courier New"/>
          <w:sz w:val="16"/>
          <w:szCs w:val="16"/>
        </w:rPr>
        <w:t xml:space="preserve">  │         тел. 8 (8362) 43-00-71;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Ола, ул. Советская, │           тел./факс 64-20-63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173        │         E-mail: zags@mari-el.ru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Марий Эл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Республиканская</w:t>
      </w:r>
      <w:proofErr w:type="gramEnd"/>
      <w:r>
        <w:rPr>
          <w:rFonts w:ascii="Courier New" w:hAnsi="Courier New" w:cs="Courier New"/>
          <w:sz w:val="16"/>
          <w:szCs w:val="16"/>
        </w:rPr>
        <w:t xml:space="preserve">    │ 430005, г. Саранск, │         тел. 8 (8342) 23-27-74;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служба записи актов  │ул. Коммунистическая,│                 24-26-47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        д. 33        │       E-mail: zagsrm@e-mordovia.ru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корпус 3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Мордовия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677018, г. Якутск,  │         тел. 8 (4112) 42-38-25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ул. Аммосова, д. 8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при     │                     │          http://www.uprzags.ru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Правительстве</w:t>
      </w:r>
      <w:proofErr w:type="gramEnd"/>
      <w:r>
        <w:rPr>
          <w:rFonts w:ascii="Courier New" w:hAnsi="Courier New" w:cs="Courier New"/>
          <w:sz w:val="16"/>
          <w:szCs w:val="16"/>
        </w:rPr>
        <w:t xml:space="preserve">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Республики Саха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(Якутия)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lastRenderedPageBreak/>
        <w:t>│  Управление записи   │      362008,        │         тел. 8 (8672) 49-97-87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г. Владикавказ,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ул. Гастелло, д. 71 │          http://www.zags.15.ru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Северная Осетия -   │                     │        E-mail: Turieva@yandex.ru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Алания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420021, г. Казань,  │         тел. 8 (843) 293-14-89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ул. Ахтямова, д. 14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Кабинета  │                     │        http://www.zags.tatar.ru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Министров Республики │                     │          E-mail: zags@tatar.ru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Татарстан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667000, г. Кызыл,  │         тел. 8 (39422) 2-34-37;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Красноармейская, │                 2-26-05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100, а/я 113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Тыва (Агентство)   │                     │         http://www.zagstuva.ru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zags_tuva@mail.ru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xml:space="preserve">│   </w:t>
      </w:r>
      <w:r>
        <w:rPr>
          <w:rFonts w:ascii="Courier New" w:hAnsi="Courier New" w:cs="Courier New"/>
          <w:sz w:val="16"/>
          <w:szCs w:val="16"/>
        </w:rPr>
        <w:t>Комитет</w:t>
      </w:r>
      <w:r w:rsidRPr="00893D27">
        <w:rPr>
          <w:rFonts w:ascii="Courier New" w:hAnsi="Courier New" w:cs="Courier New"/>
          <w:sz w:val="16"/>
          <w:szCs w:val="16"/>
          <w:lang w:val="en-US"/>
        </w:rPr>
        <w:t xml:space="preserve"> </w:t>
      </w:r>
      <w:r>
        <w:rPr>
          <w:rFonts w:ascii="Courier New" w:hAnsi="Courier New" w:cs="Courier New"/>
          <w:sz w:val="16"/>
          <w:szCs w:val="16"/>
        </w:rPr>
        <w:t>по</w:t>
      </w:r>
      <w:r w:rsidRPr="00893D27">
        <w:rPr>
          <w:rFonts w:ascii="Courier New" w:hAnsi="Courier New" w:cs="Courier New"/>
          <w:sz w:val="16"/>
          <w:szCs w:val="16"/>
          <w:lang w:val="en-US"/>
        </w:rPr>
        <w:t xml:space="preserve"> </w:t>
      </w:r>
      <w:r>
        <w:rPr>
          <w:rFonts w:ascii="Courier New" w:hAnsi="Courier New" w:cs="Courier New"/>
          <w:sz w:val="16"/>
          <w:szCs w:val="16"/>
        </w:rPr>
        <w:t>делам</w:t>
      </w:r>
      <w:r w:rsidRPr="00893D27">
        <w:rPr>
          <w:rFonts w:ascii="Courier New" w:hAnsi="Courier New" w:cs="Courier New"/>
          <w:sz w:val="16"/>
          <w:szCs w:val="16"/>
          <w:lang w:val="en-US"/>
        </w:rPr>
        <w:t xml:space="preserve">   │ 426051,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Ижевск</w:t>
      </w:r>
      <w:proofErr w:type="gramStart"/>
      <w:r w:rsidRPr="00893D27">
        <w:rPr>
          <w:rFonts w:ascii="Courier New" w:hAnsi="Courier New" w:cs="Courier New"/>
          <w:sz w:val="16"/>
          <w:szCs w:val="16"/>
          <w:lang w:val="en-US"/>
        </w:rPr>
        <w:t>,  │</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тел</w:t>
      </w:r>
      <w:r w:rsidRPr="00893D27">
        <w:rPr>
          <w:rFonts w:ascii="Courier New" w:hAnsi="Courier New" w:cs="Courier New"/>
          <w:sz w:val="16"/>
          <w:szCs w:val="16"/>
          <w:lang w:val="en-US"/>
        </w:rPr>
        <w:t>. 8 (3412) 51-25-60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записи актов     │  ул. М. Горького,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       д. 73/1       │        http://zagskom.udmurt.ru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при     │                     │       E-mail: zagskom@udmlink.ru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Правительстве</w:t>
      </w:r>
      <w:proofErr w:type="gramEnd"/>
      <w:r>
        <w:rPr>
          <w:rFonts w:ascii="Courier New" w:hAnsi="Courier New" w:cs="Courier New"/>
          <w:sz w:val="16"/>
          <w:szCs w:val="16"/>
        </w:rPr>
        <w:t xml:space="preserve">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│Удмуртской Республики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 655019, г. Абакан,  │         тел. 8 (3902) 29-92-61;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 Ленина пр., д. 67   │                29-92-62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при</w:t>
      </w:r>
      <w:proofErr w:type="gramEnd"/>
      <w:r>
        <w:rPr>
          <w:rFonts w:ascii="Courier New" w:hAnsi="Courier New" w:cs="Courier New"/>
          <w:sz w:val="16"/>
          <w:szCs w:val="16"/>
        </w:rPr>
        <w:t xml:space="preserve">     │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Правительстве</w:t>
      </w:r>
      <w:proofErr w:type="gramEnd"/>
      <w:r>
        <w:rPr>
          <w:rFonts w:ascii="Courier New" w:hAnsi="Courier New" w:cs="Courier New"/>
          <w:sz w:val="16"/>
          <w:szCs w:val="16"/>
        </w:rPr>
        <w:t xml:space="preserve">     │                     │  http://www.r19.ru/mainpage/auhority/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Республики Хакасия  │                     │      other/atgovernment/zags.html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zags@r-19.ru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proofErr w:type="gramStart"/>
      <w:r w:rsidRPr="00893D27">
        <w:rPr>
          <w:rFonts w:ascii="Courier New" w:hAnsi="Courier New" w:cs="Courier New"/>
          <w:sz w:val="16"/>
          <w:szCs w:val="16"/>
          <w:lang w:val="en-US"/>
        </w:rPr>
        <w:t xml:space="preserve">│  </w:t>
      </w:r>
      <w:r>
        <w:rPr>
          <w:rFonts w:ascii="Courier New" w:hAnsi="Courier New" w:cs="Courier New"/>
          <w:sz w:val="16"/>
          <w:szCs w:val="16"/>
        </w:rPr>
        <w:t>Управление</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записи</w:t>
      </w:r>
      <w:r w:rsidRPr="00893D27">
        <w:rPr>
          <w:rFonts w:ascii="Courier New" w:hAnsi="Courier New" w:cs="Courier New"/>
          <w:sz w:val="16"/>
          <w:szCs w:val="16"/>
          <w:lang w:val="en-US"/>
        </w:rPr>
        <w:t xml:space="preserve">   │ 364051,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Грозный</w:t>
      </w:r>
      <w:r w:rsidRPr="00893D27">
        <w:rPr>
          <w:rFonts w:ascii="Courier New" w:hAnsi="Courier New" w:cs="Courier New"/>
          <w:sz w:val="16"/>
          <w:szCs w:val="16"/>
          <w:lang w:val="en-US"/>
        </w:rPr>
        <w:t xml:space="preserve">, │    </w:t>
      </w:r>
      <w:r>
        <w:rPr>
          <w:rFonts w:ascii="Courier New" w:hAnsi="Courier New" w:cs="Courier New"/>
          <w:sz w:val="16"/>
          <w:szCs w:val="16"/>
        </w:rPr>
        <w:t>тел</w:t>
      </w:r>
      <w:r w:rsidRPr="00893D27">
        <w:rPr>
          <w:rFonts w:ascii="Courier New" w:hAnsi="Courier New" w:cs="Courier New"/>
          <w:sz w:val="16"/>
          <w:szCs w:val="16"/>
          <w:lang w:val="en-US"/>
        </w:rPr>
        <w:t>. 8 (8712) 29-46-13; 29-46-12;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пр. Путина, д. 8   │      тел./факс 22-20-49; 22-20-77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Чеченской</w:t>
      </w:r>
      <w:proofErr w:type="gramEnd"/>
      <w:r>
        <w:rPr>
          <w:rFonts w:ascii="Courier New" w:hAnsi="Courier New" w:cs="Courier New"/>
          <w:sz w:val="16"/>
          <w:szCs w:val="16"/>
        </w:rPr>
        <w:t xml:space="preserve">  │                     │        E-mail: uzchr@rambler.ru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Республики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Отдел ЗАГС      │428003, г. Чебоксары,│       тел./факс 8 (8352) 62-88-25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Министерства юстиции │ул. </w:t>
      </w:r>
      <w:proofErr w:type="gramStart"/>
      <w:r>
        <w:rPr>
          <w:rFonts w:ascii="Courier New" w:hAnsi="Courier New" w:cs="Courier New"/>
          <w:sz w:val="16"/>
          <w:szCs w:val="16"/>
        </w:rPr>
        <w:t>Ленинградская</w:t>
      </w:r>
      <w:proofErr w:type="gramEnd"/>
      <w:r>
        <w:rPr>
          <w:rFonts w:ascii="Courier New" w:hAnsi="Courier New" w:cs="Courier New"/>
          <w:sz w:val="16"/>
          <w:szCs w:val="16"/>
        </w:rPr>
        <w:t>, д.│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Чувашской Республики │         31          │        http://www.minust.cap.ru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zags@cap.ru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proofErr w:type="gramStart"/>
      <w:r w:rsidRPr="00893D27">
        <w:rPr>
          <w:rFonts w:ascii="Courier New" w:hAnsi="Courier New" w:cs="Courier New"/>
          <w:sz w:val="16"/>
          <w:szCs w:val="16"/>
          <w:lang w:val="en-US"/>
        </w:rPr>
        <w:t xml:space="preserve">│  </w:t>
      </w:r>
      <w:r>
        <w:rPr>
          <w:rFonts w:ascii="Courier New" w:hAnsi="Courier New" w:cs="Courier New"/>
          <w:sz w:val="16"/>
          <w:szCs w:val="16"/>
        </w:rPr>
        <w:t>Управление</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записи</w:t>
      </w:r>
      <w:r w:rsidRPr="00893D27">
        <w:rPr>
          <w:rFonts w:ascii="Courier New" w:hAnsi="Courier New" w:cs="Courier New"/>
          <w:sz w:val="16"/>
          <w:szCs w:val="16"/>
          <w:lang w:val="en-US"/>
        </w:rPr>
        <w:t xml:space="preserve">   │ 656035,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Барнаул</w:t>
      </w:r>
      <w:r w:rsidRPr="00893D27">
        <w:rPr>
          <w:rFonts w:ascii="Courier New" w:hAnsi="Courier New" w:cs="Courier New"/>
          <w:sz w:val="16"/>
          <w:szCs w:val="16"/>
          <w:lang w:val="en-US"/>
        </w:rPr>
        <w:t xml:space="preserve">, │         </w:t>
      </w:r>
      <w:r>
        <w:rPr>
          <w:rFonts w:ascii="Courier New" w:hAnsi="Courier New" w:cs="Courier New"/>
          <w:sz w:val="16"/>
          <w:szCs w:val="16"/>
        </w:rPr>
        <w:t>тел</w:t>
      </w:r>
      <w:r w:rsidRPr="00893D27">
        <w:rPr>
          <w:rFonts w:ascii="Courier New" w:hAnsi="Courier New" w:cs="Courier New"/>
          <w:sz w:val="16"/>
          <w:szCs w:val="16"/>
          <w:lang w:val="en-US"/>
        </w:rPr>
        <w:t>. 8 (3852) 63-59-56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 пр-т Ленина, д. 59, │        E-mail: Altayzags@mail.ru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Алтайского</w:t>
      </w:r>
      <w:proofErr w:type="gramEnd"/>
      <w:r>
        <w:rPr>
          <w:rFonts w:ascii="Courier New" w:hAnsi="Courier New" w:cs="Courier New"/>
          <w:sz w:val="16"/>
          <w:szCs w:val="16"/>
        </w:rPr>
        <w:t xml:space="preserve"> │      а/я 1297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края         │  Фактическое место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нахождения: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656049, г. Барнаул,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│пр-т Красноармейский,│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д. 72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│350020, г. Краснодар,│         тел. 8 (861) 253-61-72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Северная, д. 279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        http://www.Kuban.uzags.ru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Краснодарского края  │                     │        E-mail: uz@krasnodar.ru;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uzg@krasnodar.ru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Агентство записи   │     660009, г.      │         тел. 8 (391) 265-84-08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Красноярск,     │       E-mail: inform@zags.4net.ru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пр-т Мира, д. 110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Красноярского края  │  Фактическое место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нахождения: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660032, г.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Красноярск,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│ул. Дубенского, д. 6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690110, г.      │       тел./факс 8 (4232) 40-62-82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Владивосток,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│состояния Приморского │ул. Адмирала Фокина, │         http://www.primorsky.ru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края         │        д. 18        │        E-mail: zags@primorsky.ru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355035, г.      │         тел. 8 (8652) 95-70-89;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Ставрополь, пл.   │           23-27-01; 37-08-67;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Ленина, д. 1     │           тел./факс 35-24-22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Ставропольского края │                     │    Интернет-сайт: http://stavzags.ru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mail@stavzags.ru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proofErr w:type="gramStart"/>
      <w:r w:rsidRPr="00893D27">
        <w:rPr>
          <w:rFonts w:ascii="Courier New" w:hAnsi="Courier New" w:cs="Courier New"/>
          <w:sz w:val="16"/>
          <w:szCs w:val="16"/>
          <w:lang w:val="en-US"/>
        </w:rPr>
        <w:t xml:space="preserve">│  </w:t>
      </w:r>
      <w:r>
        <w:rPr>
          <w:rFonts w:ascii="Courier New" w:hAnsi="Courier New" w:cs="Courier New"/>
          <w:sz w:val="16"/>
          <w:szCs w:val="16"/>
        </w:rPr>
        <w:t>Управление</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записи</w:t>
      </w:r>
      <w:r w:rsidRPr="00893D27">
        <w:rPr>
          <w:rFonts w:ascii="Courier New" w:hAnsi="Courier New" w:cs="Courier New"/>
          <w:sz w:val="16"/>
          <w:szCs w:val="16"/>
          <w:lang w:val="en-US"/>
        </w:rPr>
        <w:t xml:space="preserve">   │680002,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Хабаровск</w:t>
      </w:r>
      <w:r w:rsidRPr="00893D27">
        <w:rPr>
          <w:rFonts w:ascii="Courier New" w:hAnsi="Courier New" w:cs="Courier New"/>
          <w:sz w:val="16"/>
          <w:szCs w:val="16"/>
          <w:lang w:val="en-US"/>
        </w:rPr>
        <w:t xml:space="preserve">,│         </w:t>
      </w:r>
      <w:r>
        <w:rPr>
          <w:rFonts w:ascii="Courier New" w:hAnsi="Courier New" w:cs="Courier New"/>
          <w:sz w:val="16"/>
          <w:szCs w:val="16"/>
        </w:rPr>
        <w:t>тел</w:t>
      </w:r>
      <w:r w:rsidRPr="00893D27">
        <w:rPr>
          <w:rFonts w:ascii="Courier New" w:hAnsi="Courier New" w:cs="Courier New"/>
          <w:sz w:val="16"/>
          <w:szCs w:val="16"/>
          <w:lang w:val="en-US"/>
        </w:rPr>
        <w:t>. 8 (4212) 31-56-49;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Фрунзе, д. 72  │           31-54-89; 31-59-24;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           тел./факс 31-58-93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lastRenderedPageBreak/>
        <w:t>│    Правительства     │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Хабаровского края   │                     │        http://zags.khabkrai.ru/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kray_zags@adm.khv.ru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675000, г.      │         тел. 8 (4162) 44-34-31;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Благовещенск,    │                52-93-99;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Амурской  │ переулок Святителя  │           тел./факс 53-47-09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Иннокентия, д. 6   │         E-mail: zags@amurobl.ru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Агентство записи   │     163004, г.      │         тел. 8 (8182) 21-59-54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│Архангельск, Троицкий│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просп., д. 49    │    http://www.dvinaland.ru/uprzags/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│Архангельской области │                     │        E-mail: zags@dvinaland.ru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Служба записи актов  │414040, г. Астрахань,│         тел. 8 (8512) 25-86-90;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    ул. Академика    │           тел./факс 25-72-26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Королева,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Астраханской области │      д. 39 "А"      │        http://www.astrasocial.ru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slugba_zags@astranet.ru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proofErr w:type="gramStart"/>
      <w:r w:rsidRPr="00893D27">
        <w:rPr>
          <w:rFonts w:ascii="Courier New" w:hAnsi="Courier New" w:cs="Courier New"/>
          <w:sz w:val="16"/>
          <w:szCs w:val="16"/>
          <w:lang w:val="en-US"/>
        </w:rPr>
        <w:t xml:space="preserve">│  </w:t>
      </w:r>
      <w:r>
        <w:rPr>
          <w:rFonts w:ascii="Courier New" w:hAnsi="Courier New" w:cs="Courier New"/>
          <w:sz w:val="16"/>
          <w:szCs w:val="16"/>
        </w:rPr>
        <w:t>Управление</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записи</w:t>
      </w:r>
      <w:r w:rsidRPr="00893D27">
        <w:rPr>
          <w:rFonts w:ascii="Courier New" w:hAnsi="Courier New" w:cs="Courier New"/>
          <w:sz w:val="16"/>
          <w:szCs w:val="16"/>
          <w:lang w:val="en-US"/>
        </w:rPr>
        <w:t xml:space="preserve">   │308007,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Белгород</w:t>
      </w:r>
      <w:r w:rsidRPr="00893D27">
        <w:rPr>
          <w:rFonts w:ascii="Courier New" w:hAnsi="Courier New" w:cs="Courier New"/>
          <w:sz w:val="16"/>
          <w:szCs w:val="16"/>
          <w:lang w:val="en-US"/>
        </w:rPr>
        <w:t xml:space="preserve">, │       </w:t>
      </w:r>
      <w:r>
        <w:rPr>
          <w:rFonts w:ascii="Courier New" w:hAnsi="Courier New" w:cs="Courier New"/>
          <w:sz w:val="16"/>
          <w:szCs w:val="16"/>
        </w:rPr>
        <w:t>тел</w:t>
      </w:r>
      <w:r w:rsidRPr="00893D27">
        <w:rPr>
          <w:rFonts w:ascii="Courier New" w:hAnsi="Courier New" w:cs="Courier New"/>
          <w:sz w:val="16"/>
          <w:szCs w:val="16"/>
          <w:lang w:val="en-US"/>
        </w:rPr>
        <w:t>./</w:t>
      </w:r>
      <w:r>
        <w:rPr>
          <w:rFonts w:ascii="Courier New" w:hAnsi="Courier New" w:cs="Courier New"/>
          <w:sz w:val="16"/>
          <w:szCs w:val="16"/>
        </w:rPr>
        <w:t>факс</w:t>
      </w:r>
      <w:r w:rsidRPr="00893D27">
        <w:rPr>
          <w:rFonts w:ascii="Courier New" w:hAnsi="Courier New" w:cs="Courier New"/>
          <w:sz w:val="16"/>
          <w:szCs w:val="16"/>
          <w:lang w:val="en-US"/>
        </w:rPr>
        <w:t xml:space="preserve"> 8 (4722) 20-01-38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Мичурина, д. 56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          http://www.zags31.ru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Белгородской области │                     │         E-mail: zags31@mail.ru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241050, г. Брянск,  │         тел. 8 (4832) 74-35-07;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Фокина, д. 31  │                74-32-25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Брянской</w:t>
      </w:r>
      <w:proofErr w:type="gramEnd"/>
      <w:r>
        <w:rPr>
          <w:rFonts w:ascii="Courier New" w:hAnsi="Courier New" w:cs="Courier New"/>
          <w:sz w:val="16"/>
          <w:szCs w:val="16"/>
        </w:rPr>
        <w:t xml:space="preserve">  │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http://www.zagsbrk.ru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dep@zagsbrk.ru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proofErr w:type="gramStart"/>
      <w:r w:rsidRPr="00893D27">
        <w:rPr>
          <w:rFonts w:ascii="Courier New" w:hAnsi="Courier New" w:cs="Courier New"/>
          <w:sz w:val="16"/>
          <w:szCs w:val="16"/>
          <w:lang w:val="en-US"/>
        </w:rPr>
        <w:t xml:space="preserve">│  </w:t>
      </w:r>
      <w:r>
        <w:rPr>
          <w:rFonts w:ascii="Courier New" w:hAnsi="Courier New" w:cs="Courier New"/>
          <w:sz w:val="16"/>
          <w:szCs w:val="16"/>
        </w:rPr>
        <w:t>Департамент</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записи</w:t>
      </w:r>
      <w:r w:rsidRPr="00893D27">
        <w:rPr>
          <w:rFonts w:ascii="Courier New" w:hAnsi="Courier New" w:cs="Courier New"/>
          <w:sz w:val="16"/>
          <w:szCs w:val="16"/>
          <w:lang w:val="en-US"/>
        </w:rPr>
        <w:t xml:space="preserve">  │600017,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Владимир</w:t>
      </w:r>
      <w:r w:rsidRPr="00893D27">
        <w:rPr>
          <w:rFonts w:ascii="Courier New" w:hAnsi="Courier New" w:cs="Courier New"/>
          <w:sz w:val="16"/>
          <w:szCs w:val="16"/>
          <w:lang w:val="en-US"/>
        </w:rPr>
        <w:t xml:space="preserve">, │         </w:t>
      </w:r>
      <w:r>
        <w:rPr>
          <w:rFonts w:ascii="Courier New" w:hAnsi="Courier New" w:cs="Courier New"/>
          <w:sz w:val="16"/>
          <w:szCs w:val="16"/>
        </w:rPr>
        <w:t>тел</w:t>
      </w:r>
      <w:r w:rsidRPr="00893D27">
        <w:rPr>
          <w:rFonts w:ascii="Courier New" w:hAnsi="Courier New" w:cs="Courier New"/>
          <w:sz w:val="16"/>
          <w:szCs w:val="16"/>
          <w:lang w:val="en-US"/>
        </w:rPr>
        <w:t>. 8 (4922) 35-40-32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Луначарского, д.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3          │         http://www.zags.avo.ru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Администрации     │                     │          E-mail: dzags@avo.ru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Владимирской области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Отдел записи актов  │400098, г. Волгоград,│         тел. 8 (8442) 30-70-73;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│пр-т им. В.И. Ленина,│           30-74-11; 30-76-31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аппарата  │        д. 9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Главы Администрации  │                     │         http://www.volganet.ru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│Волгоградской области │                     │     E-mail: I_Kalabina@volganet.ru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ЗАГС    │ 160035, г. Вологда, │         тел. 8 (8172) 72-84-78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Вологодской области  │Советский пр-т, д. 17│       Интернет-сайт Правительства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Вологодской области: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http://www.Vologda-oblast.ru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zags@vologda.ru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xml:space="preserve">│   </w:t>
      </w:r>
      <w:r>
        <w:rPr>
          <w:rFonts w:ascii="Courier New" w:hAnsi="Courier New" w:cs="Courier New"/>
          <w:sz w:val="16"/>
          <w:szCs w:val="16"/>
        </w:rPr>
        <w:t>Управление</w:t>
      </w:r>
      <w:r w:rsidRPr="00893D27">
        <w:rPr>
          <w:rFonts w:ascii="Courier New" w:hAnsi="Courier New" w:cs="Courier New"/>
          <w:sz w:val="16"/>
          <w:szCs w:val="16"/>
          <w:lang w:val="en-US"/>
        </w:rPr>
        <w:t xml:space="preserve"> </w:t>
      </w:r>
      <w:r>
        <w:rPr>
          <w:rFonts w:ascii="Courier New" w:hAnsi="Courier New" w:cs="Courier New"/>
          <w:sz w:val="16"/>
          <w:szCs w:val="16"/>
        </w:rPr>
        <w:t>ЗАГС</w:t>
      </w:r>
      <w:r w:rsidRPr="00893D27">
        <w:rPr>
          <w:rFonts w:ascii="Courier New" w:hAnsi="Courier New" w:cs="Courier New"/>
          <w:sz w:val="16"/>
          <w:szCs w:val="16"/>
          <w:lang w:val="en-US"/>
        </w:rPr>
        <w:t xml:space="preserve">    │ 394006,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Воронеж</w:t>
      </w:r>
      <w:r w:rsidRPr="00893D27">
        <w:rPr>
          <w:rFonts w:ascii="Courier New" w:hAnsi="Courier New" w:cs="Courier New"/>
          <w:sz w:val="16"/>
          <w:szCs w:val="16"/>
          <w:lang w:val="en-US"/>
        </w:rPr>
        <w:t xml:space="preserve">, │       </w:t>
      </w:r>
      <w:r>
        <w:rPr>
          <w:rFonts w:ascii="Courier New" w:hAnsi="Courier New" w:cs="Courier New"/>
          <w:sz w:val="16"/>
          <w:szCs w:val="16"/>
        </w:rPr>
        <w:t>тел</w:t>
      </w:r>
      <w:proofErr w:type="gramStart"/>
      <w:r w:rsidRPr="00893D27">
        <w:rPr>
          <w:rFonts w:ascii="Courier New" w:hAnsi="Courier New" w:cs="Courier New"/>
          <w:sz w:val="16"/>
          <w:szCs w:val="16"/>
          <w:lang w:val="en-US"/>
        </w:rPr>
        <w:t>./</w:t>
      </w:r>
      <w:proofErr w:type="gramEnd"/>
      <w:r>
        <w:rPr>
          <w:rFonts w:ascii="Courier New" w:hAnsi="Courier New" w:cs="Courier New"/>
          <w:sz w:val="16"/>
          <w:szCs w:val="16"/>
        </w:rPr>
        <w:t>факс</w:t>
      </w:r>
      <w:r w:rsidRPr="00893D27">
        <w:rPr>
          <w:rFonts w:ascii="Courier New" w:hAnsi="Courier New" w:cs="Courier New"/>
          <w:sz w:val="16"/>
          <w:szCs w:val="16"/>
          <w:lang w:val="en-US"/>
        </w:rPr>
        <w:t xml:space="preserve"> 8 (4732) 54-54-98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Воронежской области  │  пл. Ленина, д. 11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Отдел обработки и  │          http://www.vrnzags.ru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хранения       │         E-mail: zags@vrnzags.ru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документов: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394038, г. Воронеж,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ул. Домостроителей,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д. 13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Комитет </w:t>
      </w:r>
      <w:proofErr w:type="gramStart"/>
      <w:r>
        <w:rPr>
          <w:rFonts w:ascii="Courier New" w:hAnsi="Courier New" w:cs="Courier New"/>
          <w:sz w:val="16"/>
          <w:szCs w:val="16"/>
        </w:rPr>
        <w:t>Ивановской</w:t>
      </w:r>
      <w:proofErr w:type="gramEnd"/>
      <w:r>
        <w:rPr>
          <w:rFonts w:ascii="Courier New" w:hAnsi="Courier New" w:cs="Courier New"/>
          <w:sz w:val="16"/>
          <w:szCs w:val="16"/>
        </w:rPr>
        <w:t xml:space="preserve">  │ 153000, г. Иваново, │         тел. 8 (4932) 37-74-19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ЗАГС     │ ул. Батурина, д. 8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http://ivzags.ru/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E-mail: zags02@gov37.ivanovo.ru;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014@adminet.ivanovo.ru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Служба записи актов  │ 664003, г. Иркутск, │         тел. 8 (3952) 34-27-64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ул. Киевская, д. 1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Иркутской  │  Отдел обработки и  │         http://zags.irkobl.ru/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комплектования    │         E-mail: zags@irmail.ru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документов (архив):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664056, г. Иркутск,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│ул. Академическая, д.│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74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ЗАГС (Агентство)   │     236006, г.      │         тел. 8 (4012) 58-10-58;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Калининградской</w:t>
      </w:r>
      <w:proofErr w:type="gramEnd"/>
      <w:r>
        <w:rPr>
          <w:rFonts w:ascii="Courier New" w:hAnsi="Courier New" w:cs="Courier New"/>
          <w:sz w:val="16"/>
          <w:szCs w:val="16"/>
        </w:rPr>
        <w:t xml:space="preserve">    │  Калининград, пр-т  │           58-19-58; 58-18-58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Московский, д. 95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http://zags.gov39.ru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E-mail: zags@gov39.ru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248001, г. Калуга,  │         тел. 8 (4842) 57-39-46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lastRenderedPageBreak/>
        <w:t>│  актов гражданского  │ ул. Рылеева, д. 39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Калужской</w:t>
      </w:r>
      <w:proofErr w:type="gramEnd"/>
      <w:r>
        <w:rPr>
          <w:rFonts w:ascii="Courier New" w:hAnsi="Courier New" w:cs="Courier New"/>
          <w:sz w:val="16"/>
          <w:szCs w:val="16"/>
        </w:rPr>
        <w:t xml:space="preserve">  │                     │       http://www.admoblkaluga.ru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E-mail: zags-kaluga@inbox.ru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Агентство записи   │     683000, г.      │         тел. 8 (4152) 42-44-62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   Петропавловс</w:t>
      </w:r>
      <w:proofErr w:type="gramStart"/>
      <w:r>
        <w:rPr>
          <w:rFonts w:ascii="Courier New" w:hAnsi="Courier New" w:cs="Courier New"/>
          <w:sz w:val="16"/>
          <w:szCs w:val="16"/>
        </w:rPr>
        <w:t>к-</w:t>
      </w:r>
      <w:proofErr w:type="gramEnd"/>
      <w:r>
        <w:rPr>
          <w:rFonts w:ascii="Courier New" w:hAnsi="Courier New" w:cs="Courier New"/>
          <w:sz w:val="16"/>
          <w:szCs w:val="16"/>
        </w:rPr>
        <w:t xml:space="preserve">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│состояния Камчатского │   Камчатский, ул.   │    http://oblzags@mail.kamchatka.ru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края         │</w:t>
      </w:r>
      <w:proofErr w:type="gramStart"/>
      <w:r>
        <w:rPr>
          <w:rFonts w:ascii="Courier New" w:hAnsi="Courier New" w:cs="Courier New"/>
          <w:sz w:val="16"/>
          <w:szCs w:val="16"/>
        </w:rPr>
        <w:t>Ленинская</w:t>
      </w:r>
      <w:proofErr w:type="gramEnd"/>
      <w:r>
        <w:rPr>
          <w:rFonts w:ascii="Courier New" w:hAnsi="Courier New" w:cs="Courier New"/>
          <w:sz w:val="16"/>
          <w:szCs w:val="16"/>
        </w:rPr>
        <w:t>, д. 18 "Б"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│650064, г. Кемерово, │         тел. 8 (3842) 58-44-46;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│пр-т Советский, д. 58│            36-69-17; 58-37-72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│состояния </w:t>
      </w:r>
      <w:proofErr w:type="gramStart"/>
      <w:r>
        <w:rPr>
          <w:rFonts w:ascii="Courier New" w:hAnsi="Courier New" w:cs="Courier New"/>
          <w:sz w:val="16"/>
          <w:szCs w:val="16"/>
        </w:rPr>
        <w:t>Кемеровской</w:t>
      </w:r>
      <w:proofErr w:type="gramEnd"/>
      <w:r>
        <w:rPr>
          <w:rFonts w:ascii="Courier New" w:hAnsi="Courier New" w:cs="Courier New"/>
          <w:sz w:val="16"/>
          <w:szCs w:val="16"/>
        </w:rPr>
        <w:t xml:space="preserve"> │                     │     E-mail: orgotdel.uzags@mail.ru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│610019, г. Киров, ул.│         тел. 8 (8332) 64-96-28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 К. Либкнехта, д. 69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Кировской</w:t>
      </w:r>
      <w:proofErr w:type="gramEnd"/>
      <w:r>
        <w:rPr>
          <w:rFonts w:ascii="Courier New" w:hAnsi="Courier New" w:cs="Courier New"/>
          <w:sz w:val="16"/>
          <w:szCs w:val="16"/>
        </w:rPr>
        <w:t xml:space="preserve">  │                     │        http://www.zags.kirov.ru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E-mail: zags@ako.kirov.ru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│156026, г. Кострома, │         тел. 8 (4942) 42-94-03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Привокзальная, д.│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│состояния </w:t>
      </w:r>
      <w:proofErr w:type="gramStart"/>
      <w:r>
        <w:rPr>
          <w:rFonts w:ascii="Courier New" w:hAnsi="Courier New" w:cs="Courier New"/>
          <w:sz w:val="16"/>
          <w:szCs w:val="16"/>
        </w:rPr>
        <w:t>Костромской</w:t>
      </w:r>
      <w:proofErr w:type="gramEnd"/>
      <w:r>
        <w:rPr>
          <w:rFonts w:ascii="Courier New" w:hAnsi="Courier New" w:cs="Courier New"/>
          <w:sz w:val="16"/>
          <w:szCs w:val="16"/>
        </w:rPr>
        <w:t xml:space="preserve"> │       16 "А"        │   http://www.zags.region.kostroma.net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Интернет-сайт приемной: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http://zagsinfo@kosobl@kmtn.ru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Интернет-сайт отдела учета, обработки и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хранения документов управления ЗАГС: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http://ZAGSkostroma@mail.ru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640000, г. Курган,  │         тел. 8 (3522) 46-27-12;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Советская, д. 98 │                45-73-03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Курганской</w:t>
      </w:r>
      <w:proofErr w:type="gramEnd"/>
      <w:r>
        <w:rPr>
          <w:rFonts w:ascii="Courier New" w:hAnsi="Courier New" w:cs="Courier New"/>
          <w:sz w:val="16"/>
          <w:szCs w:val="16"/>
        </w:rPr>
        <w:t xml:space="preserve"> │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http://www.zags.kurganobl.ru/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│305002, г. Курск, ул.│         тел. 8 (4712) 70-07-68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    Марата, д. 9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Курской</w:t>
      </w:r>
      <w:proofErr w:type="gramEnd"/>
      <w:r>
        <w:rPr>
          <w:rFonts w:ascii="Courier New" w:hAnsi="Courier New" w:cs="Courier New"/>
          <w:sz w:val="16"/>
          <w:szCs w:val="16"/>
        </w:rPr>
        <w:t xml:space="preserve">   │                     │       http://kurskkomzags@mail.ru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191311, г. Санк</w:t>
      </w:r>
      <w:proofErr w:type="gramStart"/>
      <w:r>
        <w:rPr>
          <w:rFonts w:ascii="Courier New" w:hAnsi="Courier New" w:cs="Courier New"/>
          <w:sz w:val="16"/>
          <w:szCs w:val="16"/>
        </w:rPr>
        <w:t>т-</w:t>
      </w:r>
      <w:proofErr w:type="gramEnd"/>
      <w:r>
        <w:rPr>
          <w:rFonts w:ascii="Courier New" w:hAnsi="Courier New" w:cs="Courier New"/>
          <w:sz w:val="16"/>
          <w:szCs w:val="16"/>
        </w:rPr>
        <w:t xml:space="preserve">  │         тел. 8 (812) 710-75-79;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Петербург,      │               579-85-40;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пр. Суворовский, д. │           тел./факс 274-64-28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│Ленинградской области │         67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Сектор        │          http://www.lenobl.ru/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комплектования,   │         E-mail: zags@lenreg.ru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учета, хранения и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использования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документов: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191014, г. Санкт-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Петербург,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│ул. Некрасова, д. 14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398050, г. Липецк,  │         тел. 8 (4742) 28-10-11;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     пл. Ленина      │           77-96-96; 27-34-19;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и архивов  │  (</w:t>
      </w:r>
      <w:proofErr w:type="gramStart"/>
      <w:r>
        <w:rPr>
          <w:rFonts w:ascii="Courier New" w:hAnsi="Courier New" w:cs="Courier New"/>
          <w:sz w:val="16"/>
          <w:szCs w:val="16"/>
        </w:rPr>
        <w:t>Соборная</w:t>
      </w:r>
      <w:proofErr w:type="gramEnd"/>
      <w:r>
        <w:rPr>
          <w:rFonts w:ascii="Courier New" w:hAnsi="Courier New" w:cs="Courier New"/>
          <w:sz w:val="16"/>
          <w:szCs w:val="16"/>
        </w:rPr>
        <w:t>), д. 3   │           тел./факс 27-74-30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Липецкой области   │                     │      E-mail: zags@admlr.lipetsk.ru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Отдел записи актов  │ 685000, г. Магадан, │         тел. 8 (4132) 62-97-71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Пролетарская, д.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14          │         http://magzags.ucoz.ru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администрации     │                     │         E-mail: magzas@mail.ru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Магаданской области  │                     │         zags@regadm.magadan.ru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Главное управление  │ 127051, г. Москва,  │         тел. 8 (495) 694-20-07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записи актов     │  Средний Каретный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переулок,      │           www.zags.mosreg.ru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Московской</w:t>
      </w:r>
      <w:proofErr w:type="gramEnd"/>
      <w:r>
        <w:rPr>
          <w:rFonts w:ascii="Courier New" w:hAnsi="Courier New" w:cs="Courier New"/>
          <w:sz w:val="16"/>
          <w:szCs w:val="16"/>
        </w:rPr>
        <w:t xml:space="preserve"> │    д. 7, стр. 1     │           E-mail: zags@era.su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Сектор ЗАГС      │183006, г. Мурманск, │       тел./факс 8 (8152) 48-64-53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Министерства юстиции │  пр. Ленина, д. 75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Мурманской области  │                     │        http://www.gov-murman.ru/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power/boards/zags/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zags@gov-murman.ru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xml:space="preserve">│  </w:t>
      </w:r>
      <w:r>
        <w:rPr>
          <w:rFonts w:ascii="Courier New" w:hAnsi="Courier New" w:cs="Courier New"/>
          <w:sz w:val="16"/>
          <w:szCs w:val="16"/>
        </w:rPr>
        <w:t>Главное</w:t>
      </w:r>
      <w:r w:rsidRPr="00893D27">
        <w:rPr>
          <w:rFonts w:ascii="Courier New" w:hAnsi="Courier New" w:cs="Courier New"/>
          <w:sz w:val="16"/>
          <w:szCs w:val="16"/>
          <w:lang w:val="en-US"/>
        </w:rPr>
        <w:t xml:space="preserve"> </w:t>
      </w:r>
      <w:r>
        <w:rPr>
          <w:rFonts w:ascii="Courier New" w:hAnsi="Courier New" w:cs="Courier New"/>
          <w:sz w:val="16"/>
          <w:szCs w:val="16"/>
        </w:rPr>
        <w:t>управление</w:t>
      </w:r>
      <w:r w:rsidRPr="00893D27">
        <w:rPr>
          <w:rFonts w:ascii="Courier New" w:hAnsi="Courier New" w:cs="Courier New"/>
          <w:sz w:val="16"/>
          <w:szCs w:val="16"/>
          <w:lang w:val="en-US"/>
        </w:rPr>
        <w:t xml:space="preserve">  │   603950, </w:t>
      </w:r>
      <w:proofErr w:type="gramStart"/>
      <w:r>
        <w:rPr>
          <w:rFonts w:ascii="Courier New" w:hAnsi="Courier New" w:cs="Courier New"/>
          <w:sz w:val="16"/>
          <w:szCs w:val="16"/>
        </w:rPr>
        <w:t>Нижний</w:t>
      </w:r>
      <w:proofErr w:type="gramEnd"/>
      <w:r w:rsidRPr="00893D27">
        <w:rPr>
          <w:rFonts w:ascii="Courier New" w:hAnsi="Courier New" w:cs="Courier New"/>
          <w:sz w:val="16"/>
          <w:szCs w:val="16"/>
          <w:lang w:val="en-US"/>
        </w:rPr>
        <w:t xml:space="preserve">    │         </w:t>
      </w:r>
      <w:r>
        <w:rPr>
          <w:rFonts w:ascii="Courier New" w:hAnsi="Courier New" w:cs="Courier New"/>
          <w:sz w:val="16"/>
          <w:szCs w:val="16"/>
        </w:rPr>
        <w:t>тел</w:t>
      </w:r>
      <w:r w:rsidRPr="00893D27">
        <w:rPr>
          <w:rFonts w:ascii="Courier New" w:hAnsi="Courier New" w:cs="Courier New"/>
          <w:sz w:val="16"/>
          <w:szCs w:val="16"/>
          <w:lang w:val="en-US"/>
        </w:rPr>
        <w:t>. 8 (831) 437-38-67          │</w:t>
      </w:r>
    </w:p>
    <w:p w:rsidR="00336305" w:rsidRDefault="00336305">
      <w:pPr>
        <w:pStyle w:val="ConsPlusCell"/>
        <w:jc w:val="both"/>
        <w:rPr>
          <w:rFonts w:ascii="Courier New" w:hAnsi="Courier New" w:cs="Courier New"/>
          <w:sz w:val="16"/>
          <w:szCs w:val="16"/>
        </w:rPr>
      </w:pPr>
      <w:r w:rsidRPr="00893D27">
        <w:rPr>
          <w:rFonts w:ascii="Courier New" w:hAnsi="Courier New" w:cs="Courier New"/>
          <w:sz w:val="16"/>
          <w:szCs w:val="16"/>
          <w:lang w:val="en-US"/>
        </w:rPr>
        <w:t xml:space="preserve">│     </w:t>
      </w:r>
      <w:proofErr w:type="gramStart"/>
      <w:r>
        <w:rPr>
          <w:rFonts w:ascii="Courier New" w:hAnsi="Courier New" w:cs="Courier New"/>
          <w:sz w:val="16"/>
          <w:szCs w:val="16"/>
        </w:rPr>
        <w:t>записи</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актов</w:t>
      </w:r>
      <w:r w:rsidRPr="00893D27">
        <w:rPr>
          <w:rFonts w:ascii="Courier New" w:hAnsi="Courier New" w:cs="Courier New"/>
          <w:sz w:val="16"/>
          <w:szCs w:val="16"/>
          <w:lang w:val="en-US"/>
        </w:rPr>
        <w:t xml:space="preserve">     │    </w:t>
      </w:r>
      <w:r>
        <w:rPr>
          <w:rFonts w:ascii="Courier New" w:hAnsi="Courier New" w:cs="Courier New"/>
          <w:sz w:val="16"/>
          <w:szCs w:val="16"/>
        </w:rPr>
        <w:t>Новгород</w:t>
      </w:r>
      <w:r w:rsidRPr="00893D27">
        <w:rPr>
          <w:rFonts w:ascii="Courier New" w:hAnsi="Courier New" w:cs="Courier New"/>
          <w:sz w:val="16"/>
          <w:szCs w:val="16"/>
          <w:lang w:val="en-US"/>
        </w:rPr>
        <w:t xml:space="preserve">, </w:t>
      </w:r>
      <w:r>
        <w:rPr>
          <w:rFonts w:ascii="Courier New" w:hAnsi="Courier New" w:cs="Courier New"/>
          <w:sz w:val="16"/>
          <w:szCs w:val="16"/>
        </w:rPr>
        <w:t>ул</w:t>
      </w:r>
      <w:r w:rsidRPr="00893D27">
        <w:rPr>
          <w:rFonts w:ascii="Courier New" w:hAnsi="Courier New" w:cs="Courier New"/>
          <w:sz w:val="16"/>
          <w:szCs w:val="16"/>
          <w:lang w:val="en-US"/>
        </w:rPr>
        <w:t xml:space="preserve">.    </w:t>
      </w:r>
      <w:r>
        <w:rPr>
          <w:rFonts w:ascii="Courier New" w:hAnsi="Courier New" w:cs="Courier New"/>
          <w:sz w:val="16"/>
          <w:szCs w:val="16"/>
        </w:rPr>
        <w:t>│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│Кожевенная, д. 1 "А" │         http://www.qu.nnov.ru;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         www.qovernment.nnov.ru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│Нижегородской области │                     │  E-mail: official@zags.kreml.nnov.ru1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lastRenderedPageBreak/>
        <w:t>│ Комитет записи актов │ 173007, г. Великий  │         тел. 8 (8162) 73-26-91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Новгород, ул.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   </w:t>
      </w:r>
      <w:proofErr w:type="gramStart"/>
      <w:r>
        <w:rPr>
          <w:rFonts w:ascii="Courier New" w:hAnsi="Courier New" w:cs="Courier New"/>
          <w:sz w:val="16"/>
          <w:szCs w:val="16"/>
        </w:rPr>
        <w:t>Троицкая</w:t>
      </w:r>
      <w:proofErr w:type="gramEnd"/>
      <w:r>
        <w:rPr>
          <w:rFonts w:ascii="Courier New" w:hAnsi="Courier New" w:cs="Courier New"/>
          <w:sz w:val="16"/>
          <w:szCs w:val="16"/>
        </w:rPr>
        <w:t>, д. 5    │   http://www.zagsnov.ru/zags@niac.ru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Новгородской области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по делам  │     630011, г.      │         тел. 8 (383) 223-76-33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ЗАГС </w:t>
      </w:r>
      <w:proofErr w:type="gramStart"/>
      <w:r>
        <w:rPr>
          <w:rFonts w:ascii="Courier New" w:hAnsi="Courier New" w:cs="Courier New"/>
          <w:sz w:val="16"/>
          <w:szCs w:val="16"/>
        </w:rPr>
        <w:t>Новосибирской</w:t>
      </w:r>
      <w:proofErr w:type="gramEnd"/>
      <w:r>
        <w:rPr>
          <w:rFonts w:ascii="Courier New" w:hAnsi="Courier New" w:cs="Courier New"/>
          <w:sz w:val="16"/>
          <w:szCs w:val="16"/>
        </w:rPr>
        <w:t xml:space="preserve">  │    Новосибирск,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пр-т Красный, д. 18 │         http://www.zags.nso.ru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Отдел по вопросу   │        E-mail: bie@obladm.nso.ru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выдачи документов о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государственной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регистрации актов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гражданского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состояния и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проставления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апостиля: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630007, г.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Новосибирск, ул.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│Серебренниковская, д.│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21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Департамент записи  │644033, г. Омск, ул. │         тел. 8 (3812) 25-46-23;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│Красный Путь, д. 137 │                24-94-11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       E-mail: Zags@omskportal.ru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Министерства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государственно-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правового развития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Омской области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Комитет по вопросам  │460015, г. Оренбург, │         тел. 8 (3532) 78-68-95;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записи актов     │     Дом Советов     │           тел./факс 78-68-96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гражданского     │      Архивное       │         </w:t>
      </w:r>
      <w:proofErr w:type="gramStart"/>
      <w:r>
        <w:rPr>
          <w:rFonts w:ascii="Courier New" w:hAnsi="Courier New" w:cs="Courier New"/>
          <w:sz w:val="16"/>
          <w:szCs w:val="16"/>
        </w:rPr>
        <w:t>Архивное</w:t>
      </w:r>
      <w:proofErr w:type="gramEnd"/>
      <w:r>
        <w:rPr>
          <w:rFonts w:ascii="Courier New" w:hAnsi="Courier New" w:cs="Courier New"/>
          <w:sz w:val="16"/>
          <w:szCs w:val="16"/>
        </w:rPr>
        <w:t xml:space="preserve"> подразделение: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подразделение:    │           тел./факс 77-53-40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Оренбургской области │460000, г. Оренбург,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│ул. Пионерская, д. 9 │       http://www.orenburg-gov.ru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zags@mail.orb.ru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xml:space="preserve">│      </w:t>
      </w:r>
      <w:r>
        <w:rPr>
          <w:rFonts w:ascii="Courier New" w:hAnsi="Courier New" w:cs="Courier New"/>
          <w:sz w:val="16"/>
          <w:szCs w:val="16"/>
        </w:rPr>
        <w:t>Отдел</w:t>
      </w:r>
      <w:r w:rsidRPr="00893D27">
        <w:rPr>
          <w:rFonts w:ascii="Courier New" w:hAnsi="Courier New" w:cs="Courier New"/>
          <w:sz w:val="16"/>
          <w:szCs w:val="16"/>
          <w:lang w:val="en-US"/>
        </w:rPr>
        <w:t xml:space="preserve"> </w:t>
      </w:r>
      <w:r>
        <w:rPr>
          <w:rFonts w:ascii="Courier New" w:hAnsi="Courier New" w:cs="Courier New"/>
          <w:sz w:val="16"/>
          <w:szCs w:val="16"/>
        </w:rPr>
        <w:t>ЗАГС</w:t>
      </w:r>
      <w:r w:rsidRPr="00893D27">
        <w:rPr>
          <w:rFonts w:ascii="Courier New" w:hAnsi="Courier New" w:cs="Courier New"/>
          <w:sz w:val="16"/>
          <w:szCs w:val="16"/>
          <w:lang w:val="en-US"/>
        </w:rPr>
        <w:t xml:space="preserve">      </w:t>
      </w:r>
      <w:proofErr w:type="gramStart"/>
      <w:r w:rsidRPr="00893D27">
        <w:rPr>
          <w:rFonts w:ascii="Courier New" w:hAnsi="Courier New" w:cs="Courier New"/>
          <w:sz w:val="16"/>
          <w:szCs w:val="16"/>
          <w:lang w:val="en-US"/>
        </w:rPr>
        <w:t>│  302021</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Орел</w:t>
      </w:r>
      <w:r w:rsidRPr="00893D27">
        <w:rPr>
          <w:rFonts w:ascii="Courier New" w:hAnsi="Courier New" w:cs="Courier New"/>
          <w:sz w:val="16"/>
          <w:szCs w:val="16"/>
          <w:lang w:val="en-US"/>
        </w:rPr>
        <w:t xml:space="preserve">,   │         </w:t>
      </w:r>
      <w:r>
        <w:rPr>
          <w:rFonts w:ascii="Courier New" w:hAnsi="Courier New" w:cs="Courier New"/>
          <w:sz w:val="16"/>
          <w:szCs w:val="16"/>
        </w:rPr>
        <w:t>тел</w:t>
      </w:r>
      <w:r w:rsidRPr="00893D27">
        <w:rPr>
          <w:rFonts w:ascii="Courier New" w:hAnsi="Courier New" w:cs="Courier New"/>
          <w:sz w:val="16"/>
          <w:szCs w:val="16"/>
          <w:lang w:val="en-US"/>
        </w:rPr>
        <w:t>. 8 (4862) 47-53-12;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Департамента     │площадь Ленина, д. 1 │                74-41-32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│образования, культуры │ Архив отдела ЗАГС:  │         E-mail: slu@adm.orel.ru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и спорта </w:t>
      </w:r>
      <w:proofErr w:type="gramStart"/>
      <w:r>
        <w:rPr>
          <w:rFonts w:ascii="Courier New" w:hAnsi="Courier New" w:cs="Courier New"/>
          <w:sz w:val="16"/>
          <w:szCs w:val="16"/>
        </w:rPr>
        <w:t>Орловской</w:t>
      </w:r>
      <w:proofErr w:type="gramEnd"/>
      <w:r>
        <w:rPr>
          <w:rFonts w:ascii="Courier New" w:hAnsi="Courier New" w:cs="Courier New"/>
          <w:sz w:val="16"/>
          <w:szCs w:val="16"/>
        </w:rPr>
        <w:t xml:space="preserve">  │  302016, г. Орел,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│улица Комсомольская,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д. 231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│440600, г. Пенза, ул.│         тел. 8 (8412) 52-55-84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Московская, д. 69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Пензенской</w:t>
      </w:r>
      <w:proofErr w:type="gramEnd"/>
      <w:r>
        <w:rPr>
          <w:rFonts w:ascii="Courier New" w:hAnsi="Courier New" w:cs="Courier New"/>
          <w:sz w:val="16"/>
          <w:szCs w:val="16"/>
        </w:rPr>
        <w:t xml:space="preserve"> │                     │           http://zags.sura.ru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E-mail: upr_zags@sura.ru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│614045, г. Пермь, ул.│         тел. 8 (342) 212-15-82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Советская, д. 53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       http://www.zagspermkrai.ru/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Пермского края    │                     │       E-mail: oblzags@permkrai.ru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Главное        │  180007, г. Псков,  │         тел. 8 (8112) 57-76-93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государственное</w:t>
      </w:r>
      <w:proofErr w:type="gramEnd"/>
      <w:r>
        <w:rPr>
          <w:rFonts w:ascii="Courier New" w:hAnsi="Courier New" w:cs="Courier New"/>
          <w:sz w:val="16"/>
          <w:szCs w:val="16"/>
        </w:rPr>
        <w:t xml:space="preserve">    │ ул. Пароменская, д.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юстиции  │        21/33        │     http://justice.pskov.ru/about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Псковской области   │                     │      E-mail: justiciya_psk@mail.ru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ЗАГС    │344002, г. Ростов-н</w:t>
      </w:r>
      <w:proofErr w:type="gramStart"/>
      <w:r>
        <w:rPr>
          <w:rFonts w:ascii="Courier New" w:hAnsi="Courier New" w:cs="Courier New"/>
          <w:sz w:val="16"/>
          <w:szCs w:val="16"/>
        </w:rPr>
        <w:t>а-</w:t>
      </w:r>
      <w:proofErr w:type="gramEnd"/>
      <w:r>
        <w:rPr>
          <w:rFonts w:ascii="Courier New" w:hAnsi="Courier New" w:cs="Courier New"/>
          <w:sz w:val="16"/>
          <w:szCs w:val="16"/>
        </w:rPr>
        <w:t>│      тел./факс 8 (8632) 240-95-98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Ростовской области  │Дону, ул. </w:t>
      </w:r>
      <w:proofErr w:type="gramStart"/>
      <w:r>
        <w:rPr>
          <w:rFonts w:ascii="Courier New" w:hAnsi="Courier New" w:cs="Courier New"/>
          <w:sz w:val="16"/>
          <w:szCs w:val="16"/>
        </w:rPr>
        <w:t>Пушкинская</w:t>
      </w:r>
      <w:proofErr w:type="gramEnd"/>
      <w:r>
        <w:rPr>
          <w:rFonts w:ascii="Courier New" w:hAnsi="Courier New" w:cs="Courier New"/>
          <w:sz w:val="16"/>
          <w:szCs w:val="16"/>
        </w:rPr>
        <w:t>,│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д. 91/70       │      http://www.zagsro.donland.ru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   Отдел </w:t>
      </w:r>
      <w:proofErr w:type="gramStart"/>
      <w:r>
        <w:rPr>
          <w:rFonts w:ascii="Courier New" w:hAnsi="Courier New" w:cs="Courier New"/>
          <w:sz w:val="16"/>
          <w:szCs w:val="16"/>
        </w:rPr>
        <w:t>архивной</w:t>
      </w:r>
      <w:proofErr w:type="gramEnd"/>
      <w:r>
        <w:rPr>
          <w:rFonts w:ascii="Courier New" w:hAnsi="Courier New" w:cs="Courier New"/>
          <w:sz w:val="16"/>
          <w:szCs w:val="16"/>
        </w:rPr>
        <w:t xml:space="preserve">    │        E-mail: zagsro@donpac.ru;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│работы, автоматизации│        zagsro_minfin@donpac.ru;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и информатики    │         zagsro_arhiv@donpac.ru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управления: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│344002, г. Ростов-на-│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Дону, ул.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Красноармейская, д.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160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Главное управление  │ 390000, г. Рязань,  │         тел. 8 (4912) 21-76-10;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записи актов     │ ул. Полонского, д.  │                21-58-75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1/54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Рязанской</w:t>
      </w:r>
      <w:proofErr w:type="gramEnd"/>
      <w:r>
        <w:rPr>
          <w:rFonts w:ascii="Courier New" w:hAnsi="Courier New" w:cs="Courier New"/>
          <w:sz w:val="16"/>
          <w:szCs w:val="16"/>
        </w:rPr>
        <w:t xml:space="preserve">  │                     │           http://zags-rzn.ru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E-mail: zags@mail.ryasan.ru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443006, г. Самара,  │         тел. 8 (846) 276-04-34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         ул.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 Молодогвардейская,  │          http://www.zags63.ru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состояния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210         │         E-mail: zags@smrtlc.ru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области        │     </w:t>
      </w:r>
      <w:proofErr w:type="gramStart"/>
      <w:r>
        <w:rPr>
          <w:rFonts w:ascii="Courier New" w:hAnsi="Courier New" w:cs="Courier New"/>
          <w:sz w:val="16"/>
          <w:szCs w:val="16"/>
        </w:rPr>
        <w:t>Фактическое</w:t>
      </w:r>
      <w:proofErr w:type="gramEnd"/>
      <w:r>
        <w:rPr>
          <w:rFonts w:ascii="Courier New" w:hAnsi="Courier New" w:cs="Courier New"/>
          <w:sz w:val="16"/>
          <w:szCs w:val="16"/>
        </w:rPr>
        <w:t xml:space="preserve">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местонахождение: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443041, г. Самара,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│ул. Ленинская, д. 168│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по делам  │ 410002, г. Саратов, │       тел./факс 8 (8452) 26-00-78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записи актов     │ ул. </w:t>
      </w:r>
      <w:proofErr w:type="gramStart"/>
      <w:r>
        <w:rPr>
          <w:rFonts w:ascii="Courier New" w:hAnsi="Courier New" w:cs="Courier New"/>
          <w:sz w:val="16"/>
          <w:szCs w:val="16"/>
        </w:rPr>
        <w:t>Волжская</w:t>
      </w:r>
      <w:proofErr w:type="gramEnd"/>
      <w:r>
        <w:rPr>
          <w:rFonts w:ascii="Courier New" w:hAnsi="Courier New" w:cs="Courier New"/>
          <w:sz w:val="16"/>
          <w:szCs w:val="16"/>
        </w:rPr>
        <w:t>, д. 22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Фактическое место  │     http://www.zags.saratov.gov.ru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нахождения:     │      E-mail: Saratov-zags@mail.ru;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Правительства     │ 410012, г. Саратов, │           Archive-zags@san.ru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Саратовской области  │ ул. </w:t>
      </w:r>
      <w:proofErr w:type="gramStart"/>
      <w:r>
        <w:rPr>
          <w:rFonts w:ascii="Courier New" w:hAnsi="Courier New" w:cs="Courier New"/>
          <w:sz w:val="16"/>
          <w:szCs w:val="16"/>
        </w:rPr>
        <w:t>Московская</w:t>
      </w:r>
      <w:proofErr w:type="gramEnd"/>
      <w:r>
        <w:rPr>
          <w:rFonts w:ascii="Courier New" w:hAnsi="Courier New" w:cs="Courier New"/>
          <w:sz w:val="16"/>
          <w:szCs w:val="16"/>
        </w:rPr>
        <w:t>, д.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102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Специальный отдел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│накопления, хранения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и выдачи документов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(архив):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410600, г. Саратов,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│ул. Сакко и Ванцетти,│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д. 57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Агентство записи   │  693020, г. Южн</w:t>
      </w:r>
      <w:proofErr w:type="gramStart"/>
      <w:r>
        <w:rPr>
          <w:rFonts w:ascii="Courier New" w:hAnsi="Courier New" w:cs="Courier New"/>
          <w:sz w:val="16"/>
          <w:szCs w:val="16"/>
        </w:rPr>
        <w:t>о-</w:t>
      </w:r>
      <w:proofErr w:type="gramEnd"/>
      <w:r>
        <w:rPr>
          <w:rFonts w:ascii="Courier New" w:hAnsi="Courier New" w:cs="Courier New"/>
          <w:sz w:val="16"/>
          <w:szCs w:val="16"/>
        </w:rPr>
        <w:t xml:space="preserve">   │       тел./факс 8 (4242) 42-29-72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Сахалинск, ул.    │            Официальный 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│состояния </w:t>
      </w:r>
      <w:proofErr w:type="gramStart"/>
      <w:r>
        <w:rPr>
          <w:rFonts w:ascii="Courier New" w:hAnsi="Courier New" w:cs="Courier New"/>
          <w:sz w:val="16"/>
          <w:szCs w:val="16"/>
        </w:rPr>
        <w:t>Сахалинской</w:t>
      </w:r>
      <w:proofErr w:type="gramEnd"/>
      <w:r>
        <w:rPr>
          <w:rFonts w:ascii="Courier New" w:hAnsi="Courier New" w:cs="Courier New"/>
          <w:sz w:val="16"/>
          <w:szCs w:val="16"/>
        </w:rPr>
        <w:t xml:space="preserve"> │ Дзержинского, д. 23 │ Губернатора и Правительства Сахалинской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области        │                     │                </w:t>
      </w:r>
      <w:proofErr w:type="gramStart"/>
      <w:r>
        <w:rPr>
          <w:rFonts w:ascii="Courier New" w:hAnsi="Courier New" w:cs="Courier New"/>
          <w:sz w:val="16"/>
          <w:szCs w:val="16"/>
        </w:rPr>
        <w:t>области</w:t>
      </w:r>
      <w:proofErr w:type="gramEnd"/>
      <w:r>
        <w:rPr>
          <w:rFonts w:ascii="Courier New" w:hAnsi="Courier New" w:cs="Courier New"/>
          <w:sz w:val="16"/>
          <w:szCs w:val="16"/>
        </w:rPr>
        <w:t>: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                     │       http://www.adm.sakhalin.ru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up_zags@adm.sakhalin.ru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620031, г.      │         тел. 8 (343) 217-86-83;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│Екатеринбург, площадь│                217-89-70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  </w:t>
      </w:r>
      <w:proofErr w:type="gramStart"/>
      <w:r>
        <w:rPr>
          <w:rFonts w:ascii="Courier New" w:hAnsi="Courier New" w:cs="Courier New"/>
          <w:sz w:val="16"/>
          <w:szCs w:val="16"/>
        </w:rPr>
        <w:t>Октябрьская</w:t>
      </w:r>
      <w:proofErr w:type="gramEnd"/>
      <w:r>
        <w:rPr>
          <w:rFonts w:ascii="Courier New" w:hAnsi="Courier New" w:cs="Courier New"/>
          <w:sz w:val="16"/>
          <w:szCs w:val="16"/>
        </w:rPr>
        <w:t>, д. 1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Свердловской области │                     │        http://zags.midural.ru/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zags.midural.ru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proofErr w:type="gramStart"/>
      <w:r w:rsidRPr="00893D27">
        <w:rPr>
          <w:rFonts w:ascii="Courier New" w:hAnsi="Courier New" w:cs="Courier New"/>
          <w:sz w:val="16"/>
          <w:szCs w:val="16"/>
          <w:lang w:val="en-US"/>
        </w:rPr>
        <w:t xml:space="preserve">│  </w:t>
      </w:r>
      <w:r>
        <w:rPr>
          <w:rFonts w:ascii="Courier New" w:hAnsi="Courier New" w:cs="Courier New"/>
          <w:sz w:val="16"/>
          <w:szCs w:val="16"/>
        </w:rPr>
        <w:t>Главное</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управление</w:t>
      </w:r>
      <w:r w:rsidRPr="00893D27">
        <w:rPr>
          <w:rFonts w:ascii="Courier New" w:hAnsi="Courier New" w:cs="Courier New"/>
          <w:sz w:val="16"/>
          <w:szCs w:val="16"/>
          <w:lang w:val="en-US"/>
        </w:rPr>
        <w:t xml:space="preserve">  │ 214000,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Смоленск</w:t>
      </w:r>
      <w:r w:rsidRPr="00893D27">
        <w:rPr>
          <w:rFonts w:ascii="Courier New" w:hAnsi="Courier New" w:cs="Courier New"/>
          <w:sz w:val="16"/>
          <w:szCs w:val="16"/>
          <w:lang w:val="en-US"/>
        </w:rPr>
        <w:t xml:space="preserve">,│      </w:t>
      </w:r>
      <w:r>
        <w:rPr>
          <w:rFonts w:ascii="Courier New" w:hAnsi="Courier New" w:cs="Courier New"/>
          <w:sz w:val="16"/>
          <w:szCs w:val="16"/>
        </w:rPr>
        <w:t>тел</w:t>
      </w:r>
      <w:r w:rsidRPr="00893D27">
        <w:rPr>
          <w:rFonts w:ascii="Courier New" w:hAnsi="Courier New" w:cs="Courier New"/>
          <w:sz w:val="16"/>
          <w:szCs w:val="16"/>
          <w:lang w:val="en-US"/>
        </w:rPr>
        <w:t>./</w:t>
      </w:r>
      <w:r>
        <w:rPr>
          <w:rFonts w:ascii="Courier New" w:hAnsi="Courier New" w:cs="Courier New"/>
          <w:sz w:val="16"/>
          <w:szCs w:val="16"/>
        </w:rPr>
        <w:t>факс</w:t>
      </w:r>
      <w:r w:rsidRPr="00893D27">
        <w:rPr>
          <w:rFonts w:ascii="Courier New" w:hAnsi="Courier New" w:cs="Courier New"/>
          <w:sz w:val="16"/>
          <w:szCs w:val="16"/>
          <w:lang w:val="en-US"/>
        </w:rPr>
        <w:t xml:space="preserve"> 8 (4812) 38-76-76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записи актов     │   ул. Октябрьской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революции,      │ http://www.admin.smolensk.ru/vlast/zags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Смоленской</w:t>
      </w:r>
      <w:proofErr w:type="gramEnd"/>
      <w:r>
        <w:rPr>
          <w:rFonts w:ascii="Courier New" w:hAnsi="Courier New" w:cs="Courier New"/>
          <w:sz w:val="16"/>
          <w:szCs w:val="16"/>
        </w:rPr>
        <w:t xml:space="preserve"> │      д. 14 "А"      │     E-mail: zags@admin.smolensk.ru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392000, г. Тамбов,  │         тел. 8 (4752) 72-35-62;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Советская, д. 118│                71-80-76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Тамбовской</w:t>
      </w:r>
      <w:proofErr w:type="gramEnd"/>
      <w:r>
        <w:rPr>
          <w:rFonts w:ascii="Courier New" w:hAnsi="Courier New" w:cs="Courier New"/>
          <w:sz w:val="16"/>
          <w:szCs w:val="16"/>
        </w:rPr>
        <w:t xml:space="preserve"> │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│http://www.tambov.gov.ru/zags/index.html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ost@zags.tambov.gov.ru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Default="00336305">
      <w:pPr>
        <w:pStyle w:val="ConsPlusCell"/>
        <w:jc w:val="both"/>
        <w:rPr>
          <w:rFonts w:ascii="Courier New" w:hAnsi="Courier New" w:cs="Courier New"/>
          <w:sz w:val="16"/>
          <w:szCs w:val="16"/>
        </w:rPr>
      </w:pPr>
      <w:proofErr w:type="gramStart"/>
      <w:r w:rsidRPr="00893D27">
        <w:rPr>
          <w:rFonts w:ascii="Courier New" w:hAnsi="Courier New" w:cs="Courier New"/>
          <w:sz w:val="16"/>
          <w:szCs w:val="16"/>
          <w:lang w:val="en-US"/>
        </w:rPr>
        <w:t xml:space="preserve">│  </w:t>
      </w:r>
      <w:r>
        <w:rPr>
          <w:rFonts w:ascii="Courier New" w:hAnsi="Courier New" w:cs="Courier New"/>
          <w:sz w:val="16"/>
          <w:szCs w:val="16"/>
        </w:rPr>
        <w:t>Отдел</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записи</w:t>
      </w:r>
      <w:r w:rsidRPr="00893D27">
        <w:rPr>
          <w:rFonts w:ascii="Courier New" w:hAnsi="Courier New" w:cs="Courier New"/>
          <w:sz w:val="16"/>
          <w:szCs w:val="16"/>
          <w:lang w:val="en-US"/>
        </w:rPr>
        <w:t xml:space="preserve"> </w:t>
      </w:r>
      <w:r>
        <w:rPr>
          <w:rFonts w:ascii="Courier New" w:hAnsi="Courier New" w:cs="Courier New"/>
          <w:sz w:val="16"/>
          <w:szCs w:val="16"/>
        </w:rPr>
        <w:t>актов</w:t>
      </w:r>
      <w:r w:rsidRPr="00893D27">
        <w:rPr>
          <w:rFonts w:ascii="Courier New" w:hAnsi="Courier New" w:cs="Courier New"/>
          <w:sz w:val="16"/>
          <w:szCs w:val="16"/>
          <w:lang w:val="en-US"/>
        </w:rPr>
        <w:t xml:space="preserve">  │170100,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Тверь</w:t>
      </w:r>
      <w:r w:rsidRPr="00893D27">
        <w:rPr>
          <w:rFonts w:ascii="Courier New" w:hAnsi="Courier New" w:cs="Courier New"/>
          <w:sz w:val="16"/>
          <w:szCs w:val="16"/>
          <w:lang w:val="en-US"/>
        </w:rPr>
        <w:t xml:space="preserve">, </w:t>
      </w:r>
      <w:r>
        <w:rPr>
          <w:rFonts w:ascii="Courier New" w:hAnsi="Courier New" w:cs="Courier New"/>
          <w:sz w:val="16"/>
          <w:szCs w:val="16"/>
        </w:rPr>
        <w:t>ул</w:t>
      </w:r>
      <w:r w:rsidRPr="00893D27">
        <w:rPr>
          <w:rFonts w:ascii="Courier New" w:hAnsi="Courier New" w:cs="Courier New"/>
          <w:sz w:val="16"/>
          <w:szCs w:val="16"/>
          <w:lang w:val="en-US"/>
        </w:rPr>
        <w:t xml:space="preserve">.│         </w:t>
      </w:r>
      <w:r>
        <w:rPr>
          <w:rFonts w:ascii="Courier New" w:hAnsi="Courier New" w:cs="Courier New"/>
          <w:sz w:val="16"/>
          <w:szCs w:val="16"/>
        </w:rPr>
        <w:t>тел. 8 (4822) 34-65-56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│Советская, д. 11 "А" │      E-mail: obl.zags.tver@mail.ru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Тверской</w:t>
      </w:r>
      <w:proofErr w:type="gramEnd"/>
      <w:r>
        <w:rPr>
          <w:rFonts w:ascii="Courier New" w:hAnsi="Courier New" w:cs="Courier New"/>
          <w:sz w:val="16"/>
          <w:szCs w:val="16"/>
        </w:rPr>
        <w:t xml:space="preserve">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│634009, г. Томск, ул.│         тел. 8 (3822) 51-42-99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│Р. Люксембург, д. 18 │        E-mail: zags@tomsk.gov.ru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Томской</w:t>
      </w:r>
      <w:proofErr w:type="gramEnd"/>
      <w:r>
        <w:rPr>
          <w:rFonts w:ascii="Courier New" w:hAnsi="Courier New" w:cs="Courier New"/>
          <w:sz w:val="16"/>
          <w:szCs w:val="16"/>
        </w:rPr>
        <w:t xml:space="preserve">   │         "А"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Комитет </w:t>
      </w:r>
      <w:proofErr w:type="gramStart"/>
      <w:r>
        <w:rPr>
          <w:rFonts w:ascii="Courier New" w:hAnsi="Courier New" w:cs="Courier New"/>
          <w:sz w:val="16"/>
          <w:szCs w:val="16"/>
        </w:rPr>
        <w:t>Тульской</w:t>
      </w:r>
      <w:proofErr w:type="gramEnd"/>
      <w:r>
        <w:rPr>
          <w:rFonts w:ascii="Courier New" w:hAnsi="Courier New" w:cs="Courier New"/>
          <w:sz w:val="16"/>
          <w:szCs w:val="16"/>
        </w:rPr>
        <w:t xml:space="preserve">   │300041, г. Тула, пр-т│         тел. 8 (4872) 56-73-14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по делам   │    Ленина, д. 2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записи актов     │                     │           http://www.zagsi.ru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                     │         E-mail: zagsi71@meil.ru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625000, г. Тюмень,  │    тел. 8 (3452) 46-55-56; 46-55-40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акта гражданского   │  ул. 8 Марта, д. 1  │           тел./факс 46-52-86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Тюменской</w:t>
      </w:r>
      <w:proofErr w:type="gramEnd"/>
      <w:r>
        <w:rPr>
          <w:rFonts w:ascii="Courier New" w:hAnsi="Courier New" w:cs="Courier New"/>
          <w:sz w:val="16"/>
          <w:szCs w:val="16"/>
        </w:rPr>
        <w:t xml:space="preserve">  │                     │        E-mail: Upr_zags@72to.ru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│432063, г. Ульяновск,│         тел. 8 (8422) 42-04-80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Ленина, д. 83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│состояния </w:t>
      </w:r>
      <w:proofErr w:type="gramStart"/>
      <w:r>
        <w:rPr>
          <w:rFonts w:ascii="Courier New" w:hAnsi="Courier New" w:cs="Courier New"/>
          <w:sz w:val="16"/>
          <w:szCs w:val="16"/>
        </w:rPr>
        <w:t>Ульяновской</w:t>
      </w:r>
      <w:proofErr w:type="gramEnd"/>
      <w:r>
        <w:rPr>
          <w:rFonts w:ascii="Courier New" w:hAnsi="Courier New" w:cs="Courier New"/>
          <w:sz w:val="16"/>
          <w:szCs w:val="16"/>
        </w:rPr>
        <w:t xml:space="preserve"> │                     │          http://zags.ulgov.ru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E-mail: zags@ulgov.ru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Государственный    │454091, г. Челябинск,│         тел. 8 (351) 266-64-94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│комитет по делам ЗАГС │ул. </w:t>
      </w:r>
      <w:proofErr w:type="gramStart"/>
      <w:r>
        <w:rPr>
          <w:rFonts w:ascii="Courier New" w:hAnsi="Courier New" w:cs="Courier New"/>
          <w:sz w:val="16"/>
          <w:szCs w:val="16"/>
        </w:rPr>
        <w:t>Советская</w:t>
      </w:r>
      <w:proofErr w:type="gramEnd"/>
      <w:r>
        <w:rPr>
          <w:rFonts w:ascii="Courier New" w:hAnsi="Courier New" w:cs="Courier New"/>
          <w:sz w:val="16"/>
          <w:szCs w:val="16"/>
        </w:rPr>
        <w:t>, д. 65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Челябинской области  │                     │           http://www.gk74.ru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zags@chel.surnet.ru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Default="00336305">
      <w:pPr>
        <w:pStyle w:val="ConsPlusCell"/>
        <w:jc w:val="both"/>
        <w:rPr>
          <w:rFonts w:ascii="Courier New" w:hAnsi="Courier New" w:cs="Courier New"/>
          <w:sz w:val="16"/>
          <w:szCs w:val="16"/>
        </w:rPr>
      </w:pPr>
      <w:proofErr w:type="gramStart"/>
      <w:r w:rsidRPr="00893D27">
        <w:rPr>
          <w:rFonts w:ascii="Courier New" w:hAnsi="Courier New" w:cs="Courier New"/>
          <w:sz w:val="16"/>
          <w:szCs w:val="16"/>
          <w:lang w:val="en-US"/>
        </w:rPr>
        <w:t xml:space="preserve">│  </w:t>
      </w:r>
      <w:r>
        <w:rPr>
          <w:rFonts w:ascii="Courier New" w:hAnsi="Courier New" w:cs="Courier New"/>
          <w:sz w:val="16"/>
          <w:szCs w:val="16"/>
        </w:rPr>
        <w:t>Департамент</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записи</w:t>
      </w:r>
      <w:r w:rsidRPr="00893D27">
        <w:rPr>
          <w:rFonts w:ascii="Courier New" w:hAnsi="Courier New" w:cs="Courier New"/>
          <w:sz w:val="16"/>
          <w:szCs w:val="16"/>
          <w:lang w:val="en-US"/>
        </w:rPr>
        <w:t xml:space="preserve">  │672002,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Чита</w:t>
      </w:r>
      <w:r w:rsidRPr="00893D27">
        <w:rPr>
          <w:rFonts w:ascii="Courier New" w:hAnsi="Courier New" w:cs="Courier New"/>
          <w:sz w:val="16"/>
          <w:szCs w:val="16"/>
          <w:lang w:val="en-US"/>
        </w:rPr>
        <w:t xml:space="preserve">, </w:t>
      </w:r>
      <w:r>
        <w:rPr>
          <w:rFonts w:ascii="Courier New" w:hAnsi="Courier New" w:cs="Courier New"/>
          <w:sz w:val="16"/>
          <w:szCs w:val="16"/>
        </w:rPr>
        <w:t>ул</w:t>
      </w:r>
      <w:r w:rsidRPr="00893D27">
        <w:rPr>
          <w:rFonts w:ascii="Courier New" w:hAnsi="Courier New" w:cs="Courier New"/>
          <w:sz w:val="16"/>
          <w:szCs w:val="16"/>
          <w:lang w:val="en-US"/>
        </w:rPr>
        <w:t xml:space="preserve">. </w:t>
      </w:r>
      <w:r>
        <w:rPr>
          <w:rFonts w:ascii="Courier New" w:hAnsi="Courier New" w:cs="Courier New"/>
          <w:sz w:val="16"/>
          <w:szCs w:val="16"/>
        </w:rPr>
        <w:t>│       тел./факс 8 (3022) 35-94-82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Амурская, д. 68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       http://www.zagszk.e-zab.ru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lastRenderedPageBreak/>
        <w:t>│ Забайкальского края  │                     │     E-mail: pochta@zagszk.e-zab.ru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ЗАГС    │150054, г. Ярославль,│         тел. 8 (4852) 39-02-55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Правительства     │  ул. Чехова, д. 5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Ярославской области  │                     │      http://www.adm.yar.ru./zags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Gusarina@region.adm.yar.ru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proofErr w:type="gramStart"/>
      <w:r w:rsidRPr="00893D27">
        <w:rPr>
          <w:rFonts w:ascii="Courier New" w:hAnsi="Courier New" w:cs="Courier New"/>
          <w:sz w:val="16"/>
          <w:szCs w:val="16"/>
          <w:lang w:val="en-US"/>
        </w:rPr>
        <w:t xml:space="preserve">│  </w:t>
      </w:r>
      <w:r>
        <w:rPr>
          <w:rFonts w:ascii="Courier New" w:hAnsi="Courier New" w:cs="Courier New"/>
          <w:sz w:val="16"/>
          <w:szCs w:val="16"/>
        </w:rPr>
        <w:t>Управление</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записи</w:t>
      </w:r>
      <w:r w:rsidRPr="00893D27">
        <w:rPr>
          <w:rFonts w:ascii="Courier New" w:hAnsi="Courier New" w:cs="Courier New"/>
          <w:sz w:val="16"/>
          <w:szCs w:val="16"/>
          <w:lang w:val="en-US"/>
        </w:rPr>
        <w:t xml:space="preserve">   │ 119019,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Москва</w:t>
      </w:r>
      <w:r w:rsidRPr="00893D27">
        <w:rPr>
          <w:rFonts w:ascii="Courier New" w:hAnsi="Courier New" w:cs="Courier New"/>
          <w:sz w:val="16"/>
          <w:szCs w:val="16"/>
          <w:lang w:val="en-US"/>
        </w:rPr>
        <w:t xml:space="preserve">,  │         </w:t>
      </w:r>
      <w:r>
        <w:rPr>
          <w:rFonts w:ascii="Courier New" w:hAnsi="Courier New" w:cs="Courier New"/>
          <w:sz w:val="16"/>
          <w:szCs w:val="16"/>
        </w:rPr>
        <w:t>тел</w:t>
      </w:r>
      <w:r w:rsidRPr="00893D27">
        <w:rPr>
          <w:rFonts w:ascii="Courier New" w:hAnsi="Courier New" w:cs="Courier New"/>
          <w:sz w:val="16"/>
          <w:szCs w:val="16"/>
          <w:lang w:val="en-US"/>
        </w:rPr>
        <w:t>. 8 (495) 697-52-46;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ул. Новый Арбат, д. │           тел./факс 691-23-96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города   │         21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Москвы        │                     │           http://zags.mos.ru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                     │         E-mail: post@moszags.ru         │</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w:t>
      </w:r>
    </w:p>
    <w:p w:rsidR="00336305" w:rsidRPr="00893D27" w:rsidRDefault="00336305">
      <w:pPr>
        <w:pStyle w:val="ConsPlusCell"/>
        <w:jc w:val="both"/>
        <w:rPr>
          <w:rFonts w:ascii="Courier New" w:hAnsi="Courier New" w:cs="Courier New"/>
          <w:sz w:val="16"/>
          <w:szCs w:val="16"/>
          <w:lang w:val="en-US"/>
        </w:rPr>
      </w:pPr>
      <w:r w:rsidRPr="00893D27">
        <w:rPr>
          <w:rFonts w:ascii="Courier New" w:hAnsi="Courier New" w:cs="Courier New"/>
          <w:sz w:val="16"/>
          <w:szCs w:val="16"/>
          <w:lang w:val="en-US"/>
        </w:rPr>
        <w:t xml:space="preserve">│   </w:t>
      </w:r>
      <w:r>
        <w:rPr>
          <w:rFonts w:ascii="Courier New" w:hAnsi="Courier New" w:cs="Courier New"/>
          <w:sz w:val="16"/>
          <w:szCs w:val="16"/>
        </w:rPr>
        <w:t>Комитет</w:t>
      </w:r>
      <w:r w:rsidRPr="00893D27">
        <w:rPr>
          <w:rFonts w:ascii="Courier New" w:hAnsi="Courier New" w:cs="Courier New"/>
          <w:sz w:val="16"/>
          <w:szCs w:val="16"/>
          <w:lang w:val="en-US"/>
        </w:rPr>
        <w:t xml:space="preserve"> </w:t>
      </w:r>
      <w:r>
        <w:rPr>
          <w:rFonts w:ascii="Courier New" w:hAnsi="Courier New" w:cs="Courier New"/>
          <w:sz w:val="16"/>
          <w:szCs w:val="16"/>
        </w:rPr>
        <w:t>по</w:t>
      </w:r>
      <w:r w:rsidRPr="00893D27">
        <w:rPr>
          <w:rFonts w:ascii="Courier New" w:hAnsi="Courier New" w:cs="Courier New"/>
          <w:sz w:val="16"/>
          <w:szCs w:val="16"/>
          <w:lang w:val="en-US"/>
        </w:rPr>
        <w:t xml:space="preserve"> </w:t>
      </w:r>
      <w:r>
        <w:rPr>
          <w:rFonts w:ascii="Courier New" w:hAnsi="Courier New" w:cs="Courier New"/>
          <w:sz w:val="16"/>
          <w:szCs w:val="16"/>
        </w:rPr>
        <w:t>делам</w:t>
      </w:r>
      <w:r w:rsidRPr="00893D27">
        <w:rPr>
          <w:rFonts w:ascii="Courier New" w:hAnsi="Courier New" w:cs="Courier New"/>
          <w:sz w:val="16"/>
          <w:szCs w:val="16"/>
          <w:lang w:val="en-US"/>
        </w:rPr>
        <w:t xml:space="preserve">   </w:t>
      </w:r>
      <w:proofErr w:type="gramStart"/>
      <w:r w:rsidRPr="00893D27">
        <w:rPr>
          <w:rFonts w:ascii="Courier New" w:hAnsi="Courier New" w:cs="Courier New"/>
          <w:sz w:val="16"/>
          <w:szCs w:val="16"/>
          <w:lang w:val="en-US"/>
        </w:rPr>
        <w:t>│  191015</w:t>
      </w:r>
      <w:proofErr w:type="gramEnd"/>
      <w:r w:rsidRPr="00893D27">
        <w:rPr>
          <w:rFonts w:ascii="Courier New" w:hAnsi="Courier New" w:cs="Courier New"/>
          <w:sz w:val="16"/>
          <w:szCs w:val="16"/>
          <w:lang w:val="en-US"/>
        </w:rPr>
        <w:t xml:space="preserve">, </w:t>
      </w:r>
      <w:r>
        <w:rPr>
          <w:rFonts w:ascii="Courier New" w:hAnsi="Courier New" w:cs="Courier New"/>
          <w:sz w:val="16"/>
          <w:szCs w:val="16"/>
        </w:rPr>
        <w:t>г</w:t>
      </w:r>
      <w:r w:rsidRPr="00893D27">
        <w:rPr>
          <w:rFonts w:ascii="Courier New" w:hAnsi="Courier New" w:cs="Courier New"/>
          <w:sz w:val="16"/>
          <w:szCs w:val="16"/>
          <w:lang w:val="en-US"/>
        </w:rPr>
        <w:t xml:space="preserve">. </w:t>
      </w:r>
      <w:r>
        <w:rPr>
          <w:rFonts w:ascii="Courier New" w:hAnsi="Courier New" w:cs="Courier New"/>
          <w:sz w:val="16"/>
          <w:szCs w:val="16"/>
        </w:rPr>
        <w:t>Санкт</w:t>
      </w:r>
      <w:r w:rsidRPr="00893D27">
        <w:rPr>
          <w:rFonts w:ascii="Courier New" w:hAnsi="Courier New" w:cs="Courier New"/>
          <w:sz w:val="16"/>
          <w:szCs w:val="16"/>
          <w:lang w:val="en-US"/>
        </w:rPr>
        <w:t xml:space="preserve">-  │         </w:t>
      </w:r>
      <w:r>
        <w:rPr>
          <w:rFonts w:ascii="Courier New" w:hAnsi="Courier New" w:cs="Courier New"/>
          <w:sz w:val="16"/>
          <w:szCs w:val="16"/>
        </w:rPr>
        <w:t>тел</w:t>
      </w:r>
      <w:r w:rsidRPr="00893D27">
        <w:rPr>
          <w:rFonts w:ascii="Courier New" w:hAnsi="Courier New" w:cs="Courier New"/>
          <w:sz w:val="16"/>
          <w:szCs w:val="16"/>
          <w:lang w:val="en-US"/>
        </w:rPr>
        <w:t>. 8 (812) 271-79-43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записи актов     │   Петербург, ул.    │      E-mail: head@kzags.gov.spb.ru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Таврическая, д. 39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w:t>
      </w:r>
      <w:proofErr w:type="gramStart"/>
      <w:r>
        <w:rPr>
          <w:rFonts w:ascii="Courier New" w:hAnsi="Courier New" w:cs="Courier New"/>
          <w:sz w:val="16"/>
          <w:szCs w:val="16"/>
        </w:rPr>
        <w:t xml:space="preserve"> С</w:t>
      </w:r>
      <w:proofErr w:type="gramEnd"/>
      <w:r>
        <w:rPr>
          <w:rFonts w:ascii="Courier New" w:hAnsi="Courier New" w:cs="Courier New"/>
          <w:sz w:val="16"/>
          <w:szCs w:val="16"/>
        </w:rPr>
        <w:t>анкт-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Петербурга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679016, г.      │         тел. 8 (42622) 2-13-42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│Биробиджан, пр-т 60-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летия СССР, д. 26  │             http://eao.ru/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Правительства     │                     │        E-mail: zags@post.eao.ru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Еврейской автономной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области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Управление записи   │  628011, г. Ханты-  │         тел. 8 (3467) 32-93-82;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Мансийск, ул.    │      32-12-07; тел./факс 33-54-88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   Энгельса, д. 14   │     E-mail: StruzhenkoVI@admhmao.ru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Департамента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внутренней политики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Ханты-Мансийского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автономного округа -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Югры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Отдел ЗАГС Аппарата  │ 689000, г. Анадырь, │         тел. 8 (42722) 6-90-05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Губернатора и     │ ул. Беринга, д. 20  │       E-mail: admin87chao@mail.ru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Правительства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Чукотского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автономного округа  │                     │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Служба записи актов  │629007, г. Салехард, │     тел. 8 (34922) 375-32; 447-51;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гражданского     │ ул. Свердлова, д. 4 │    458-57; 375-33; тел./факс 334-88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состояния Ямал</w:t>
      </w:r>
      <w:proofErr w:type="gramStart"/>
      <w:r>
        <w:rPr>
          <w:rFonts w:ascii="Courier New" w:hAnsi="Courier New" w:cs="Courier New"/>
          <w:sz w:val="16"/>
          <w:szCs w:val="16"/>
        </w:rPr>
        <w:t>о-</w:t>
      </w:r>
      <w:proofErr w:type="gramEnd"/>
      <w:r>
        <w:rPr>
          <w:rFonts w:ascii="Courier New" w:hAnsi="Courier New" w:cs="Courier New"/>
          <w:sz w:val="16"/>
          <w:szCs w:val="16"/>
        </w:rPr>
        <w:t xml:space="preserve">   │                     │             Интернет-сайт: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│Ненецкого автономного │                     │        http://www.zags-yanao.ru/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округа        │                     │     E-mail: zags@zags.gov.yanao.ru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Отдел ЗАГС      │468320, г. Байконур, │    тел. 8 (33622) 4-00-21; 4-12-07;     │</w:t>
      </w:r>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 xml:space="preserve">│   Администрации </w:t>
      </w:r>
      <w:proofErr w:type="gramStart"/>
      <w:r>
        <w:rPr>
          <w:rFonts w:ascii="Courier New" w:hAnsi="Courier New" w:cs="Courier New"/>
          <w:sz w:val="16"/>
          <w:szCs w:val="16"/>
        </w:rPr>
        <w:t>г</w:t>
      </w:r>
      <w:proofErr w:type="gramEnd"/>
      <w:r>
        <w:rPr>
          <w:rFonts w:ascii="Courier New" w:hAnsi="Courier New" w:cs="Courier New"/>
          <w:sz w:val="16"/>
          <w:szCs w:val="16"/>
        </w:rPr>
        <w:t>.   │  ул. 8 Марта, д. 8  │            Московский номер:            │</w:t>
      </w:r>
    </w:p>
    <w:p w:rsidR="00336305" w:rsidRDefault="00336305">
      <w:pPr>
        <w:pStyle w:val="ConsPlusCell"/>
        <w:jc w:val="both"/>
        <w:rPr>
          <w:rFonts w:ascii="Courier New" w:hAnsi="Courier New" w:cs="Courier New"/>
          <w:sz w:val="16"/>
          <w:szCs w:val="16"/>
        </w:rPr>
      </w:pPr>
      <w:proofErr w:type="gramStart"/>
      <w:r>
        <w:rPr>
          <w:rFonts w:ascii="Courier New" w:hAnsi="Courier New" w:cs="Courier New"/>
          <w:sz w:val="16"/>
          <w:szCs w:val="16"/>
        </w:rPr>
        <w:t>│Байконура (Российская │                     │            8 (495) 915-39-60            │</w:t>
      </w:r>
      <w:proofErr w:type="gramEnd"/>
    </w:p>
    <w:p w:rsidR="00336305" w:rsidRDefault="00336305">
      <w:pPr>
        <w:pStyle w:val="ConsPlusCell"/>
        <w:jc w:val="both"/>
        <w:rPr>
          <w:rFonts w:ascii="Courier New" w:hAnsi="Courier New" w:cs="Courier New"/>
          <w:sz w:val="16"/>
          <w:szCs w:val="16"/>
        </w:rPr>
      </w:pPr>
      <w:proofErr w:type="gramStart"/>
      <w:r>
        <w:rPr>
          <w:rFonts w:ascii="Courier New" w:hAnsi="Courier New" w:cs="Courier New"/>
          <w:sz w:val="16"/>
          <w:szCs w:val="16"/>
        </w:rPr>
        <w:t>│      Федерация)      │                     │                                         │</w:t>
      </w:r>
      <w:proofErr w:type="gramEnd"/>
    </w:p>
    <w:p w:rsidR="00336305" w:rsidRDefault="00336305">
      <w:pPr>
        <w:pStyle w:val="ConsPlusCell"/>
        <w:jc w:val="both"/>
        <w:rPr>
          <w:rFonts w:ascii="Courier New" w:hAnsi="Courier New" w:cs="Courier New"/>
          <w:sz w:val="16"/>
          <w:szCs w:val="16"/>
        </w:rPr>
      </w:pPr>
      <w:r>
        <w:rPr>
          <w:rFonts w:ascii="Courier New" w:hAnsi="Courier New" w:cs="Courier New"/>
          <w:sz w:val="16"/>
          <w:szCs w:val="16"/>
        </w:rP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right"/>
        <w:outlineLvl w:val="1"/>
        <w:rPr>
          <w:rFonts w:cs="Times New Roman"/>
          <w:szCs w:val="28"/>
        </w:rPr>
      </w:pPr>
      <w:bookmarkStart w:id="52" w:name="Par1443"/>
      <w:bookmarkEnd w:id="52"/>
      <w:r>
        <w:rPr>
          <w:rFonts w:cs="Times New Roman"/>
          <w:szCs w:val="28"/>
        </w:rPr>
        <w:t>Приложение N 2</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 xml:space="preserve">предоставления </w:t>
      </w:r>
      <w:proofErr w:type="gramStart"/>
      <w:r>
        <w:rPr>
          <w:rFonts w:cs="Times New Roman"/>
          <w:szCs w:val="28"/>
        </w:rPr>
        <w:t>государственной</w:t>
      </w:r>
      <w:proofErr w:type="gramEnd"/>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 xml:space="preserve">услуги </w:t>
      </w:r>
      <w:proofErr w:type="gramStart"/>
      <w:r>
        <w:rPr>
          <w:rFonts w:cs="Times New Roman"/>
          <w:szCs w:val="28"/>
        </w:rPr>
        <w:t>по</w:t>
      </w:r>
      <w:proofErr w:type="gramEnd"/>
      <w:r>
        <w:rPr>
          <w:rFonts w:cs="Times New Roman"/>
          <w:szCs w:val="28"/>
        </w:rPr>
        <w:t xml:space="preserve"> государственной</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 xml:space="preserve">регистрации актов </w:t>
      </w:r>
      <w:proofErr w:type="gramStart"/>
      <w:r>
        <w:rPr>
          <w:rFonts w:cs="Times New Roman"/>
          <w:szCs w:val="28"/>
        </w:rPr>
        <w:t>гражданского</w:t>
      </w:r>
      <w:proofErr w:type="gramEnd"/>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состояния органами, осуществляющими</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государственную регистрацию актов</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гражданского состояния</w:t>
      </w:r>
    </w:p>
    <w:p w:rsidR="00336305" w:rsidRDefault="00336305">
      <w:pPr>
        <w:widowControl w:val="0"/>
        <w:autoSpaceDE w:val="0"/>
        <w:autoSpaceDN w:val="0"/>
        <w:adjustRightInd w:val="0"/>
        <w:spacing w:after="0" w:line="240" w:lineRule="auto"/>
        <w:jc w:val="right"/>
        <w:rPr>
          <w:rFonts w:cs="Times New Roman"/>
          <w:szCs w:val="28"/>
        </w:rPr>
      </w:pPr>
      <w:r>
        <w:rPr>
          <w:rFonts w:cs="Times New Roman"/>
          <w:szCs w:val="28"/>
        </w:rPr>
        <w:t>на территории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rPr>
          <w:rFonts w:cs="Times New Roman"/>
          <w:szCs w:val="28"/>
        </w:rPr>
      </w:pPr>
      <w:bookmarkStart w:id="53" w:name="Par1453"/>
      <w:bookmarkEnd w:id="53"/>
      <w:r>
        <w:rPr>
          <w:rFonts w:cs="Times New Roman"/>
          <w:szCs w:val="28"/>
        </w:rPr>
        <w:lastRenderedPageBreak/>
        <w:t>БЛОК-СХЕМЫ</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ГОСУДАРСТВЕННОЙ РЕГИСТРАЦИИ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АКТОВ ГРАЖДАНСКОГО СОСТОЯНИЯ ОРГАНАМИ, ОСУЩЕСТВЛЯЮЩИМИ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ГОСУДАРСТВЕННУЮ РЕГИСТРАЦИЮ АКТОВ ГРАЖДАНСКОГО СОСТОЯНИЯ</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НА ТЕРРИТОРИИ РОССИЙСКОЙ ФЕДЕРАЦИИ</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54" w:name="Par1460"/>
      <w:bookmarkEnd w:id="54"/>
      <w:r>
        <w:rPr>
          <w:rFonts w:cs="Times New Roman"/>
          <w:szCs w:val="28"/>
        </w:rPr>
        <w:t>Условные обозначения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pStyle w:val="ConsPlusNonformat"/>
        <w:jc w:val="both"/>
      </w:pPr>
      <w:r>
        <w:t>(─────────────)</w:t>
      </w:r>
    </w:p>
    <w:p w:rsidR="00336305" w:rsidRDefault="00336305">
      <w:pPr>
        <w:pStyle w:val="ConsPlusNonformat"/>
        <w:jc w:val="both"/>
      </w:pPr>
      <w:r>
        <w:t>(             )       Начало или завершение административной процедуры</w:t>
      </w:r>
    </w:p>
    <w:p w:rsidR="00336305" w:rsidRDefault="00336305">
      <w:pPr>
        <w:pStyle w:val="ConsPlusNonformat"/>
        <w:jc w:val="both"/>
      </w:pPr>
      <w:r>
        <w:t>(─────────────)</w:t>
      </w:r>
    </w:p>
    <w:p w:rsidR="00336305" w:rsidRDefault="00336305">
      <w:pPr>
        <w:pStyle w:val="ConsPlusNonformat"/>
        <w:jc w:val="both"/>
      </w:pPr>
      <w:r>
        <w:t>┌─────────────┐</w:t>
      </w:r>
    </w:p>
    <w:p w:rsidR="00336305" w:rsidRDefault="00336305">
      <w:pPr>
        <w:pStyle w:val="ConsPlusNonformat"/>
        <w:jc w:val="both"/>
      </w:pPr>
      <w:r>
        <w:t>│             │                Операция, действие, мероприятие</w:t>
      </w:r>
    </w:p>
    <w:p w:rsidR="00336305" w:rsidRDefault="00336305">
      <w:pPr>
        <w:pStyle w:val="ConsPlusNonformat"/>
        <w:jc w:val="both"/>
      </w:pPr>
      <w:r>
        <w:t>│             │</w:t>
      </w:r>
    </w:p>
    <w:p w:rsidR="00336305" w:rsidRDefault="00336305">
      <w:pPr>
        <w:pStyle w:val="ConsPlusNonformat"/>
        <w:jc w:val="both"/>
      </w:pPr>
      <w:r>
        <w:t>└─────────────┘</w:t>
      </w:r>
    </w:p>
    <w:p w:rsidR="00336305" w:rsidRDefault="00336305">
      <w:pPr>
        <w:pStyle w:val="ConsPlusNonformat"/>
        <w:jc w:val="both"/>
      </w:pPr>
      <w:r>
        <w:t>┌──────/\─────┐</w:t>
      </w:r>
    </w:p>
    <w:p w:rsidR="00336305" w:rsidRDefault="00336305">
      <w:pPr>
        <w:pStyle w:val="ConsPlusNonformat"/>
        <w:jc w:val="both"/>
      </w:pPr>
      <w:r>
        <w:t>&lt;             &gt;               Ситуация выбора, принятие решения</w:t>
      </w:r>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55" w:name="Par1473"/>
      <w:bookmarkEnd w:id="55"/>
      <w:r>
        <w:rPr>
          <w:rFonts w:cs="Times New Roman"/>
          <w:szCs w:val="28"/>
        </w:rPr>
        <w:t>Используемые сокращения:</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Закон - Федеральный </w:t>
      </w:r>
      <w:hyperlink r:id="rId108" w:history="1">
        <w:r>
          <w:rPr>
            <w:rFonts w:cs="Times New Roman"/>
            <w:color w:val="0000FF"/>
            <w:szCs w:val="28"/>
          </w:rPr>
          <w:t>закон</w:t>
        </w:r>
      </w:hyperlink>
      <w:r>
        <w:rPr>
          <w:rFonts w:cs="Times New Roman"/>
          <w:szCs w:val="28"/>
        </w:rPr>
        <w:t xml:space="preserve"> от 15 ноября 1997 г. N 143-ФЗ "Об актах гражданского состояния";</w:t>
      </w:r>
    </w:p>
    <w:p w:rsidR="00336305" w:rsidRDefault="00336305">
      <w:pPr>
        <w:widowControl w:val="0"/>
        <w:autoSpaceDE w:val="0"/>
        <w:autoSpaceDN w:val="0"/>
        <w:adjustRightInd w:val="0"/>
        <w:spacing w:after="0" w:line="240" w:lineRule="auto"/>
        <w:ind w:firstLine="540"/>
        <w:jc w:val="both"/>
        <w:rPr>
          <w:rFonts w:cs="Times New Roman"/>
          <w:szCs w:val="28"/>
        </w:rPr>
      </w:pPr>
      <w:r>
        <w:rPr>
          <w:rFonts w:cs="Times New Roman"/>
          <w:szCs w:val="28"/>
        </w:rP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56" w:name="Par1479"/>
      <w:bookmarkEnd w:id="56"/>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государственной регистрации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РОЖДЕНИЯ</w:t>
      </w:r>
    </w:p>
    <w:p w:rsidR="00336305" w:rsidRDefault="00336305">
      <w:pPr>
        <w:widowControl w:val="0"/>
        <w:autoSpaceDE w:val="0"/>
        <w:autoSpaceDN w:val="0"/>
        <w:adjustRightInd w:val="0"/>
        <w:spacing w:after="0" w:line="240" w:lineRule="auto"/>
        <w:ind w:firstLine="540"/>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w:t>
      </w:r>
      <w:proofErr w:type="gramStart"/>
      <w:r>
        <w:t>:              )</w:t>
      </w:r>
      <w:proofErr w:type="gramEnd"/>
    </w:p>
    <w:p w:rsidR="00336305" w:rsidRDefault="00336305">
      <w:pPr>
        <w:pStyle w:val="ConsPlusNonformat"/>
        <w:jc w:val="both"/>
      </w:pPr>
      <w:r>
        <w:t>( обращение заявителя в орган, осуществляющий государственную регистрацию</w:t>
      </w:r>
      <w:proofErr w:type="gramStart"/>
      <w:r>
        <w:t xml:space="preserve"> )</w:t>
      </w:r>
      <w:proofErr w:type="gramEnd"/>
    </w:p>
    <w:p w:rsidR="00336305" w:rsidRDefault="00336305">
      <w:pPr>
        <w:pStyle w:val="ConsPlusNonformat"/>
        <w:jc w:val="both"/>
      </w:pPr>
      <w:r>
        <w:t>( актов гражданского состояния, для государственной регистрации рождения</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lastRenderedPageBreak/>
        <w:t>│Изучение и проверка документов, предъявленных заявителем, прием заявления│</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36305" w:rsidRDefault="00336305">
      <w:pPr>
        <w:pStyle w:val="ConsPlusNonformat"/>
        <w:jc w:val="both"/>
      </w:pPr>
      <w:r>
        <w:t xml:space="preserve">        ┌─────&lt;документы требованиям, предъявляемым </w:t>
      </w:r>
      <w:hyperlink r:id="rId109" w:history="1">
        <w:r>
          <w:rPr>
            <w:color w:val="0000FF"/>
          </w:rPr>
          <w:t>Законом</w:t>
        </w:r>
      </w:hyperlink>
      <w:r>
        <w:t>&gt;─────┐</w:t>
      </w:r>
    </w:p>
    <w:p w:rsidR="00336305" w:rsidRDefault="00336305">
      <w:pPr>
        <w:pStyle w:val="ConsPlusNonformat"/>
        <w:jc w:val="both"/>
      </w:pPr>
      <w:r>
        <w:t xml:space="preserve">        │     │       и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Государственная регистрация рождения   │  │    Письменный отказ </w:t>
      </w:r>
      <w:proofErr w:type="gramStart"/>
      <w:r>
        <w:t>в</w:t>
      </w:r>
      <w:proofErr w:type="gramEnd"/>
      <w:r>
        <w:t xml:space="preserve">     │</w:t>
      </w:r>
    </w:p>
    <w:p w:rsidR="00336305" w:rsidRDefault="00336305">
      <w:pPr>
        <w:pStyle w:val="ConsPlusNonformat"/>
        <w:jc w:val="both"/>
      </w:pPr>
      <w:r>
        <w:t>└───────┬──────────────────────────────────┘  │государственной регистрации│</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│Оформление двух экземпляров актовой записи│                     │</w:t>
      </w:r>
    </w:p>
    <w:p w:rsidR="00336305" w:rsidRDefault="00336305">
      <w:pPr>
        <w:pStyle w:val="ConsPlusNonformat"/>
        <w:jc w:val="both"/>
      </w:pPr>
      <w:r>
        <w:t>│   о рождении, прочтение актовой записи   │                     │</w:t>
      </w:r>
    </w:p>
    <w:p w:rsidR="00336305" w:rsidRDefault="00336305">
      <w:pPr>
        <w:pStyle w:val="ConsPlusNonformat"/>
        <w:jc w:val="both"/>
      </w:pPr>
      <w:r>
        <w:t>│   заявителем, подписание актовой записи  │                     │</w:t>
      </w:r>
    </w:p>
    <w:p w:rsidR="00336305" w:rsidRDefault="00336305">
      <w:pPr>
        <w:pStyle w:val="ConsPlusNonformat"/>
        <w:jc w:val="both"/>
      </w:pPr>
      <w:r>
        <w:t>│      заявителем и должностным лицом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сведений в поисковую систему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Оформление свидетельства и справок о   │                     │</w:t>
      </w:r>
    </w:p>
    <w:p w:rsidR="00336305" w:rsidRDefault="00336305">
      <w:pPr>
        <w:pStyle w:val="ConsPlusNonformat"/>
        <w:jc w:val="both"/>
      </w:pPr>
      <w:r>
        <w:t xml:space="preserve">│  </w:t>
      </w:r>
      <w:proofErr w:type="gramStart"/>
      <w:r>
        <w:t>рождении</w:t>
      </w:r>
      <w:proofErr w:type="gramEnd"/>
      <w:r>
        <w:t>, проверка заявителем сведений, │                     │</w:t>
      </w:r>
    </w:p>
    <w:p w:rsidR="00336305" w:rsidRDefault="00336305">
      <w:pPr>
        <w:pStyle w:val="ConsPlusNonformat"/>
        <w:jc w:val="both"/>
      </w:pPr>
      <w:r>
        <w:t>│  указанных в свидетельстве и справках о  │                     │</w:t>
      </w:r>
    </w:p>
    <w:p w:rsidR="00336305" w:rsidRDefault="00336305">
      <w:pPr>
        <w:pStyle w:val="ConsPlusNonformat"/>
        <w:jc w:val="both"/>
      </w:pPr>
      <w:r>
        <w:t xml:space="preserve">│                 </w:t>
      </w:r>
      <w:proofErr w:type="gramStart"/>
      <w:r>
        <w:t>рождении</w:t>
      </w:r>
      <w:proofErr w:type="gramEnd"/>
      <w:r>
        <w:t xml:space="preserve">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Заверение оттиском печати записи акта о │                     │</w:t>
      </w:r>
    </w:p>
    <w:p w:rsidR="00336305" w:rsidRDefault="00336305">
      <w:pPr>
        <w:pStyle w:val="ConsPlusNonformat"/>
        <w:jc w:val="both"/>
      </w:pPr>
      <w:r>
        <w:t xml:space="preserve">│     </w:t>
      </w:r>
      <w:proofErr w:type="gramStart"/>
      <w:r>
        <w:t>рождении</w:t>
      </w:r>
      <w:proofErr w:type="gramEnd"/>
      <w:r>
        <w:t xml:space="preserve"> и выдаваемых документов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в журнал сведений о выдаче   │                     │</w:t>
      </w:r>
    </w:p>
    <w:p w:rsidR="00336305" w:rsidRDefault="00336305">
      <w:pPr>
        <w:pStyle w:val="ConsPlusNonformat"/>
        <w:jc w:val="both"/>
      </w:pPr>
      <w:r>
        <w:t>│    свидетельства и справок о рождении,   │                     │</w:t>
      </w:r>
    </w:p>
    <w:p w:rsidR="00336305" w:rsidRDefault="00336305">
      <w:pPr>
        <w:pStyle w:val="ConsPlusNonformat"/>
        <w:jc w:val="both"/>
      </w:pPr>
      <w:r>
        <w:t>│      проставление заявителем подписи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│Выдача заявителю свидетельства и справок о│                     │</w:t>
      </w:r>
    </w:p>
    <w:p w:rsidR="00336305" w:rsidRDefault="00336305">
      <w:pPr>
        <w:pStyle w:val="ConsPlusNonformat"/>
        <w:jc w:val="both"/>
      </w:pPr>
      <w:r>
        <w:t xml:space="preserve">│                 </w:t>
      </w:r>
      <w:proofErr w:type="gramStart"/>
      <w:r>
        <w:t>рождении</w:t>
      </w:r>
      <w:proofErr w:type="gramEnd"/>
      <w:r>
        <w:t xml:space="preserve">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сообщений о   │                     │</w:t>
      </w:r>
    </w:p>
    <w:p w:rsidR="00336305" w:rsidRDefault="00336305">
      <w:pPr>
        <w:pStyle w:val="ConsPlusNonformat"/>
        <w:jc w:val="both"/>
      </w:pPr>
      <w:r>
        <w:t xml:space="preserve">│  государственной регистрации рождения </w:t>
      </w:r>
      <w:proofErr w:type="gramStart"/>
      <w:r>
        <w:t>в</w:t>
      </w:r>
      <w:proofErr w:type="gramEnd"/>
      <w:r>
        <w:t xml:space="preserve">  │                     │</w:t>
      </w:r>
    </w:p>
    <w:p w:rsidR="00336305" w:rsidRDefault="00336305">
      <w:pPr>
        <w:pStyle w:val="ConsPlusNonformat"/>
        <w:jc w:val="both"/>
      </w:pPr>
      <w:r>
        <w:t xml:space="preserve">│    </w:t>
      </w:r>
      <w:proofErr w:type="gramStart"/>
      <w:r>
        <w:t>случаях</w:t>
      </w:r>
      <w:proofErr w:type="gramEnd"/>
      <w:r>
        <w:t>, установленных федеральным    │                     │</w:t>
      </w:r>
    </w:p>
    <w:p w:rsidR="00336305" w:rsidRDefault="00336305">
      <w:pPr>
        <w:pStyle w:val="ConsPlusNonformat"/>
        <w:jc w:val="both"/>
      </w:pPr>
      <w:r>
        <w:t>│             законодательством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lastRenderedPageBreak/>
        <w:t>(─────────────────────────────────────────────────────────────────────────)</w:t>
      </w:r>
    </w:p>
    <w:p w:rsidR="00336305" w:rsidRDefault="00336305">
      <w:pPr>
        <w:pStyle w:val="ConsPlusNonformat"/>
        <w:jc w:val="both"/>
      </w:pPr>
      <w:r>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57" w:name="Par1560"/>
      <w:bookmarkEnd w:id="57"/>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действии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государственной регистрации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ЗАКЛЮЧЕНИЯ БРАКА</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336305" w:rsidRDefault="00336305">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36305" w:rsidRDefault="00336305">
      <w:pPr>
        <w:pStyle w:val="ConsPlusNonformat"/>
        <w:jc w:val="both"/>
      </w:pPr>
      <w:r>
        <w:t>(           состояния, для подачи заявления о заключении брака</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│Изучение и проверка документов, предъявленных заявителем, прием заявления│</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36305" w:rsidRDefault="00336305">
      <w:pPr>
        <w:pStyle w:val="ConsPlusNonformat"/>
        <w:jc w:val="both"/>
      </w:pPr>
      <w:r>
        <w:t xml:space="preserve">        ┌─────&lt;документы требованиям, предъявляемым </w:t>
      </w:r>
      <w:hyperlink r:id="rId110" w:history="1">
        <w:r>
          <w:rPr>
            <w:color w:val="0000FF"/>
          </w:rPr>
          <w:t>Законом</w:t>
        </w:r>
      </w:hyperlink>
      <w:r>
        <w:t>&gt;─────┐</w:t>
      </w:r>
    </w:p>
    <w:p w:rsidR="00336305" w:rsidRDefault="00336305">
      <w:pPr>
        <w:pStyle w:val="ConsPlusNonformat"/>
        <w:jc w:val="both"/>
      </w:pPr>
      <w:r>
        <w:t xml:space="preserve">        │     │       и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Регистрация заявления и назначение </w:t>
      </w:r>
      <w:proofErr w:type="gramStart"/>
      <w:r>
        <w:t>даты</w:t>
      </w:r>
      <w:proofErr w:type="gramEnd"/>
      <w:r>
        <w:t xml:space="preserve"> и│  │    Письменный отказ в     │</w:t>
      </w:r>
    </w:p>
    <w:p w:rsidR="00336305" w:rsidRDefault="00336305">
      <w:pPr>
        <w:pStyle w:val="ConsPlusNonformat"/>
        <w:jc w:val="both"/>
      </w:pPr>
      <w:r>
        <w:t>│    времени государственной регистрации   │  │государственной регистрации│</w:t>
      </w:r>
    </w:p>
    <w:p w:rsidR="00336305" w:rsidRDefault="00336305">
      <w:pPr>
        <w:pStyle w:val="ConsPlusNonformat"/>
        <w:jc w:val="both"/>
      </w:pPr>
      <w:r>
        <w:t>│    заключения брака, выдача заявителям   │  │     заключения брака      │</w:t>
      </w:r>
    </w:p>
    <w:p w:rsidR="00336305" w:rsidRDefault="00336305">
      <w:pPr>
        <w:pStyle w:val="ConsPlusNonformat"/>
        <w:jc w:val="both"/>
      </w:pPr>
      <w:r>
        <w:t>│приглашения на государственную регистрацию│  └──────────────────┬────────┘</w:t>
      </w:r>
    </w:p>
    <w:p w:rsidR="00336305" w:rsidRDefault="00336305">
      <w:pPr>
        <w:pStyle w:val="ConsPlusNonformat"/>
        <w:jc w:val="both"/>
      </w:pPr>
      <w:r>
        <w:t>│             заключения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Обращение заявителей для </w:t>
      </w:r>
      <w:proofErr w:type="gramStart"/>
      <w:r>
        <w:t>государственной</w:t>
      </w:r>
      <w:proofErr w:type="gramEnd"/>
      <w:r>
        <w:t xml:space="preserve"> │                     │</w:t>
      </w:r>
    </w:p>
    <w:p w:rsidR="00336305" w:rsidRDefault="00336305">
      <w:pPr>
        <w:pStyle w:val="ConsPlusNonformat"/>
        <w:jc w:val="both"/>
      </w:pPr>
      <w:r>
        <w:t>│       регистрации заключения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Проверка документов, представленных   │                     │</w:t>
      </w:r>
    </w:p>
    <w:p w:rsidR="00336305" w:rsidRDefault="00336305">
      <w:pPr>
        <w:pStyle w:val="ConsPlusNonformat"/>
        <w:jc w:val="both"/>
      </w:pPr>
      <w:r>
        <w:t xml:space="preserve">│    заявителями в день </w:t>
      </w:r>
      <w:proofErr w:type="gramStart"/>
      <w:r>
        <w:t>государственной</w:t>
      </w:r>
      <w:proofErr w:type="gramEnd"/>
      <w:r>
        <w:t xml:space="preserve">    │                     │</w:t>
      </w:r>
    </w:p>
    <w:p w:rsidR="00336305" w:rsidRDefault="00336305">
      <w:pPr>
        <w:pStyle w:val="ConsPlusNonformat"/>
        <w:jc w:val="both"/>
      </w:pPr>
      <w:r>
        <w:t>│       регистрации заключения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Государственная регистрация заключения  │                     │</w:t>
      </w:r>
    </w:p>
    <w:p w:rsidR="00336305" w:rsidRDefault="00336305">
      <w:pPr>
        <w:pStyle w:val="ConsPlusNonformat"/>
        <w:jc w:val="both"/>
      </w:pPr>
      <w:r>
        <w:t>│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│Оформление двух экземпляров актовой записи│                     │</w:t>
      </w:r>
    </w:p>
    <w:p w:rsidR="00336305" w:rsidRDefault="00336305">
      <w:pPr>
        <w:pStyle w:val="ConsPlusNonformat"/>
        <w:jc w:val="both"/>
      </w:pPr>
      <w:r>
        <w:t xml:space="preserve">│   о заключении брака, прочтение </w:t>
      </w:r>
      <w:proofErr w:type="gramStart"/>
      <w:r>
        <w:t>актовой</w:t>
      </w:r>
      <w:proofErr w:type="gramEnd"/>
      <w:r>
        <w:t xml:space="preserve">  │                     │</w:t>
      </w:r>
    </w:p>
    <w:p w:rsidR="00336305" w:rsidRDefault="00336305">
      <w:pPr>
        <w:pStyle w:val="ConsPlusNonformat"/>
        <w:jc w:val="both"/>
      </w:pPr>
      <w:r>
        <w:t>│     записи заявителями, подписание ее    │                     │</w:t>
      </w:r>
    </w:p>
    <w:p w:rsidR="00336305" w:rsidRDefault="00336305">
      <w:pPr>
        <w:pStyle w:val="ConsPlusNonformat"/>
        <w:jc w:val="both"/>
      </w:pPr>
      <w:r>
        <w:t>│      заявителями и должностным лицом     │                     │</w:t>
      </w:r>
    </w:p>
    <w:p w:rsidR="00336305" w:rsidRDefault="00336305">
      <w:pPr>
        <w:pStyle w:val="ConsPlusNonformat"/>
        <w:jc w:val="both"/>
      </w:pPr>
      <w:r>
        <w:lastRenderedPageBreak/>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сведений в поисковую систему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Оформление свидетельства о заключении  │                     │</w:t>
      </w:r>
    </w:p>
    <w:p w:rsidR="00336305" w:rsidRDefault="00336305">
      <w:pPr>
        <w:pStyle w:val="ConsPlusNonformat"/>
        <w:jc w:val="both"/>
      </w:pPr>
      <w:r>
        <w:t>│   брака, проверка заявителями сведений,  │                     │</w:t>
      </w:r>
    </w:p>
    <w:p w:rsidR="00336305" w:rsidRDefault="00336305">
      <w:pPr>
        <w:pStyle w:val="ConsPlusNonformat"/>
        <w:jc w:val="both"/>
      </w:pPr>
      <w:r>
        <w:t xml:space="preserve">│         </w:t>
      </w:r>
      <w:proofErr w:type="gramStart"/>
      <w:r>
        <w:t>указанных</w:t>
      </w:r>
      <w:proofErr w:type="gramEnd"/>
      <w:r>
        <w:t xml:space="preserve"> в свидетельстве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Заверение оттиском печати записи акта о │                     │</w:t>
      </w:r>
    </w:p>
    <w:p w:rsidR="00336305" w:rsidRDefault="00336305">
      <w:pPr>
        <w:pStyle w:val="ConsPlusNonformat"/>
        <w:jc w:val="both"/>
      </w:pPr>
      <w:r>
        <w:t xml:space="preserve">│    заключении брака и свидетельства </w:t>
      </w:r>
      <w:proofErr w:type="gramStart"/>
      <w:r>
        <w:t>о</w:t>
      </w:r>
      <w:proofErr w:type="gramEnd"/>
      <w:r>
        <w:t xml:space="preserve">    │                     │</w:t>
      </w:r>
    </w:p>
    <w:p w:rsidR="00336305" w:rsidRDefault="00336305">
      <w:pPr>
        <w:pStyle w:val="ConsPlusNonformat"/>
        <w:jc w:val="both"/>
      </w:pPr>
      <w:r>
        <w:t xml:space="preserve">│             </w:t>
      </w:r>
      <w:proofErr w:type="gramStart"/>
      <w:r>
        <w:t>заключении</w:t>
      </w:r>
      <w:proofErr w:type="gramEnd"/>
      <w:r>
        <w:t xml:space="preserve">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в журнал сведений о выдаче   │                     │</w:t>
      </w:r>
    </w:p>
    <w:p w:rsidR="00336305" w:rsidRDefault="00336305">
      <w:pPr>
        <w:pStyle w:val="ConsPlusNonformat"/>
        <w:jc w:val="both"/>
      </w:pPr>
      <w:r>
        <w:t>│     свидетельства о заключении брака,    │                     │</w:t>
      </w:r>
    </w:p>
    <w:p w:rsidR="00336305" w:rsidRDefault="00336305">
      <w:pPr>
        <w:pStyle w:val="ConsPlusNonformat"/>
        <w:jc w:val="both"/>
      </w:pPr>
      <w:r>
        <w:t>│     проставление заявителями подписи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Проставление штампов о заключении брака </w:t>
      </w:r>
      <w:proofErr w:type="gramStart"/>
      <w:r>
        <w:t>в</w:t>
      </w:r>
      <w:proofErr w:type="gramEnd"/>
      <w:r>
        <w:t>│                     │</w:t>
      </w:r>
    </w:p>
    <w:p w:rsidR="00336305" w:rsidRDefault="00336305">
      <w:pPr>
        <w:pStyle w:val="ConsPlusNonformat"/>
        <w:jc w:val="both"/>
      </w:pPr>
      <w:r>
        <w:t xml:space="preserve">│                 </w:t>
      </w:r>
      <w:proofErr w:type="gramStart"/>
      <w:r>
        <w:t>паспортах</w:t>
      </w:r>
      <w:proofErr w:type="gramEnd"/>
      <w:r>
        <w:t xml:space="preserve">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Выдача заявителям свидетельства о    │                     │</w:t>
      </w:r>
    </w:p>
    <w:p w:rsidR="00336305" w:rsidRDefault="00336305">
      <w:pPr>
        <w:pStyle w:val="ConsPlusNonformat"/>
        <w:jc w:val="both"/>
      </w:pPr>
      <w:r>
        <w:t xml:space="preserve">│             </w:t>
      </w:r>
      <w:proofErr w:type="gramStart"/>
      <w:r>
        <w:t>заключении</w:t>
      </w:r>
      <w:proofErr w:type="gramEnd"/>
      <w:r>
        <w:t xml:space="preserve">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Проведение церемонии государственной   │                     │</w:t>
      </w:r>
    </w:p>
    <w:p w:rsidR="00336305" w:rsidRDefault="00336305">
      <w:pPr>
        <w:pStyle w:val="ConsPlusNonformat"/>
        <w:jc w:val="both"/>
      </w:pPr>
      <w:r>
        <w:t xml:space="preserve">│      регистрации заключения брака </w:t>
      </w:r>
      <w:proofErr w:type="gramStart"/>
      <w:r>
        <w:t>в</w:t>
      </w:r>
      <w:proofErr w:type="gramEnd"/>
      <w:r>
        <w:t xml:space="preserve">      │                     │</w:t>
      </w:r>
    </w:p>
    <w:p w:rsidR="00336305" w:rsidRDefault="00336305">
      <w:pPr>
        <w:pStyle w:val="ConsPlusNonformat"/>
        <w:jc w:val="both"/>
      </w:pPr>
      <w:r>
        <w:t>│ торжественной обстановке по желанию лиц, │                     │</w:t>
      </w:r>
    </w:p>
    <w:p w:rsidR="00336305" w:rsidRDefault="00336305">
      <w:pPr>
        <w:pStyle w:val="ConsPlusNonformat"/>
        <w:jc w:val="both"/>
      </w:pPr>
      <w:r>
        <w:t xml:space="preserve">│             </w:t>
      </w:r>
      <w:proofErr w:type="gramStart"/>
      <w:r>
        <w:t>вступающих</w:t>
      </w:r>
      <w:proofErr w:type="gramEnd"/>
      <w:r>
        <w:t xml:space="preserve"> в брак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сообщений о   │                     │</w:t>
      </w:r>
    </w:p>
    <w:p w:rsidR="00336305" w:rsidRDefault="00336305">
      <w:pPr>
        <w:pStyle w:val="ConsPlusNonformat"/>
        <w:jc w:val="both"/>
      </w:pPr>
      <w:r>
        <w:t>│  государственной регистрации заключения  │                     │</w:t>
      </w:r>
    </w:p>
    <w:p w:rsidR="00336305" w:rsidRDefault="00336305">
      <w:pPr>
        <w:pStyle w:val="ConsPlusNonformat"/>
        <w:jc w:val="both"/>
      </w:pPr>
      <w:r>
        <w:t>│брака в случаях, установленных федеральным│                     │</w:t>
      </w:r>
    </w:p>
    <w:p w:rsidR="00336305" w:rsidRDefault="00336305">
      <w:pPr>
        <w:pStyle w:val="ConsPlusNonformat"/>
        <w:jc w:val="both"/>
      </w:pPr>
      <w:r>
        <w:t>│             законодательством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w:t>
      </w:r>
    </w:p>
    <w:p w:rsidR="00336305" w:rsidRDefault="00336305">
      <w:pPr>
        <w:pStyle w:val="ConsPlusNonformat"/>
        <w:jc w:val="both"/>
      </w:pPr>
      <w:r>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58" w:name="Par1678"/>
      <w:bookmarkEnd w:id="58"/>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lastRenderedPageBreak/>
        <w:t>государственной услуги по государственной регистрации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РАСТОРЖЕНИЯ БРАКА</w:t>
      </w:r>
    </w:p>
    <w:p w:rsidR="00336305" w:rsidRDefault="00336305">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(по взаимному согласию супругов </w:t>
      </w:r>
      <w:hyperlink r:id="rId111" w:history="1">
        <w:r>
          <w:rPr>
            <w:rFonts w:cs="Times New Roman"/>
            <w:color w:val="0000FF"/>
            <w:szCs w:val="28"/>
          </w:rPr>
          <w:t>ст. 33</w:t>
        </w:r>
      </w:hyperlink>
      <w:r>
        <w:rPr>
          <w:rFonts w:cs="Times New Roman"/>
          <w:szCs w:val="28"/>
        </w:rPr>
        <w:t xml:space="preserve"> Закона</w:t>
      </w:r>
      <w:proofErr w:type="gramEnd"/>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 xml:space="preserve">и по заявлению одного из супругов </w:t>
      </w:r>
      <w:hyperlink r:id="rId112" w:history="1">
        <w:r>
          <w:rPr>
            <w:rFonts w:cs="Times New Roman"/>
            <w:color w:val="0000FF"/>
            <w:szCs w:val="28"/>
          </w:rPr>
          <w:t>ст. 34</w:t>
        </w:r>
      </w:hyperlink>
      <w:r>
        <w:rPr>
          <w:rFonts w:cs="Times New Roman"/>
          <w:szCs w:val="28"/>
        </w:rPr>
        <w:t xml:space="preserve"> Закона)</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336305" w:rsidRDefault="00336305">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36305" w:rsidRDefault="00336305">
      <w:pPr>
        <w:pStyle w:val="ConsPlusNonformat"/>
        <w:jc w:val="both"/>
      </w:pPr>
      <w:r>
        <w:t>(           состояния, для подачи заявления о расторжении брака</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│Изучение и проверка документов, предъявленных заявителем, прием заявления│</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36305" w:rsidRDefault="00336305">
      <w:pPr>
        <w:pStyle w:val="ConsPlusNonformat"/>
        <w:jc w:val="both"/>
      </w:pPr>
      <w:r>
        <w:t xml:space="preserve">         ┌────&lt;документы требованиям, предъявляемым </w:t>
      </w:r>
      <w:hyperlink r:id="rId113" w:history="1">
        <w:r>
          <w:rPr>
            <w:color w:val="0000FF"/>
          </w:rPr>
          <w:t>Законом</w:t>
        </w:r>
      </w:hyperlink>
      <w:r>
        <w:t>&gt;────┐</w:t>
      </w:r>
    </w:p>
    <w:p w:rsidR="00336305" w:rsidRDefault="00336305">
      <w:pPr>
        <w:pStyle w:val="ConsPlusNonformat"/>
        <w:jc w:val="both"/>
      </w:pPr>
      <w:r>
        <w:t xml:space="preserve">         │    │       и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Регистрация заявления и назначение </w:t>
      </w:r>
      <w:proofErr w:type="gramStart"/>
      <w:r>
        <w:t>даты</w:t>
      </w:r>
      <w:proofErr w:type="gramEnd"/>
      <w:r>
        <w:t xml:space="preserve"> и │ │    Письменный отказ в     │</w:t>
      </w:r>
    </w:p>
    <w:p w:rsidR="00336305" w:rsidRDefault="00336305">
      <w:pPr>
        <w:pStyle w:val="ConsPlusNonformat"/>
        <w:jc w:val="both"/>
      </w:pPr>
      <w:r>
        <w:t>│    времени государственной регистрации    │ │государственной регистрации│</w:t>
      </w:r>
    </w:p>
    <w:p w:rsidR="00336305" w:rsidRDefault="00336305">
      <w:pPr>
        <w:pStyle w:val="ConsPlusNonformat"/>
        <w:jc w:val="both"/>
      </w:pPr>
      <w:r>
        <w:t xml:space="preserve">│             расторжения </w:t>
      </w:r>
      <w:proofErr w:type="gramStart"/>
      <w:r>
        <w:t>брака             │ │     расторжения</w:t>
      </w:r>
      <w:proofErr w:type="gramEnd"/>
      <w:r>
        <w:t xml:space="preserve"> брака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Обращение заявителей для </w:t>
      </w:r>
      <w:proofErr w:type="gramStart"/>
      <w:r>
        <w:t>государственной</w:t>
      </w:r>
      <w:proofErr w:type="gramEnd"/>
      <w:r>
        <w:t xml:space="preserve">  │                   │</w:t>
      </w:r>
    </w:p>
    <w:p w:rsidR="00336305" w:rsidRDefault="00336305">
      <w:pPr>
        <w:pStyle w:val="ConsPlusNonformat"/>
        <w:jc w:val="both"/>
      </w:pPr>
      <w:r>
        <w:t>│       регистрации расторжения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Проверка документов, представленных    │                   │</w:t>
      </w:r>
    </w:p>
    <w:p w:rsidR="00336305" w:rsidRDefault="00336305">
      <w:pPr>
        <w:pStyle w:val="ConsPlusNonformat"/>
        <w:jc w:val="both"/>
      </w:pPr>
      <w:r>
        <w:t xml:space="preserve">│    заявителями в день </w:t>
      </w:r>
      <w:proofErr w:type="gramStart"/>
      <w:r>
        <w:t>государственной</w:t>
      </w:r>
      <w:proofErr w:type="gramEnd"/>
      <w:r>
        <w:t xml:space="preserve">     │                   │</w:t>
      </w:r>
    </w:p>
    <w:p w:rsidR="00336305" w:rsidRDefault="00336305">
      <w:pPr>
        <w:pStyle w:val="ConsPlusNonformat"/>
        <w:jc w:val="both"/>
      </w:pPr>
      <w:r>
        <w:t>│       регистрации расторжения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супругу,     │                   │</w:t>
      </w:r>
    </w:p>
    <w:p w:rsidR="00336305" w:rsidRDefault="00336305">
      <w:pPr>
        <w:pStyle w:val="ConsPlusNonformat"/>
        <w:jc w:val="both"/>
      </w:pPr>
      <w:r>
        <w:t>│    отбывающему наказание, либо опекуну    │                   │</w:t>
      </w:r>
    </w:p>
    <w:p w:rsidR="00336305" w:rsidRDefault="00336305">
      <w:pPr>
        <w:pStyle w:val="ConsPlusNonformat"/>
        <w:jc w:val="both"/>
      </w:pPr>
      <w:r>
        <w:t>│ недееспособного супруга или управляющему  │                   │</w:t>
      </w:r>
    </w:p>
    <w:p w:rsidR="00336305" w:rsidRDefault="00336305">
      <w:pPr>
        <w:pStyle w:val="ConsPlusNonformat"/>
        <w:jc w:val="both"/>
      </w:pPr>
      <w:r>
        <w:t xml:space="preserve">│    имуществом безвестно </w:t>
      </w:r>
      <w:proofErr w:type="gramStart"/>
      <w:r>
        <w:t>отсутствующего</w:t>
      </w:r>
      <w:proofErr w:type="gramEnd"/>
      <w:r>
        <w:t xml:space="preserve">    │                   │</w:t>
      </w:r>
    </w:p>
    <w:p w:rsidR="00336305" w:rsidRDefault="00336305">
      <w:pPr>
        <w:pStyle w:val="ConsPlusNonformat"/>
        <w:jc w:val="both"/>
      </w:pPr>
      <w:r>
        <w:t>│ извещения о поступившем заявлении и дате, │                   │</w:t>
      </w:r>
    </w:p>
    <w:p w:rsidR="00336305" w:rsidRDefault="00336305">
      <w:pPr>
        <w:pStyle w:val="ConsPlusNonformat"/>
        <w:jc w:val="both"/>
      </w:pPr>
      <w:proofErr w:type="gramStart"/>
      <w:r>
        <w:t>│назначенной для государственной регистрации│                   │</w:t>
      </w:r>
      <w:proofErr w:type="gramEnd"/>
    </w:p>
    <w:p w:rsidR="00336305" w:rsidRDefault="00336305">
      <w:pPr>
        <w:pStyle w:val="ConsPlusNonformat"/>
        <w:jc w:val="both"/>
      </w:pPr>
      <w:r>
        <w:t>│            расторжения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Государственная регистрация расторжения  │                   │</w:t>
      </w:r>
    </w:p>
    <w:p w:rsidR="00336305" w:rsidRDefault="00336305">
      <w:pPr>
        <w:pStyle w:val="ConsPlusNonformat"/>
        <w:jc w:val="both"/>
      </w:pPr>
      <w:r>
        <w:t>│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lastRenderedPageBreak/>
        <w:t>┌───────────────────────────────────────────┐                   │</w:t>
      </w:r>
    </w:p>
    <w:p w:rsidR="00336305" w:rsidRDefault="00336305">
      <w:pPr>
        <w:pStyle w:val="ConsPlusNonformat"/>
        <w:jc w:val="both"/>
      </w:pPr>
      <w:r>
        <w:t>│Оформление двух экземпляров актовой записи │                   │</w:t>
      </w:r>
    </w:p>
    <w:p w:rsidR="00336305" w:rsidRDefault="00336305">
      <w:pPr>
        <w:pStyle w:val="ConsPlusNonformat"/>
        <w:jc w:val="both"/>
      </w:pPr>
      <w:r>
        <w:t xml:space="preserve">│  о расторжении брака, прочтение </w:t>
      </w:r>
      <w:proofErr w:type="gramStart"/>
      <w:r>
        <w:t>актовой</w:t>
      </w:r>
      <w:proofErr w:type="gramEnd"/>
      <w:r>
        <w:t xml:space="preserve">   │                   │</w:t>
      </w:r>
    </w:p>
    <w:p w:rsidR="00336305" w:rsidRDefault="00336305">
      <w:pPr>
        <w:pStyle w:val="ConsPlusNonformat"/>
        <w:jc w:val="both"/>
      </w:pPr>
      <w:r>
        <w:t>│  записи заявителями, подписание актовой   │                   │</w:t>
      </w:r>
    </w:p>
    <w:p w:rsidR="00336305" w:rsidRDefault="00336305">
      <w:pPr>
        <w:pStyle w:val="ConsPlusNonformat"/>
        <w:jc w:val="both"/>
      </w:pPr>
      <w:r>
        <w:t>│  записи заявителями и должностным лицом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сведений в поисковую систему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Оформление свидетельств о расторжении   │                   │</w:t>
      </w:r>
    </w:p>
    <w:p w:rsidR="00336305" w:rsidRDefault="00336305">
      <w:pPr>
        <w:pStyle w:val="ConsPlusNonformat"/>
        <w:jc w:val="both"/>
      </w:pPr>
      <w:r>
        <w:t>│   брака, проверка заявителями сведений,   │                   │</w:t>
      </w:r>
    </w:p>
    <w:p w:rsidR="00336305" w:rsidRDefault="00336305">
      <w:pPr>
        <w:pStyle w:val="ConsPlusNonformat"/>
        <w:jc w:val="both"/>
      </w:pPr>
      <w:proofErr w:type="gramStart"/>
      <w:r>
        <w:t>│        указанных в свидетельствах         │                   │</w:t>
      </w:r>
      <w:proofErr w:type="gramEnd"/>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Заверение оттиском печати записи акта о  │                   │</w:t>
      </w:r>
    </w:p>
    <w:p w:rsidR="00336305" w:rsidRDefault="00336305">
      <w:pPr>
        <w:pStyle w:val="ConsPlusNonformat"/>
        <w:jc w:val="both"/>
      </w:pPr>
      <w:r>
        <w:t xml:space="preserve">│     </w:t>
      </w:r>
      <w:proofErr w:type="gramStart"/>
      <w:r>
        <w:t>расторжении</w:t>
      </w:r>
      <w:proofErr w:type="gramEnd"/>
      <w:r>
        <w:t xml:space="preserve"> брака и свидетельства     │                   │</w:t>
      </w:r>
    </w:p>
    <w:p w:rsidR="00336305" w:rsidRDefault="00336305">
      <w:pPr>
        <w:pStyle w:val="ConsPlusNonformat"/>
        <w:jc w:val="both"/>
      </w:pPr>
      <w:r>
        <w:t>│    (свидетельств) о расторжении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в журнал сведений о выдаче    │                   │</w:t>
      </w:r>
    </w:p>
    <w:p w:rsidR="00336305" w:rsidRDefault="00336305">
      <w:pPr>
        <w:pStyle w:val="ConsPlusNonformat"/>
        <w:jc w:val="both"/>
      </w:pPr>
      <w:r>
        <w:t>│     свидетельств о расторжении брака,     │                   │</w:t>
      </w:r>
    </w:p>
    <w:p w:rsidR="00336305" w:rsidRDefault="00336305">
      <w:pPr>
        <w:pStyle w:val="ConsPlusNonformat"/>
        <w:jc w:val="both"/>
      </w:pPr>
      <w:r>
        <w:t>│     проставление заявителями подписи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│Проставление штампов о расторжении брака </w:t>
      </w:r>
      <w:proofErr w:type="gramStart"/>
      <w:r>
        <w:t>в</w:t>
      </w:r>
      <w:proofErr w:type="gramEnd"/>
      <w:r>
        <w:t xml:space="preserve"> │                   │</w:t>
      </w:r>
    </w:p>
    <w:p w:rsidR="00336305" w:rsidRDefault="00336305">
      <w:pPr>
        <w:pStyle w:val="ConsPlusNonformat"/>
        <w:jc w:val="both"/>
      </w:pPr>
      <w:r>
        <w:t xml:space="preserve">│                 </w:t>
      </w:r>
      <w:proofErr w:type="gramStart"/>
      <w:r>
        <w:t>паспортах</w:t>
      </w:r>
      <w:proofErr w:type="gramEnd"/>
      <w:r>
        <w:t xml:space="preserve">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Выдача заявителям свидетельств о      │                   │</w:t>
      </w:r>
    </w:p>
    <w:p w:rsidR="00336305" w:rsidRDefault="00336305">
      <w:pPr>
        <w:pStyle w:val="ConsPlusNonformat"/>
        <w:jc w:val="both"/>
      </w:pPr>
      <w:r>
        <w:t xml:space="preserve">│             </w:t>
      </w:r>
      <w:proofErr w:type="gramStart"/>
      <w:r>
        <w:t>расторжении</w:t>
      </w:r>
      <w:proofErr w:type="gramEnd"/>
      <w:r>
        <w:t xml:space="preserve">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извещения о    │                   │</w:t>
      </w:r>
    </w:p>
    <w:p w:rsidR="00336305" w:rsidRDefault="00336305">
      <w:pPr>
        <w:pStyle w:val="ConsPlusNonformat"/>
        <w:jc w:val="both"/>
      </w:pPr>
      <w:r>
        <w:t>│  государственной регистрации расторжения  │                   │</w:t>
      </w:r>
    </w:p>
    <w:p w:rsidR="00336305" w:rsidRDefault="00336305">
      <w:pPr>
        <w:pStyle w:val="ConsPlusNonformat"/>
        <w:jc w:val="both"/>
      </w:pPr>
      <w:r>
        <w:t>│брака в орган по месту хранения записи акта│                   │</w:t>
      </w:r>
    </w:p>
    <w:p w:rsidR="00336305" w:rsidRDefault="00336305">
      <w:pPr>
        <w:pStyle w:val="ConsPlusNonformat"/>
        <w:jc w:val="both"/>
      </w:pPr>
      <w:r>
        <w:t>│    о заключении брака для проставления    │                   │</w:t>
      </w:r>
    </w:p>
    <w:p w:rsidR="00336305" w:rsidRDefault="00336305">
      <w:pPr>
        <w:pStyle w:val="ConsPlusNonformat"/>
        <w:jc w:val="both"/>
      </w:pPr>
      <w:r>
        <w:t>│ соответствующей отметки либо проставление │                   │</w:t>
      </w:r>
    </w:p>
    <w:p w:rsidR="00336305" w:rsidRDefault="00336305">
      <w:pPr>
        <w:pStyle w:val="ConsPlusNonformat"/>
        <w:jc w:val="both"/>
      </w:pPr>
      <w:r>
        <w:t>│ отметки в первом экземпляре записи акта о │                   │</w:t>
      </w:r>
    </w:p>
    <w:p w:rsidR="00336305" w:rsidRDefault="00336305">
      <w:pPr>
        <w:pStyle w:val="ConsPlusNonformat"/>
        <w:jc w:val="both"/>
      </w:pPr>
      <w:r>
        <w:t xml:space="preserve">│заключении брака и направлении извещения </w:t>
      </w:r>
      <w:proofErr w:type="gramStart"/>
      <w:r>
        <w:t>в</w:t>
      </w:r>
      <w:proofErr w:type="gramEnd"/>
      <w:r>
        <w:t xml:space="preserve"> │                   │</w:t>
      </w:r>
    </w:p>
    <w:p w:rsidR="00336305" w:rsidRDefault="00336305">
      <w:pPr>
        <w:pStyle w:val="ConsPlusNonformat"/>
        <w:jc w:val="both"/>
      </w:pPr>
      <w:r>
        <w:t>│орган по месту хранения второго экземпляра │                   │</w:t>
      </w:r>
    </w:p>
    <w:p w:rsidR="00336305" w:rsidRDefault="00336305">
      <w:pPr>
        <w:pStyle w:val="ConsPlusNonformat"/>
        <w:jc w:val="both"/>
      </w:pPr>
      <w:r>
        <w:t>│    записи акта гражданского состояния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сообщений о    │                   │</w:t>
      </w:r>
    </w:p>
    <w:p w:rsidR="00336305" w:rsidRDefault="00336305">
      <w:pPr>
        <w:pStyle w:val="ConsPlusNonformat"/>
        <w:jc w:val="both"/>
      </w:pPr>
      <w:r>
        <w:t>│  государственной регистрации расторжения  │                   │</w:t>
      </w:r>
    </w:p>
    <w:p w:rsidR="00336305" w:rsidRDefault="00336305">
      <w:pPr>
        <w:pStyle w:val="ConsPlusNonformat"/>
        <w:jc w:val="both"/>
      </w:pPr>
      <w:r>
        <w:t>│брака в случаях, установленных федеральным │                   │</w:t>
      </w:r>
    </w:p>
    <w:p w:rsidR="00336305" w:rsidRDefault="00336305">
      <w:pPr>
        <w:pStyle w:val="ConsPlusNonformat"/>
        <w:jc w:val="both"/>
      </w:pPr>
      <w:r>
        <w:t>│             законодательством             │                   │</w:t>
      </w:r>
    </w:p>
    <w:p w:rsidR="00336305" w:rsidRDefault="00336305">
      <w:pPr>
        <w:pStyle w:val="ConsPlusNonformat"/>
        <w:jc w:val="both"/>
      </w:pPr>
      <w:r>
        <w:lastRenderedPageBreak/>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w:t>
      </w:r>
    </w:p>
    <w:p w:rsidR="00336305" w:rsidRDefault="00336305">
      <w:pPr>
        <w:pStyle w:val="ConsPlusNonformat"/>
        <w:jc w:val="both"/>
      </w:pPr>
      <w:r>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59" w:name="Par1813"/>
      <w:bookmarkEnd w:id="59"/>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государственной регистрации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РАСТОРЖЕНИЯ БРАКА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 xml:space="preserve">(на основании решения суда </w:t>
      </w:r>
      <w:hyperlink r:id="rId114" w:history="1">
        <w:r>
          <w:rPr>
            <w:rFonts w:cs="Times New Roman"/>
            <w:color w:val="0000FF"/>
            <w:szCs w:val="28"/>
          </w:rPr>
          <w:t>ст. 35</w:t>
        </w:r>
      </w:hyperlink>
      <w:r>
        <w:rPr>
          <w:rFonts w:cs="Times New Roman"/>
          <w:szCs w:val="28"/>
        </w:rPr>
        <w:t xml:space="preserve"> Закона)</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36305" w:rsidRDefault="00336305">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36305" w:rsidRDefault="00336305">
      <w:pPr>
        <w:pStyle w:val="ConsPlusNonformat"/>
        <w:jc w:val="both"/>
      </w:pPr>
      <w:r>
        <w:t>(           состояния, для подачи заявления о расторжении брака</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│Изучение и проверка документов, предъявленных заявителем, прием заявления│</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36305" w:rsidRDefault="00336305">
      <w:pPr>
        <w:pStyle w:val="ConsPlusNonformat"/>
        <w:jc w:val="both"/>
      </w:pPr>
      <w:r>
        <w:t xml:space="preserve">         ┌────&lt;документы требованиям, предъявляемым </w:t>
      </w:r>
      <w:hyperlink r:id="rId115" w:history="1">
        <w:r>
          <w:rPr>
            <w:color w:val="0000FF"/>
          </w:rPr>
          <w:t>Законом</w:t>
        </w:r>
      </w:hyperlink>
      <w:r>
        <w:t>&gt;────┐</w:t>
      </w:r>
    </w:p>
    <w:p w:rsidR="00336305" w:rsidRDefault="00336305">
      <w:pPr>
        <w:pStyle w:val="ConsPlusNonformat"/>
        <w:jc w:val="both"/>
      </w:pPr>
      <w:r>
        <w:t xml:space="preserve">         │    │       и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Государственная регистрация расторжения  │ │    Письменный отказ </w:t>
      </w:r>
      <w:proofErr w:type="gramStart"/>
      <w:r>
        <w:t>в</w:t>
      </w:r>
      <w:proofErr w:type="gramEnd"/>
      <w:r>
        <w:t xml:space="preserve">     │</w:t>
      </w:r>
    </w:p>
    <w:p w:rsidR="00336305" w:rsidRDefault="00336305">
      <w:pPr>
        <w:pStyle w:val="ConsPlusNonformat"/>
        <w:jc w:val="both"/>
      </w:pPr>
      <w:r>
        <w:t>│                   брака                   │ │государственной регистрации│</w:t>
      </w:r>
    </w:p>
    <w:p w:rsidR="00336305" w:rsidRDefault="00336305">
      <w:pPr>
        <w:pStyle w:val="ConsPlusNonformat"/>
        <w:jc w:val="both"/>
      </w:pPr>
      <w:r>
        <w:t>└────────┬──────────────────────────────────┘ │     расторжения брака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│Оформление двух экземпляров актовой записи │                   │</w:t>
      </w:r>
    </w:p>
    <w:p w:rsidR="00336305" w:rsidRDefault="00336305">
      <w:pPr>
        <w:pStyle w:val="ConsPlusNonformat"/>
        <w:jc w:val="both"/>
      </w:pPr>
      <w:r>
        <w:t xml:space="preserve">│  о расторжении брака, прочтение </w:t>
      </w:r>
      <w:proofErr w:type="gramStart"/>
      <w:r>
        <w:t>актовой</w:t>
      </w:r>
      <w:proofErr w:type="gramEnd"/>
      <w:r>
        <w:t xml:space="preserve">   │                   │</w:t>
      </w:r>
    </w:p>
    <w:p w:rsidR="00336305" w:rsidRDefault="00336305">
      <w:pPr>
        <w:pStyle w:val="ConsPlusNonformat"/>
        <w:jc w:val="both"/>
      </w:pPr>
      <w:r>
        <w:t>│  записи заявителями, подписание актовой   │                   │</w:t>
      </w:r>
    </w:p>
    <w:p w:rsidR="00336305" w:rsidRDefault="00336305">
      <w:pPr>
        <w:pStyle w:val="ConsPlusNonformat"/>
        <w:jc w:val="both"/>
      </w:pPr>
      <w:r>
        <w:t>│  записи заявителями и должностным лицом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в поисковую систему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Оформление свидетельства о расторжении   │                   │</w:t>
      </w:r>
    </w:p>
    <w:p w:rsidR="00336305" w:rsidRDefault="00336305">
      <w:pPr>
        <w:pStyle w:val="ConsPlusNonformat"/>
        <w:jc w:val="both"/>
      </w:pPr>
      <w:r>
        <w:t>│   брака, проверка заявителями сведений,   │                   │</w:t>
      </w:r>
    </w:p>
    <w:p w:rsidR="00336305" w:rsidRDefault="00336305">
      <w:pPr>
        <w:pStyle w:val="ConsPlusNonformat"/>
        <w:jc w:val="both"/>
      </w:pPr>
      <w:r>
        <w:t xml:space="preserve">│         </w:t>
      </w:r>
      <w:proofErr w:type="gramStart"/>
      <w:r>
        <w:t>указанных</w:t>
      </w:r>
      <w:proofErr w:type="gramEnd"/>
      <w:r>
        <w:t xml:space="preserve"> в свидетельстве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Заверение оттиском печати записи акта о  │                   │</w:t>
      </w:r>
    </w:p>
    <w:p w:rsidR="00336305" w:rsidRDefault="00336305">
      <w:pPr>
        <w:pStyle w:val="ConsPlusNonformat"/>
        <w:jc w:val="both"/>
      </w:pPr>
      <w:r>
        <w:t xml:space="preserve">│     </w:t>
      </w:r>
      <w:proofErr w:type="gramStart"/>
      <w:r>
        <w:t>расторжении</w:t>
      </w:r>
      <w:proofErr w:type="gramEnd"/>
      <w:r>
        <w:t xml:space="preserve"> брака и свидетельства     │                   │</w:t>
      </w:r>
    </w:p>
    <w:p w:rsidR="00336305" w:rsidRDefault="00336305">
      <w:pPr>
        <w:pStyle w:val="ConsPlusNonformat"/>
        <w:jc w:val="both"/>
      </w:pPr>
      <w:r>
        <w:lastRenderedPageBreak/>
        <w:t>│    (свидетельств) о расторжении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в журнал сведения о выдаче    │                   │</w:t>
      </w:r>
    </w:p>
    <w:p w:rsidR="00336305" w:rsidRDefault="00336305">
      <w:pPr>
        <w:pStyle w:val="ConsPlusNonformat"/>
        <w:jc w:val="both"/>
      </w:pPr>
      <w:r>
        <w:t>│    свидетельства о расторжении брака,     │                   │</w:t>
      </w:r>
    </w:p>
    <w:p w:rsidR="00336305" w:rsidRDefault="00336305">
      <w:pPr>
        <w:pStyle w:val="ConsPlusNonformat"/>
        <w:jc w:val="both"/>
      </w:pPr>
      <w:r>
        <w:t>│     проставление заявителями подписи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│Проставление штампов о расторжении брака </w:t>
      </w:r>
      <w:proofErr w:type="gramStart"/>
      <w:r>
        <w:t>в</w:t>
      </w:r>
      <w:proofErr w:type="gramEnd"/>
      <w:r>
        <w:t xml:space="preserve"> │                   │</w:t>
      </w:r>
    </w:p>
    <w:p w:rsidR="00336305" w:rsidRDefault="00336305">
      <w:pPr>
        <w:pStyle w:val="ConsPlusNonformat"/>
        <w:jc w:val="both"/>
      </w:pPr>
      <w:r>
        <w:t xml:space="preserve">│                 </w:t>
      </w:r>
      <w:proofErr w:type="gramStart"/>
      <w:r>
        <w:t>паспортах</w:t>
      </w:r>
      <w:proofErr w:type="gramEnd"/>
      <w:r>
        <w:t xml:space="preserve">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Выдача заявителю свидетельства о      │                   │</w:t>
      </w:r>
    </w:p>
    <w:p w:rsidR="00336305" w:rsidRDefault="00336305">
      <w:pPr>
        <w:pStyle w:val="ConsPlusNonformat"/>
        <w:jc w:val="both"/>
      </w:pPr>
      <w:r>
        <w:t xml:space="preserve">│             </w:t>
      </w:r>
      <w:proofErr w:type="gramStart"/>
      <w:r>
        <w:t>расторжении</w:t>
      </w:r>
      <w:proofErr w:type="gramEnd"/>
      <w:r>
        <w:t xml:space="preserve"> брака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│Подготовка извещений о внесении исправлений│                   │</w:t>
      </w:r>
    </w:p>
    <w:p w:rsidR="00336305" w:rsidRDefault="00336305">
      <w:pPr>
        <w:pStyle w:val="ConsPlusNonformat"/>
        <w:jc w:val="both"/>
      </w:pPr>
      <w:r>
        <w:t>│  (изменений) в запись акта гражданского   │                   │</w:t>
      </w:r>
    </w:p>
    <w:p w:rsidR="00336305" w:rsidRDefault="00336305">
      <w:pPr>
        <w:pStyle w:val="ConsPlusNonformat"/>
        <w:jc w:val="both"/>
      </w:pPr>
      <w:r>
        <w:t>│     состояния в орган, осуществляющий     │                   │</w:t>
      </w:r>
    </w:p>
    <w:p w:rsidR="00336305" w:rsidRDefault="00336305">
      <w:pPr>
        <w:pStyle w:val="ConsPlusNonformat"/>
        <w:jc w:val="both"/>
      </w:pPr>
      <w:r>
        <w:t>│     государственную регистрацию актов     │                   │</w:t>
      </w:r>
    </w:p>
    <w:p w:rsidR="00336305" w:rsidRDefault="00336305">
      <w:pPr>
        <w:pStyle w:val="ConsPlusNonformat"/>
        <w:jc w:val="both"/>
      </w:pPr>
      <w:r>
        <w:t>│ гражданского состояния, по месту хранения │                   │</w:t>
      </w:r>
    </w:p>
    <w:p w:rsidR="00336305" w:rsidRDefault="00336305">
      <w:pPr>
        <w:pStyle w:val="ConsPlusNonformat"/>
        <w:jc w:val="both"/>
      </w:pPr>
      <w:r>
        <w:t>│            второго экземпляра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сообщений о    │                   │</w:t>
      </w:r>
    </w:p>
    <w:p w:rsidR="00336305" w:rsidRDefault="00336305">
      <w:pPr>
        <w:pStyle w:val="ConsPlusNonformat"/>
        <w:jc w:val="both"/>
      </w:pPr>
      <w:r>
        <w:t>│  государственной регистрации расторжения  │                   │</w:t>
      </w:r>
    </w:p>
    <w:p w:rsidR="00336305" w:rsidRDefault="00336305">
      <w:pPr>
        <w:pStyle w:val="ConsPlusNonformat"/>
        <w:jc w:val="both"/>
      </w:pPr>
      <w:r>
        <w:t>│брака в случаях, установленных федеральным │                   │</w:t>
      </w:r>
    </w:p>
    <w:p w:rsidR="00336305" w:rsidRDefault="00336305">
      <w:pPr>
        <w:pStyle w:val="ConsPlusNonformat"/>
        <w:jc w:val="both"/>
      </w:pPr>
      <w:r>
        <w:t>│             законодательством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w:t>
      </w:r>
    </w:p>
    <w:p w:rsidR="00336305" w:rsidRDefault="00336305">
      <w:pPr>
        <w:pStyle w:val="ConsPlusNonformat"/>
        <w:jc w:val="both"/>
      </w:pPr>
      <w:r>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60" w:name="Par1912"/>
      <w:bookmarkEnd w:id="60"/>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государственной регистрации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УСЫНОВЛЕНИЯ</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36305" w:rsidRDefault="00336305">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36305" w:rsidRDefault="00336305">
      <w:pPr>
        <w:pStyle w:val="ConsPlusNonformat"/>
        <w:jc w:val="both"/>
      </w:pPr>
      <w:r>
        <w:t>(         состояния, для государственной регистрации усыновления</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   Изучение и проверка документов, предъявленных заявителем,  │</w:t>
      </w:r>
    </w:p>
    <w:p w:rsidR="00336305" w:rsidRDefault="00336305">
      <w:pPr>
        <w:pStyle w:val="ConsPlusNonformat"/>
        <w:jc w:val="both"/>
      </w:pPr>
      <w:r>
        <w:t xml:space="preserve">     │                        прием заявления                       │</w:t>
      </w:r>
    </w:p>
    <w:p w:rsidR="00336305" w:rsidRDefault="00336305">
      <w:pPr>
        <w:pStyle w:val="ConsPlusNonformat"/>
        <w:jc w:val="both"/>
      </w:pPr>
      <w:r>
        <w:t xml:space="preserve">     └───────────────────────────────┬──────────────────────────────┘</w:t>
      </w:r>
    </w:p>
    <w:p w:rsidR="00336305" w:rsidRDefault="00336305">
      <w:pPr>
        <w:pStyle w:val="ConsPlusNonformat"/>
        <w:jc w:val="both"/>
      </w:pPr>
      <w:r>
        <w:lastRenderedPageBreak/>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 При необходимости проверка факта государственной регистрации │</w:t>
      </w:r>
    </w:p>
    <w:p w:rsidR="00336305" w:rsidRDefault="00336305">
      <w:pPr>
        <w:pStyle w:val="ConsPlusNonformat"/>
        <w:jc w:val="both"/>
      </w:pPr>
      <w:r>
        <w:t xml:space="preserve">     │усыновления, подготовка и направление соответствующих запросов│</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36305" w:rsidRDefault="00336305">
      <w:pPr>
        <w:pStyle w:val="ConsPlusNonformat"/>
        <w:jc w:val="both"/>
      </w:pPr>
      <w:r>
        <w:t xml:space="preserve">         ┌────&lt;документы требованиям, предъявляемым </w:t>
      </w:r>
      <w:hyperlink r:id="rId116" w:history="1">
        <w:r>
          <w:rPr>
            <w:color w:val="0000FF"/>
          </w:rPr>
          <w:t>Законом</w:t>
        </w:r>
      </w:hyperlink>
      <w:r>
        <w:t>&gt;─────┐</w:t>
      </w:r>
    </w:p>
    <w:p w:rsidR="00336305" w:rsidRDefault="00336305">
      <w:pPr>
        <w:pStyle w:val="ConsPlusNonformat"/>
        <w:jc w:val="both"/>
      </w:pPr>
      <w:r>
        <w:t xml:space="preserve">         │    │       и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Государственная регистрация усыновления  │ │    Письменный отказ </w:t>
      </w:r>
      <w:proofErr w:type="gramStart"/>
      <w:r>
        <w:t>в</w:t>
      </w:r>
      <w:proofErr w:type="gramEnd"/>
      <w:r>
        <w:t xml:space="preserve">     │</w:t>
      </w:r>
    </w:p>
    <w:p w:rsidR="00336305" w:rsidRDefault="00336305">
      <w:pPr>
        <w:pStyle w:val="ConsPlusNonformat"/>
        <w:jc w:val="both"/>
      </w:pPr>
      <w:r>
        <w:t>└────────┬──────────────────────────────────┘ │государственной регистрации│</w:t>
      </w:r>
    </w:p>
    <w:p w:rsidR="00336305" w:rsidRDefault="00336305">
      <w:pPr>
        <w:pStyle w:val="ConsPlusNonformat"/>
        <w:jc w:val="both"/>
      </w:pPr>
      <w:r>
        <w:t xml:space="preserve">         │                                    │        усыновления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│Оформление двух экземпляров актовой записи │                    │</w:t>
      </w:r>
    </w:p>
    <w:p w:rsidR="00336305" w:rsidRDefault="00336305">
      <w:pPr>
        <w:pStyle w:val="ConsPlusNonformat"/>
        <w:jc w:val="both"/>
      </w:pPr>
      <w:r>
        <w:t>│ об усыновлении, прочтение актовой записи  │                    │</w:t>
      </w:r>
    </w:p>
    <w:p w:rsidR="00336305" w:rsidRDefault="00336305">
      <w:pPr>
        <w:pStyle w:val="ConsPlusNonformat"/>
        <w:jc w:val="both"/>
      </w:pPr>
      <w:r>
        <w:t>│  заявителями, подписание актовой записи   │                    │</w:t>
      </w:r>
    </w:p>
    <w:p w:rsidR="00336305" w:rsidRDefault="00336305">
      <w:pPr>
        <w:pStyle w:val="ConsPlusNonformat"/>
        <w:jc w:val="both"/>
      </w:pPr>
      <w:r>
        <w:t>│      заявителями и должностным лицом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сведений в поисковую систему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Оформление свидетельства об усыновлении,  │                    │</w:t>
      </w:r>
    </w:p>
    <w:p w:rsidR="00336305" w:rsidRDefault="00336305">
      <w:pPr>
        <w:pStyle w:val="ConsPlusNonformat"/>
        <w:jc w:val="both"/>
      </w:pPr>
      <w:r>
        <w:t xml:space="preserve">│проверка заявителями сведений, указанных </w:t>
      </w:r>
      <w:proofErr w:type="gramStart"/>
      <w:r>
        <w:t>в</w:t>
      </w:r>
      <w:proofErr w:type="gramEnd"/>
      <w:r>
        <w:t xml:space="preserve"> │                    │</w:t>
      </w:r>
    </w:p>
    <w:p w:rsidR="00336305" w:rsidRDefault="00336305">
      <w:pPr>
        <w:pStyle w:val="ConsPlusNonformat"/>
        <w:jc w:val="both"/>
      </w:pPr>
      <w:r>
        <w:t xml:space="preserve">│               </w:t>
      </w:r>
      <w:proofErr w:type="gramStart"/>
      <w:r>
        <w:t>свидетельстве</w:t>
      </w:r>
      <w:proofErr w:type="gramEnd"/>
      <w:r>
        <w:t xml:space="preserve">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Заверение оттиском печати записи акта </w:t>
      </w:r>
      <w:proofErr w:type="gramStart"/>
      <w:r>
        <w:t>об</w:t>
      </w:r>
      <w:proofErr w:type="gramEnd"/>
      <w:r>
        <w:t xml:space="preserve">  │                    │</w:t>
      </w:r>
    </w:p>
    <w:p w:rsidR="00336305" w:rsidRDefault="00336305">
      <w:pPr>
        <w:pStyle w:val="ConsPlusNonformat"/>
        <w:jc w:val="both"/>
      </w:pPr>
      <w:r>
        <w:t>│</w:t>
      </w:r>
      <w:proofErr w:type="gramStart"/>
      <w:r>
        <w:t>усыновлении</w:t>
      </w:r>
      <w:proofErr w:type="gramEnd"/>
      <w:r>
        <w:t xml:space="preserve"> и свидетельства об усыновлении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в журнал сведений о выдаче    │                    │</w:t>
      </w:r>
    </w:p>
    <w:p w:rsidR="00336305" w:rsidRDefault="00336305">
      <w:pPr>
        <w:pStyle w:val="ConsPlusNonformat"/>
        <w:jc w:val="both"/>
      </w:pPr>
      <w:r>
        <w:t>│свидетельства об усыновлении, проставление │                    │</w:t>
      </w:r>
    </w:p>
    <w:p w:rsidR="00336305" w:rsidRDefault="00336305">
      <w:pPr>
        <w:pStyle w:val="ConsPlusNonformat"/>
        <w:jc w:val="both"/>
      </w:pPr>
      <w:r>
        <w:t>│            заявителем подписи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Выдача заявителю свидетельства </w:t>
      </w:r>
      <w:proofErr w:type="gramStart"/>
      <w:r>
        <w:t>об</w:t>
      </w:r>
      <w:proofErr w:type="gramEnd"/>
      <w:r>
        <w:t xml:space="preserve">     │                    │</w:t>
      </w:r>
    </w:p>
    <w:p w:rsidR="00336305" w:rsidRDefault="00336305">
      <w:pPr>
        <w:pStyle w:val="ConsPlusNonformat"/>
        <w:jc w:val="both"/>
      </w:pPr>
      <w:r>
        <w:t xml:space="preserve">│                </w:t>
      </w:r>
      <w:proofErr w:type="gramStart"/>
      <w:r>
        <w:t>усыновлении</w:t>
      </w:r>
      <w:proofErr w:type="gramEnd"/>
      <w:r>
        <w:t xml:space="preserve">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│Внесение изменений в запись акта о рождении│                    │</w:t>
      </w:r>
    </w:p>
    <w:p w:rsidR="00336305" w:rsidRDefault="00336305">
      <w:pPr>
        <w:pStyle w:val="ConsPlusNonformat"/>
        <w:jc w:val="both"/>
      </w:pPr>
      <w:r>
        <w:t>│          в связи с усыновлением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lastRenderedPageBreak/>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извещения о    │                    │</w:t>
      </w:r>
    </w:p>
    <w:p w:rsidR="00336305" w:rsidRDefault="00336305">
      <w:pPr>
        <w:pStyle w:val="ConsPlusNonformat"/>
        <w:jc w:val="both"/>
      </w:pPr>
      <w:r>
        <w:t xml:space="preserve">│   внесении изменений в актовую запись </w:t>
      </w:r>
      <w:proofErr w:type="gramStart"/>
      <w:r>
        <w:t>о</w:t>
      </w:r>
      <w:proofErr w:type="gramEnd"/>
      <w:r>
        <w:t xml:space="preserve">   │                    │</w:t>
      </w:r>
    </w:p>
    <w:p w:rsidR="00336305" w:rsidRDefault="00336305">
      <w:pPr>
        <w:pStyle w:val="ConsPlusNonformat"/>
        <w:jc w:val="both"/>
      </w:pPr>
      <w:r>
        <w:t xml:space="preserve">│    рождении в связи с усыновлением </w:t>
      </w:r>
      <w:proofErr w:type="gramStart"/>
      <w:r>
        <w:t>при</w:t>
      </w:r>
      <w:proofErr w:type="gramEnd"/>
      <w:r>
        <w:t xml:space="preserve">    │                    │</w:t>
      </w:r>
    </w:p>
    <w:p w:rsidR="00336305" w:rsidRDefault="00336305">
      <w:pPr>
        <w:pStyle w:val="ConsPlusNonformat"/>
        <w:jc w:val="both"/>
      </w:pPr>
      <w:r>
        <w:t>│               необходимости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w:t>
      </w:r>
    </w:p>
    <w:p w:rsidR="00336305" w:rsidRDefault="00336305">
      <w:pPr>
        <w:pStyle w:val="ConsPlusNonformat"/>
        <w:jc w:val="both"/>
      </w:pPr>
      <w:r>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61" w:name="Par2005"/>
      <w:bookmarkEnd w:id="61"/>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составлению</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НОВОЙ ЗАПИСИ О РОЖДЕНИИ</w:t>
      </w:r>
    </w:p>
    <w:p w:rsidR="00336305" w:rsidRDefault="00336305">
      <w:pPr>
        <w:widowControl w:val="0"/>
        <w:autoSpaceDE w:val="0"/>
        <w:autoSpaceDN w:val="0"/>
        <w:adjustRightInd w:val="0"/>
        <w:spacing w:after="0" w:line="240" w:lineRule="auto"/>
        <w:jc w:val="center"/>
        <w:rPr>
          <w:rFonts w:cs="Times New Roman"/>
          <w:szCs w:val="28"/>
        </w:rPr>
      </w:pPr>
      <w:proofErr w:type="gramStart"/>
      <w:r>
        <w:rPr>
          <w:rFonts w:cs="Times New Roman"/>
          <w:szCs w:val="28"/>
        </w:rPr>
        <w:t>(в связи с изменением места рождения на основании решения</w:t>
      </w:r>
      <w:proofErr w:type="gramEnd"/>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суда об усыновлении)</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36305" w:rsidRDefault="00336305">
      <w:pPr>
        <w:pStyle w:val="ConsPlusNonformat"/>
        <w:jc w:val="both"/>
      </w:pPr>
      <w:r>
        <w:t>(        в орган, осуществляющий государственную регистрацию актов</w:t>
      </w:r>
      <w:proofErr w:type="gramStart"/>
      <w:r>
        <w:t xml:space="preserve">        )</w:t>
      </w:r>
      <w:proofErr w:type="gramEnd"/>
    </w:p>
    <w:p w:rsidR="00336305" w:rsidRDefault="00336305">
      <w:pPr>
        <w:pStyle w:val="ConsPlusNonformat"/>
        <w:jc w:val="both"/>
      </w:pPr>
      <w:r>
        <w:t>(          гражданского состояния, для составления новой записи</w:t>
      </w:r>
      <w:proofErr w:type="gramStart"/>
      <w:r>
        <w:t xml:space="preserve">           )</w:t>
      </w:r>
      <w:proofErr w:type="gramEnd"/>
    </w:p>
    <w:p w:rsidR="00336305" w:rsidRDefault="00336305">
      <w:pPr>
        <w:pStyle w:val="ConsPlusNonformat"/>
        <w:jc w:val="both"/>
      </w:pPr>
      <w:r>
        <w:t>(             о рождении в связи с изменением места рождения</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│Изучение и проверка документов, предъявленных заявителем, прием заявления│</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 Соответствуют ли </w:t>
      </w:r>
      <w:proofErr w:type="gramStart"/>
      <w:r>
        <w:t>представленные</w:t>
      </w:r>
      <w:proofErr w:type="gramEnd"/>
      <w:r>
        <w:t xml:space="preserve"> заявителем │</w:t>
      </w:r>
    </w:p>
    <w:p w:rsidR="00336305" w:rsidRDefault="00336305">
      <w:pPr>
        <w:pStyle w:val="ConsPlusNonformat"/>
        <w:jc w:val="both"/>
      </w:pPr>
      <w:r>
        <w:t xml:space="preserve">              &lt;документы требованиям, предъявляемым </w:t>
      </w:r>
      <w:hyperlink r:id="rId117" w:history="1">
        <w:r>
          <w:rPr>
            <w:color w:val="0000FF"/>
          </w:rPr>
          <w:t>Законом</w:t>
        </w:r>
      </w:hyperlink>
      <w:r>
        <w:t>&gt;</w:t>
      </w:r>
    </w:p>
    <w:p w:rsidR="00336305" w:rsidRDefault="00336305">
      <w:pPr>
        <w:pStyle w:val="ConsPlusNonformat"/>
        <w:jc w:val="both"/>
      </w:pPr>
      <w:r>
        <w:t xml:space="preserve">              │       и Административным регламентом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│Оформление двух экземпляров актовой записи о рождении, прочтение актовой │</w:t>
      </w:r>
    </w:p>
    <w:p w:rsidR="00336305" w:rsidRDefault="00336305">
      <w:pPr>
        <w:pStyle w:val="ConsPlusNonformat"/>
        <w:jc w:val="both"/>
      </w:pPr>
      <w:r>
        <w:t>│ записи заявителями, подписание актовой записи заявителем и должностным  │</w:t>
      </w:r>
    </w:p>
    <w:p w:rsidR="00336305" w:rsidRDefault="00336305">
      <w:pPr>
        <w:pStyle w:val="ConsPlusNonformat"/>
        <w:jc w:val="both"/>
      </w:pPr>
      <w:r>
        <w:t>│                                  лицом                                  │</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                  Внесение сведений в поисковую систему                  │</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   Оформление свидетельства о рождении, проверка заявителем сведений,    │</w:t>
      </w:r>
    </w:p>
    <w:p w:rsidR="00336305" w:rsidRDefault="00336305">
      <w:pPr>
        <w:pStyle w:val="ConsPlusNonformat"/>
        <w:jc w:val="both"/>
      </w:pPr>
      <w:r>
        <w:t xml:space="preserve">│                  </w:t>
      </w:r>
      <w:proofErr w:type="gramStart"/>
      <w:r>
        <w:t>указанных</w:t>
      </w:r>
      <w:proofErr w:type="gramEnd"/>
      <w:r>
        <w:t xml:space="preserve"> в свидетельстве о рождении                   │</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    Заверение оттиском печати записи акта о рождении и свидетельства     │</w:t>
      </w:r>
    </w:p>
    <w:p w:rsidR="00336305" w:rsidRDefault="00336305">
      <w:pPr>
        <w:pStyle w:val="ConsPlusNonformat"/>
        <w:jc w:val="both"/>
      </w:pPr>
      <w:r>
        <w:lastRenderedPageBreak/>
        <w:t>│                               о рождении                                │</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      Внесение в журнал сведений о выдаче свидетельства о рождении,      │</w:t>
      </w:r>
    </w:p>
    <w:p w:rsidR="00336305" w:rsidRDefault="00336305">
      <w:pPr>
        <w:pStyle w:val="ConsPlusNonformat"/>
        <w:jc w:val="both"/>
      </w:pPr>
      <w:r>
        <w:t>│                     проставление заявителем подписи                     │</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                Выдача заявителю свидетельства о рождении                │</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 Подготовка и направление извещения о составлении новой актовой записи о │</w:t>
      </w:r>
    </w:p>
    <w:p w:rsidR="00336305" w:rsidRDefault="00336305">
      <w:pPr>
        <w:pStyle w:val="ConsPlusNonformat"/>
        <w:jc w:val="both"/>
      </w:pPr>
      <w:r>
        <w:t xml:space="preserve">│     </w:t>
      </w:r>
      <w:proofErr w:type="gramStart"/>
      <w:r>
        <w:t>рождении</w:t>
      </w:r>
      <w:proofErr w:type="gramEnd"/>
      <w:r>
        <w:t xml:space="preserve"> по месту хранения первичной актовой записи о рождении      │</w:t>
      </w:r>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w:t>
      </w:r>
    </w:p>
    <w:p w:rsidR="00336305" w:rsidRDefault="00336305">
      <w:pPr>
        <w:pStyle w:val="ConsPlusNonformat"/>
        <w:jc w:val="both"/>
      </w:pPr>
      <w:r>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62" w:name="Par2077"/>
      <w:bookmarkEnd w:id="62"/>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государственной регистрации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УСТАНОВЛЕНИЯ ОТЦОВСТВА</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336305" w:rsidRDefault="00336305">
      <w:pPr>
        <w:pStyle w:val="ConsPlusNonformat"/>
        <w:jc w:val="both"/>
      </w:pPr>
      <w:r>
        <w:t>(  (заявителя) в орган, осуществляющий государственную регистрацию актов</w:t>
      </w:r>
      <w:proofErr w:type="gramStart"/>
      <w:r>
        <w:t xml:space="preserve">  )</w:t>
      </w:r>
      <w:proofErr w:type="gramEnd"/>
    </w:p>
    <w:p w:rsidR="00336305" w:rsidRDefault="00336305">
      <w:pPr>
        <w:pStyle w:val="ConsPlusNonformat"/>
        <w:jc w:val="both"/>
      </w:pPr>
      <w:r>
        <w:t>(  гражданского состояния, для государственной регистрации установления</w:t>
      </w:r>
      <w:proofErr w:type="gramStart"/>
      <w:r>
        <w:t xml:space="preserve">   )</w:t>
      </w:r>
      <w:proofErr w:type="gramEnd"/>
    </w:p>
    <w:p w:rsidR="00336305" w:rsidRDefault="00336305">
      <w:pPr>
        <w:pStyle w:val="ConsPlusNonformat"/>
        <w:jc w:val="both"/>
      </w:pPr>
      <w:r>
        <w:t>(                                отцовства</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    Изучение и проверка документов, предъявленных   │</w:t>
      </w:r>
    </w:p>
    <w:p w:rsidR="00336305" w:rsidRDefault="00336305">
      <w:pPr>
        <w:pStyle w:val="ConsPlusNonformat"/>
        <w:jc w:val="both"/>
      </w:pPr>
      <w:r>
        <w:t xml:space="preserve">          │      заявителями (заявителем), прием заявления     │</w:t>
      </w:r>
    </w:p>
    <w:p w:rsidR="00336305" w:rsidRDefault="00336305">
      <w:pPr>
        <w:pStyle w:val="ConsPlusNonformat"/>
        <w:jc w:val="both"/>
      </w:pPr>
      <w:r>
        <w:t xml:space="preserve">          │               и регистрация в журнале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  Подготовка и направление запроса о высылке копии  │</w:t>
      </w:r>
    </w:p>
    <w:p w:rsidR="00336305" w:rsidRDefault="00336305">
      <w:pPr>
        <w:pStyle w:val="ConsPlusNonformat"/>
        <w:jc w:val="both"/>
      </w:pPr>
      <w:r>
        <w:t xml:space="preserve">          │     записи акта о рождении, в случае если место    │</w:t>
      </w:r>
    </w:p>
    <w:p w:rsidR="00336305" w:rsidRDefault="00336305">
      <w:pPr>
        <w:pStyle w:val="ConsPlusNonformat"/>
        <w:jc w:val="both"/>
      </w:pPr>
      <w:r>
        <w:t xml:space="preserve">          │ государственной регистрации рождения и установления│</w:t>
      </w:r>
    </w:p>
    <w:p w:rsidR="00336305" w:rsidRDefault="00336305">
      <w:pPr>
        <w:pStyle w:val="ConsPlusNonformat"/>
        <w:jc w:val="both"/>
      </w:pPr>
      <w:r>
        <w:t xml:space="preserve">          │отцовства не совпадают, а в свидетельстве о рождении│</w:t>
      </w:r>
    </w:p>
    <w:p w:rsidR="00336305" w:rsidRDefault="00336305">
      <w:pPr>
        <w:pStyle w:val="ConsPlusNonformat"/>
        <w:jc w:val="both"/>
      </w:pPr>
      <w:r>
        <w:t xml:space="preserve">          │              указаны сведения об отце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36305" w:rsidRDefault="00336305">
      <w:pPr>
        <w:pStyle w:val="ConsPlusNonformat"/>
        <w:jc w:val="both"/>
      </w:pPr>
      <w:r>
        <w:t xml:space="preserve">         ┌────&lt;документы требованиям, предъявляемым </w:t>
      </w:r>
      <w:hyperlink r:id="rId118" w:history="1">
        <w:r>
          <w:rPr>
            <w:color w:val="0000FF"/>
          </w:rPr>
          <w:t>Законом</w:t>
        </w:r>
      </w:hyperlink>
      <w:r>
        <w:t>&gt;────┐</w:t>
      </w:r>
    </w:p>
    <w:p w:rsidR="00336305" w:rsidRDefault="00336305">
      <w:pPr>
        <w:pStyle w:val="ConsPlusNonformat"/>
        <w:jc w:val="both"/>
      </w:pPr>
      <w:r>
        <w:t xml:space="preserve">         │    │       и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lastRenderedPageBreak/>
        <w:t>┌───────────────────────────────────────────┐ ┌───────────────────────────┐</w:t>
      </w:r>
    </w:p>
    <w:p w:rsidR="00336305" w:rsidRDefault="00336305">
      <w:pPr>
        <w:pStyle w:val="ConsPlusNonformat"/>
        <w:jc w:val="both"/>
      </w:pPr>
      <w:r>
        <w:t xml:space="preserve">│ Государственная регистрация установления  │ │    Письменный отказ </w:t>
      </w:r>
      <w:proofErr w:type="gramStart"/>
      <w:r>
        <w:t>в</w:t>
      </w:r>
      <w:proofErr w:type="gramEnd"/>
      <w:r>
        <w:t xml:space="preserve">     │</w:t>
      </w:r>
    </w:p>
    <w:p w:rsidR="00336305" w:rsidRDefault="00336305">
      <w:pPr>
        <w:pStyle w:val="ConsPlusNonformat"/>
        <w:jc w:val="both"/>
      </w:pPr>
      <w:r>
        <w:t>│                 отцовства                 │ │государственной регистрации│</w:t>
      </w:r>
    </w:p>
    <w:p w:rsidR="00336305" w:rsidRDefault="00336305">
      <w:pPr>
        <w:pStyle w:val="ConsPlusNonformat"/>
        <w:jc w:val="both"/>
      </w:pPr>
      <w:r>
        <w:t>└────────┬──────────────────────────────────┘ │  установления отцовства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│Оформление двух экземпляров актовой записи │                   │</w:t>
      </w:r>
    </w:p>
    <w:p w:rsidR="00336305" w:rsidRDefault="00336305">
      <w:pPr>
        <w:pStyle w:val="ConsPlusNonformat"/>
        <w:jc w:val="both"/>
      </w:pPr>
      <w:r>
        <w:t>│   об установлении отцовства, прочтение    │                   │</w:t>
      </w:r>
    </w:p>
    <w:p w:rsidR="00336305" w:rsidRDefault="00336305">
      <w:pPr>
        <w:pStyle w:val="ConsPlusNonformat"/>
        <w:jc w:val="both"/>
      </w:pPr>
      <w:r>
        <w:t>│ актовой записи заявителями (заявителем),  │                   │</w:t>
      </w:r>
    </w:p>
    <w:p w:rsidR="00336305" w:rsidRDefault="00336305">
      <w:pPr>
        <w:pStyle w:val="ConsPlusNonformat"/>
        <w:jc w:val="both"/>
      </w:pPr>
      <w:r>
        <w:t>│   подписание актовой записи заявителями   │                   │</w:t>
      </w:r>
    </w:p>
    <w:p w:rsidR="00336305" w:rsidRDefault="00336305">
      <w:pPr>
        <w:pStyle w:val="ConsPlusNonformat"/>
        <w:jc w:val="both"/>
      </w:pPr>
      <w:r>
        <w:t>│     (заявителем) и должностным лицом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сведений в поисковую систему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Оформление свидетельства об установлении  │                   │</w:t>
      </w:r>
    </w:p>
    <w:p w:rsidR="00336305" w:rsidRDefault="00336305">
      <w:pPr>
        <w:pStyle w:val="ConsPlusNonformat"/>
        <w:jc w:val="both"/>
      </w:pPr>
      <w:r>
        <w:t>│      отцовства, проверка заявителями      │                   │</w:t>
      </w:r>
    </w:p>
    <w:p w:rsidR="00336305" w:rsidRDefault="00336305">
      <w:pPr>
        <w:pStyle w:val="ConsPlusNonformat"/>
        <w:jc w:val="both"/>
      </w:pPr>
      <w:r>
        <w:t xml:space="preserve">│    (заявителем) сведений, указанных </w:t>
      </w:r>
      <w:proofErr w:type="gramStart"/>
      <w:r>
        <w:t>в</w:t>
      </w:r>
      <w:proofErr w:type="gramEnd"/>
      <w:r>
        <w:t xml:space="preserve">     │                   │</w:t>
      </w:r>
    </w:p>
    <w:p w:rsidR="00336305" w:rsidRDefault="00336305">
      <w:pPr>
        <w:pStyle w:val="ConsPlusNonformat"/>
        <w:jc w:val="both"/>
      </w:pPr>
      <w:r>
        <w:t xml:space="preserve">│               </w:t>
      </w:r>
      <w:proofErr w:type="gramStart"/>
      <w:r>
        <w:t>свидетельстве</w:t>
      </w:r>
      <w:proofErr w:type="gramEnd"/>
      <w:r>
        <w:t xml:space="preserve">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Заверение оттиском печати записи акта </w:t>
      </w:r>
      <w:proofErr w:type="gramStart"/>
      <w:r>
        <w:t>об</w:t>
      </w:r>
      <w:proofErr w:type="gramEnd"/>
      <w:r>
        <w:t xml:space="preserve">  │                   │</w:t>
      </w:r>
    </w:p>
    <w:p w:rsidR="00336305" w:rsidRDefault="00336305">
      <w:pPr>
        <w:pStyle w:val="ConsPlusNonformat"/>
        <w:jc w:val="both"/>
      </w:pPr>
      <w:r>
        <w:t xml:space="preserve">│ установлении отцовства и свидетельства </w:t>
      </w:r>
      <w:proofErr w:type="gramStart"/>
      <w:r>
        <w:t>об</w:t>
      </w:r>
      <w:proofErr w:type="gramEnd"/>
      <w:r>
        <w:t xml:space="preserve"> │                   │</w:t>
      </w:r>
    </w:p>
    <w:p w:rsidR="00336305" w:rsidRDefault="00336305">
      <w:pPr>
        <w:pStyle w:val="ConsPlusNonformat"/>
        <w:jc w:val="both"/>
      </w:pPr>
      <w:r>
        <w:t xml:space="preserve">│          </w:t>
      </w:r>
      <w:proofErr w:type="gramStart"/>
      <w:r>
        <w:t>установлении</w:t>
      </w:r>
      <w:proofErr w:type="gramEnd"/>
      <w:r>
        <w:t xml:space="preserve"> отцовства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в журнал сведений о выдаче    │                   │</w:t>
      </w:r>
    </w:p>
    <w:p w:rsidR="00336305" w:rsidRDefault="00336305">
      <w:pPr>
        <w:pStyle w:val="ConsPlusNonformat"/>
        <w:jc w:val="both"/>
      </w:pPr>
      <w:r>
        <w:t>│ свидетельства об установлении отцовства,  │                   │</w:t>
      </w:r>
    </w:p>
    <w:p w:rsidR="00336305" w:rsidRDefault="00336305">
      <w:pPr>
        <w:pStyle w:val="ConsPlusNonformat"/>
        <w:jc w:val="both"/>
      </w:pPr>
      <w:r>
        <w:t>│      проставление заявителем подписи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│Выдача заявителям (заявителю) свидетельства│                   │</w:t>
      </w:r>
    </w:p>
    <w:p w:rsidR="00336305" w:rsidRDefault="00336305">
      <w:pPr>
        <w:pStyle w:val="ConsPlusNonformat"/>
        <w:jc w:val="both"/>
      </w:pPr>
      <w:r>
        <w:t>│         об установлении отцовства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│Внесение изменений в запись акта о рождении│                   │</w:t>
      </w:r>
    </w:p>
    <w:p w:rsidR="00336305" w:rsidRDefault="00336305">
      <w:pPr>
        <w:pStyle w:val="ConsPlusNonformat"/>
        <w:jc w:val="both"/>
      </w:pPr>
      <w:r>
        <w:t>│     в связи с установлением отцовства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извещения о    │                   │</w:t>
      </w:r>
    </w:p>
    <w:p w:rsidR="00336305" w:rsidRDefault="00336305">
      <w:pPr>
        <w:pStyle w:val="ConsPlusNonformat"/>
        <w:jc w:val="both"/>
      </w:pPr>
      <w:r>
        <w:t xml:space="preserve">│   внесении изменений в актовую запись </w:t>
      </w:r>
      <w:proofErr w:type="gramStart"/>
      <w:r>
        <w:t>о</w:t>
      </w:r>
      <w:proofErr w:type="gramEnd"/>
      <w:r>
        <w:t xml:space="preserve">   │                   │</w:t>
      </w:r>
    </w:p>
    <w:p w:rsidR="00336305" w:rsidRDefault="00336305">
      <w:pPr>
        <w:pStyle w:val="ConsPlusNonformat"/>
        <w:jc w:val="both"/>
      </w:pPr>
      <w:r>
        <w:t>│</w:t>
      </w:r>
      <w:proofErr w:type="gramStart"/>
      <w:r>
        <w:t>рождении</w:t>
      </w:r>
      <w:proofErr w:type="gramEnd"/>
      <w:r>
        <w:t xml:space="preserve"> в связи с установлением отцовства │                   │</w:t>
      </w:r>
    </w:p>
    <w:p w:rsidR="00336305" w:rsidRDefault="00336305">
      <w:pPr>
        <w:pStyle w:val="ConsPlusNonformat"/>
        <w:jc w:val="both"/>
      </w:pPr>
      <w:r>
        <w:t>│             при необходимости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сообщений о    │                   │</w:t>
      </w:r>
    </w:p>
    <w:p w:rsidR="00336305" w:rsidRDefault="00336305">
      <w:pPr>
        <w:pStyle w:val="ConsPlusNonformat"/>
        <w:jc w:val="both"/>
      </w:pPr>
      <w:r>
        <w:lastRenderedPageBreak/>
        <w:t>│</w:t>
      </w:r>
      <w:proofErr w:type="gramStart"/>
      <w:r>
        <w:t>внесении</w:t>
      </w:r>
      <w:proofErr w:type="gramEnd"/>
      <w:r>
        <w:t xml:space="preserve"> изменений в запись акта о рождении│                   │</w:t>
      </w:r>
    </w:p>
    <w:p w:rsidR="00336305" w:rsidRDefault="00336305">
      <w:pPr>
        <w:pStyle w:val="ConsPlusNonformat"/>
        <w:jc w:val="both"/>
      </w:pPr>
      <w:r>
        <w:t>│ребенка, в связи с установлением отцовства │                   │</w:t>
      </w:r>
    </w:p>
    <w:p w:rsidR="00336305" w:rsidRDefault="00336305">
      <w:pPr>
        <w:pStyle w:val="ConsPlusNonformat"/>
        <w:jc w:val="both"/>
      </w:pPr>
      <w:r>
        <w:t>│   в случаях, установленных федеральным    │                   │</w:t>
      </w:r>
    </w:p>
    <w:p w:rsidR="00336305" w:rsidRDefault="00336305">
      <w:pPr>
        <w:pStyle w:val="ConsPlusNonformat"/>
        <w:jc w:val="both"/>
      </w:pPr>
      <w:r>
        <w:t>│             законодательством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w:t>
      </w:r>
    </w:p>
    <w:p w:rsidR="00336305" w:rsidRDefault="00336305">
      <w:pPr>
        <w:pStyle w:val="ConsPlusNonformat"/>
        <w:jc w:val="both"/>
      </w:pPr>
      <w:r>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63" w:name="Par2188"/>
      <w:bookmarkEnd w:id="63"/>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государственной регистрации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ПЕРЕМЕНЫ ИМЕНИ</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36305" w:rsidRDefault="00336305">
      <w:pPr>
        <w:pStyle w:val="ConsPlusNonformat"/>
        <w:jc w:val="both"/>
      </w:pPr>
      <w:r>
        <w:t>(        в орган, осуществляющий государственную регистрацию актов</w:t>
      </w:r>
      <w:proofErr w:type="gramStart"/>
      <w:r>
        <w:t xml:space="preserve">        )</w:t>
      </w:r>
      <w:proofErr w:type="gramEnd"/>
    </w:p>
    <w:p w:rsidR="00336305" w:rsidRDefault="00336305">
      <w:pPr>
        <w:pStyle w:val="ConsPlusNonformat"/>
        <w:jc w:val="both"/>
      </w:pPr>
      <w:r>
        <w:t>(      гражданского состояния, для подачи заявления о перемене имени</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 Изучение и проверка документов, предъявленных │</w:t>
      </w:r>
    </w:p>
    <w:p w:rsidR="00336305" w:rsidRDefault="00336305">
      <w:pPr>
        <w:pStyle w:val="ConsPlusNonformat"/>
        <w:jc w:val="both"/>
      </w:pPr>
      <w:r>
        <w:t xml:space="preserve">             │   заявителем, прием заявления, регистрация    │</w:t>
      </w:r>
    </w:p>
    <w:p w:rsidR="00336305" w:rsidRDefault="00336305">
      <w:pPr>
        <w:pStyle w:val="ConsPlusNonformat"/>
        <w:jc w:val="both"/>
      </w:pPr>
      <w:r>
        <w:t xml:space="preserve">             │      заявления в соответствующем журнале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 Нет</w:t>
      </w:r>
    </w:p>
    <w:p w:rsidR="00336305" w:rsidRDefault="00336305">
      <w:pPr>
        <w:pStyle w:val="ConsPlusNonformat"/>
        <w:jc w:val="both"/>
      </w:pPr>
      <w:r>
        <w:t xml:space="preserve">             ┌───────&lt;заявителем документы требованиям,&gt;─────┐</w:t>
      </w:r>
    </w:p>
    <w:p w:rsidR="00336305" w:rsidRDefault="00336305">
      <w:pPr>
        <w:pStyle w:val="ConsPlusNonformat"/>
        <w:jc w:val="both"/>
      </w:pPr>
      <w:r>
        <w:t xml:space="preserve">             │       │     предъявляемым </w:t>
      </w:r>
      <w:hyperlink r:id="rId119" w:history="1">
        <w:r>
          <w:rPr>
            <w:color w:val="0000FF"/>
          </w:rPr>
          <w:t>Законом</w:t>
        </w:r>
      </w:hyperlink>
      <w:r>
        <w:t xml:space="preserve"> и     │     │</w:t>
      </w:r>
    </w:p>
    <w:p w:rsidR="00336305" w:rsidRDefault="00336305">
      <w:pPr>
        <w:pStyle w:val="ConsPlusNonformat"/>
        <w:jc w:val="both"/>
      </w:pPr>
      <w:r>
        <w:t xml:space="preserve">             │       │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Поиск либо истребование копий актовых   │  │     Письменный отказ </w:t>
      </w:r>
      <w:proofErr w:type="gramStart"/>
      <w:r>
        <w:t>в</w:t>
      </w:r>
      <w:proofErr w:type="gramEnd"/>
      <w:r>
        <w:t xml:space="preserve">    │</w:t>
      </w:r>
    </w:p>
    <w:p w:rsidR="00336305" w:rsidRDefault="00336305">
      <w:pPr>
        <w:pStyle w:val="ConsPlusNonformat"/>
        <w:jc w:val="both"/>
      </w:pPr>
      <w:r>
        <w:t>│   записей, в которые необходимо внести   │  │государственной регистрации│</w:t>
      </w:r>
    </w:p>
    <w:p w:rsidR="00336305" w:rsidRDefault="00336305">
      <w:pPr>
        <w:pStyle w:val="ConsPlusNonformat"/>
        <w:jc w:val="both"/>
      </w:pPr>
      <w:r>
        <w:t>│                изменения                 │  │       перемены имени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Анализ поступивших актовых записей и   │                             │</w:t>
      </w:r>
    </w:p>
    <w:p w:rsidR="00336305" w:rsidRDefault="00336305">
      <w:pPr>
        <w:pStyle w:val="ConsPlusNonformat"/>
        <w:jc w:val="both"/>
      </w:pPr>
      <w:r>
        <w:t>│   представленных заявителем документов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Да</w:t>
      </w:r>
      <w:proofErr w:type="gramStart"/>
      <w:r>
        <w:t xml:space="preserve">  │С</w:t>
      </w:r>
      <w:proofErr w:type="gramEnd"/>
      <w:r>
        <w:t>оответствуют ли сведения в актовых│ Нет             │</w:t>
      </w:r>
    </w:p>
    <w:p w:rsidR="00336305" w:rsidRDefault="00336305">
      <w:pPr>
        <w:pStyle w:val="ConsPlusNonformat"/>
        <w:jc w:val="both"/>
      </w:pPr>
      <w:r>
        <w:t xml:space="preserve">             ┌─────&lt;</w:t>
      </w:r>
      <w:proofErr w:type="gramStart"/>
      <w:r>
        <w:t>записях</w:t>
      </w:r>
      <w:proofErr w:type="gramEnd"/>
      <w:r>
        <w:t xml:space="preserve"> и представленных заявителем&gt;─────┐           │</w:t>
      </w:r>
    </w:p>
    <w:p w:rsidR="00336305" w:rsidRDefault="00336305">
      <w:pPr>
        <w:pStyle w:val="ConsPlusNonformat"/>
        <w:jc w:val="both"/>
      </w:pPr>
      <w:r>
        <w:t xml:space="preserve">             │     │            </w:t>
      </w:r>
      <w:proofErr w:type="gramStart"/>
      <w:r>
        <w:t>документах</w:t>
      </w:r>
      <w:proofErr w:type="gramEnd"/>
      <w:r>
        <w:t xml:space="preserve">             │     │           │</w:t>
      </w:r>
    </w:p>
    <w:p w:rsidR="00336305" w:rsidRDefault="00336305">
      <w:pPr>
        <w:pStyle w:val="ConsPlusNonformat"/>
        <w:jc w:val="both"/>
      </w:pPr>
      <w:r>
        <w:t xml:space="preserve">             │     └─────────────────\/────────────────┘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 xml:space="preserve">│ Приглашение заявителя на </w:t>
      </w:r>
      <w:proofErr w:type="gramStart"/>
      <w:r>
        <w:t>государственную</w:t>
      </w:r>
      <w:proofErr w:type="gramEnd"/>
      <w:r>
        <w:t xml:space="preserve">  │  │ Приостановление срока │ │</w:t>
      </w:r>
    </w:p>
    <w:p w:rsidR="00336305" w:rsidRDefault="00336305">
      <w:pPr>
        <w:pStyle w:val="ConsPlusNonformat"/>
        <w:jc w:val="both"/>
      </w:pPr>
      <w:r>
        <w:t>│        регистрацию перемены имени         │  │ рассмотрения заявления│ │</w:t>
      </w:r>
    </w:p>
    <w:p w:rsidR="00336305" w:rsidRDefault="00336305">
      <w:pPr>
        <w:pStyle w:val="ConsPlusNonformat"/>
        <w:jc w:val="both"/>
      </w:pPr>
      <w:r>
        <w:lastRenderedPageBreak/>
        <w:t xml:space="preserve">└────────────┬──────────────────────────────┘  │  о перемене имени </w:t>
      </w:r>
      <w:proofErr w:type="gramStart"/>
      <w:r>
        <w:t>до</w:t>
      </w:r>
      <w:proofErr w:type="gramEnd"/>
      <w:r>
        <w:t xml:space="preserve">  │ │</w:t>
      </w:r>
    </w:p>
    <w:p w:rsidR="00336305" w:rsidRDefault="00336305">
      <w:pPr>
        <w:pStyle w:val="ConsPlusNonformat"/>
        <w:jc w:val="both"/>
      </w:pPr>
      <w:r>
        <w:t xml:space="preserve">             │                                 │   решения вопроса </w:t>
      </w:r>
      <w:proofErr w:type="gramStart"/>
      <w:r>
        <w:t>об</w:t>
      </w:r>
      <w:proofErr w:type="gramEnd"/>
      <w:r>
        <w:t xml:space="preserve">  │ │</w:t>
      </w:r>
    </w:p>
    <w:p w:rsidR="00336305" w:rsidRDefault="00336305">
      <w:pPr>
        <w:pStyle w:val="ConsPlusNonformat"/>
        <w:jc w:val="both"/>
      </w:pPr>
      <w:r>
        <w:t xml:space="preserve">             \/                                │</w:t>
      </w:r>
      <w:proofErr w:type="gramStart"/>
      <w:r>
        <w:t>исправлении</w:t>
      </w:r>
      <w:proofErr w:type="gramEnd"/>
      <w:r>
        <w:t xml:space="preserve"> (изменении)│ │</w:t>
      </w:r>
    </w:p>
    <w:p w:rsidR="00336305" w:rsidRDefault="00336305">
      <w:pPr>
        <w:pStyle w:val="ConsPlusNonformat"/>
        <w:jc w:val="both"/>
      </w:pPr>
      <w:r>
        <w:t xml:space="preserve">┌───────────────────────────────────────────┐  │  либо </w:t>
      </w:r>
      <w:proofErr w:type="gramStart"/>
      <w:r>
        <w:t>восстановлении</w:t>
      </w:r>
      <w:proofErr w:type="gramEnd"/>
      <w:r>
        <w:t xml:space="preserve">  │ │</w:t>
      </w:r>
    </w:p>
    <w:p w:rsidR="00336305" w:rsidRDefault="00336305">
      <w:pPr>
        <w:pStyle w:val="ConsPlusNonformat"/>
        <w:jc w:val="both"/>
      </w:pPr>
      <w:r>
        <w:t>│ Формирование материалов о перемене имени  │  │     актовой записи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 Государственная регистрация перемены имени │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│Оформление двух экземпляров актовой записи о│               │           │</w:t>
      </w:r>
    </w:p>
    <w:p w:rsidR="00336305" w:rsidRDefault="00336305">
      <w:pPr>
        <w:pStyle w:val="ConsPlusNonformat"/>
        <w:jc w:val="both"/>
      </w:pPr>
      <w:r>
        <w:t>│  перемене имени, прочтение актовой записи  │               │           │</w:t>
      </w:r>
    </w:p>
    <w:p w:rsidR="00336305" w:rsidRDefault="00336305">
      <w:pPr>
        <w:pStyle w:val="ConsPlusNonformat"/>
        <w:jc w:val="both"/>
      </w:pPr>
      <w:r>
        <w:t>│   заявителем, подписание актовой записи    │               │           │</w:t>
      </w:r>
    </w:p>
    <w:p w:rsidR="00336305" w:rsidRDefault="00336305">
      <w:pPr>
        <w:pStyle w:val="ConsPlusNonformat"/>
        <w:jc w:val="both"/>
      </w:pPr>
      <w:r>
        <w:t>│       заявителем и должностным лицом       │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   Внесение сведений в поисковую систему    │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 Оформление свидетельства о перемене имени, │               │           │</w:t>
      </w:r>
    </w:p>
    <w:p w:rsidR="00336305" w:rsidRDefault="00336305">
      <w:pPr>
        <w:pStyle w:val="ConsPlusNonformat"/>
        <w:jc w:val="both"/>
      </w:pPr>
      <w:r>
        <w:t xml:space="preserve">│ проверка заявителем сведений, указанных </w:t>
      </w:r>
      <w:proofErr w:type="gramStart"/>
      <w:r>
        <w:t>в</w:t>
      </w:r>
      <w:proofErr w:type="gramEnd"/>
      <w:r>
        <w:t xml:space="preserve">  │               │           │</w:t>
      </w:r>
    </w:p>
    <w:p w:rsidR="00336305" w:rsidRDefault="00336305">
      <w:pPr>
        <w:pStyle w:val="ConsPlusNonformat"/>
        <w:jc w:val="both"/>
      </w:pPr>
      <w:r>
        <w:t xml:space="preserve">│               </w:t>
      </w:r>
      <w:proofErr w:type="gramStart"/>
      <w:r>
        <w:t>свидетельстве</w:t>
      </w:r>
      <w:proofErr w:type="gramEnd"/>
      <w:r>
        <w:t xml:space="preserve">                │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  Заверение оттиском печати записи акта о   │               │           │</w:t>
      </w:r>
    </w:p>
    <w:p w:rsidR="00336305" w:rsidRDefault="00336305">
      <w:pPr>
        <w:pStyle w:val="ConsPlusNonformat"/>
        <w:jc w:val="both"/>
      </w:pPr>
      <w:r>
        <w:t>│  перемене имени и свидетельства о перемене │               │           │</w:t>
      </w:r>
    </w:p>
    <w:p w:rsidR="00336305" w:rsidRDefault="00336305">
      <w:pPr>
        <w:pStyle w:val="ConsPlusNonformat"/>
        <w:jc w:val="both"/>
      </w:pPr>
      <w:r>
        <w:t>│                   имени                    │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    Внесение в журнал сведений о выдаче     │               │           │</w:t>
      </w:r>
    </w:p>
    <w:p w:rsidR="00336305" w:rsidRDefault="00336305">
      <w:pPr>
        <w:pStyle w:val="ConsPlusNonformat"/>
        <w:jc w:val="both"/>
      </w:pPr>
      <w:r>
        <w:t>│ заявителю свидетельства о перемене имени,  │               │           │</w:t>
      </w:r>
    </w:p>
    <w:p w:rsidR="00336305" w:rsidRDefault="00336305">
      <w:pPr>
        <w:pStyle w:val="ConsPlusNonformat"/>
        <w:jc w:val="both"/>
      </w:pPr>
      <w:r>
        <w:t>│      проставление заявителем подписи       │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 Выдача заявителю свидетельства о перемене  │               │           │</w:t>
      </w:r>
    </w:p>
    <w:p w:rsidR="00336305" w:rsidRDefault="00336305">
      <w:pPr>
        <w:pStyle w:val="ConsPlusNonformat"/>
        <w:jc w:val="both"/>
      </w:pPr>
      <w:r>
        <w:t>│                   имени                    │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    Подготовка и направление извещения о    │               │           │</w:t>
      </w:r>
    </w:p>
    <w:p w:rsidR="00336305" w:rsidRDefault="00336305">
      <w:pPr>
        <w:pStyle w:val="ConsPlusNonformat"/>
        <w:jc w:val="both"/>
      </w:pPr>
      <w:r>
        <w:t xml:space="preserve">│государственной регистрации перемены имени </w:t>
      </w:r>
      <w:proofErr w:type="gramStart"/>
      <w:r>
        <w:t>в</w:t>
      </w:r>
      <w:proofErr w:type="gramEnd"/>
      <w:r>
        <w:t>│               │           │</w:t>
      </w:r>
    </w:p>
    <w:p w:rsidR="00336305" w:rsidRDefault="00336305">
      <w:pPr>
        <w:pStyle w:val="ConsPlusNonformat"/>
        <w:jc w:val="both"/>
      </w:pPr>
      <w:r>
        <w:t>│ орган по месту хранения первых экземпляров │               │           │</w:t>
      </w:r>
    </w:p>
    <w:p w:rsidR="00336305" w:rsidRDefault="00336305">
      <w:pPr>
        <w:pStyle w:val="ConsPlusNonformat"/>
        <w:jc w:val="both"/>
      </w:pPr>
      <w:r>
        <w:t>│   актовых записей, подлежащих изменению    │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    Подготовка и направление сообщений о    │               │           │</w:t>
      </w:r>
    </w:p>
    <w:p w:rsidR="00336305" w:rsidRDefault="00336305">
      <w:pPr>
        <w:pStyle w:val="ConsPlusNonformat"/>
        <w:jc w:val="both"/>
      </w:pPr>
      <w:r>
        <w:t xml:space="preserve">│государственной регистрации перемены имени </w:t>
      </w:r>
      <w:proofErr w:type="gramStart"/>
      <w:r>
        <w:t>в</w:t>
      </w:r>
      <w:proofErr w:type="gramEnd"/>
      <w:r>
        <w:t>│               │           │</w:t>
      </w:r>
    </w:p>
    <w:p w:rsidR="00336305" w:rsidRDefault="00336305">
      <w:pPr>
        <w:pStyle w:val="ConsPlusNonformat"/>
        <w:jc w:val="both"/>
      </w:pPr>
      <w:r>
        <w:lastRenderedPageBreak/>
        <w:t xml:space="preserve">│     </w:t>
      </w:r>
      <w:proofErr w:type="gramStart"/>
      <w:r>
        <w:t>случаях</w:t>
      </w:r>
      <w:proofErr w:type="gramEnd"/>
      <w:r>
        <w:t>, установленных федеральным     │               │           │</w:t>
      </w:r>
    </w:p>
    <w:p w:rsidR="00336305" w:rsidRDefault="00336305">
      <w:pPr>
        <w:pStyle w:val="ConsPlusNonformat"/>
        <w:jc w:val="both"/>
      </w:pPr>
      <w:r>
        <w:t>│             законодательством              │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w:t>
      </w:r>
    </w:p>
    <w:p w:rsidR="00336305" w:rsidRDefault="00336305">
      <w:pPr>
        <w:pStyle w:val="ConsPlusNonformat"/>
        <w:jc w:val="both"/>
      </w:pPr>
      <w:r>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64" w:name="Par2311"/>
      <w:bookmarkEnd w:id="64"/>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государственной регистрации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СМЕРТИ</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w:t>
      </w:r>
      <w:proofErr w:type="gramStart"/>
      <w:r>
        <w:t>:              )</w:t>
      </w:r>
      <w:proofErr w:type="gramEnd"/>
    </w:p>
    <w:p w:rsidR="00336305" w:rsidRDefault="00336305">
      <w:pPr>
        <w:pStyle w:val="ConsPlusNonformat"/>
        <w:jc w:val="both"/>
      </w:pPr>
      <w:r>
        <w:t>( обращение заявителя в орган, осуществляющий государственную регистрацию</w:t>
      </w:r>
      <w:proofErr w:type="gramStart"/>
      <w:r>
        <w:t xml:space="preserve"> )</w:t>
      </w:r>
      <w:proofErr w:type="gramEnd"/>
    </w:p>
    <w:p w:rsidR="00336305" w:rsidRDefault="00336305">
      <w:pPr>
        <w:pStyle w:val="ConsPlusNonformat"/>
        <w:jc w:val="both"/>
      </w:pPr>
      <w:r>
        <w:t>(  актов гражданского состояния, для государственной регистрации смерти</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│Изучение и проверка документов, предъявленных│</w:t>
      </w:r>
    </w:p>
    <w:p w:rsidR="00336305" w:rsidRDefault="00336305">
      <w:pPr>
        <w:pStyle w:val="ConsPlusNonformat"/>
        <w:jc w:val="both"/>
      </w:pPr>
      <w:r>
        <w:t xml:space="preserve">              │         заявителем, прием заявления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36305" w:rsidRDefault="00336305">
      <w:pPr>
        <w:pStyle w:val="ConsPlusNonformat"/>
        <w:jc w:val="both"/>
      </w:pPr>
      <w:r>
        <w:t xml:space="preserve">         ┌────&lt;документы требованиям, предъявляемым </w:t>
      </w:r>
      <w:hyperlink r:id="rId120" w:history="1">
        <w:r>
          <w:rPr>
            <w:color w:val="0000FF"/>
          </w:rPr>
          <w:t>Законом</w:t>
        </w:r>
      </w:hyperlink>
      <w:r>
        <w:t>&gt;────┐</w:t>
      </w:r>
    </w:p>
    <w:p w:rsidR="00336305" w:rsidRDefault="00336305">
      <w:pPr>
        <w:pStyle w:val="ConsPlusNonformat"/>
        <w:jc w:val="both"/>
      </w:pPr>
      <w:r>
        <w:t xml:space="preserve">         │    │       и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Государственная регистрация смерти     │       │ Письменный отказ </w:t>
      </w:r>
      <w:proofErr w:type="gramStart"/>
      <w:r>
        <w:t>в</w:t>
      </w:r>
      <w:proofErr w:type="gramEnd"/>
      <w:r>
        <w:t xml:space="preserve"> │</w:t>
      </w:r>
    </w:p>
    <w:p w:rsidR="00336305" w:rsidRDefault="00336305">
      <w:pPr>
        <w:pStyle w:val="ConsPlusNonformat"/>
        <w:jc w:val="both"/>
      </w:pPr>
      <w:r>
        <w:t>└────────┬───────────────────────────────────┘       │  государственной   │</w:t>
      </w:r>
    </w:p>
    <w:p w:rsidR="00336305" w:rsidRDefault="00336305">
      <w:pPr>
        <w:pStyle w:val="ConsPlusNonformat"/>
        <w:jc w:val="both"/>
      </w:pPr>
      <w:r>
        <w:t xml:space="preserve">         │                                           │ регистрации смерти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│Оформление двух экземпляров актовой записи о│                  │</w:t>
      </w:r>
    </w:p>
    <w:p w:rsidR="00336305" w:rsidRDefault="00336305">
      <w:pPr>
        <w:pStyle w:val="ConsPlusNonformat"/>
        <w:jc w:val="both"/>
      </w:pPr>
      <w:r>
        <w:t>│смерти, прочтение актовой записи заявителем,│                  │</w:t>
      </w:r>
    </w:p>
    <w:p w:rsidR="00336305" w:rsidRDefault="00336305">
      <w:pPr>
        <w:pStyle w:val="ConsPlusNonformat"/>
        <w:jc w:val="both"/>
      </w:pPr>
      <w:r>
        <w:t>│   подписание актовой записи заявителем и   │                  │</w:t>
      </w:r>
    </w:p>
    <w:p w:rsidR="00336305" w:rsidRDefault="00336305">
      <w:pPr>
        <w:pStyle w:val="ConsPlusNonformat"/>
        <w:jc w:val="both"/>
      </w:pPr>
      <w:r>
        <w:t>│             должностным лицом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сведений в поисковую систему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│Оформление свидетельства и справок о смерти,│                  │</w:t>
      </w:r>
    </w:p>
    <w:p w:rsidR="00336305" w:rsidRDefault="00336305">
      <w:pPr>
        <w:pStyle w:val="ConsPlusNonformat"/>
        <w:jc w:val="both"/>
      </w:pPr>
      <w:r>
        <w:t xml:space="preserve">│ проверка заявителем сведений, указанных </w:t>
      </w:r>
      <w:proofErr w:type="gramStart"/>
      <w:r>
        <w:t>в</w:t>
      </w:r>
      <w:proofErr w:type="gramEnd"/>
      <w:r>
        <w:t xml:space="preserve">  │                  │</w:t>
      </w:r>
    </w:p>
    <w:p w:rsidR="00336305" w:rsidRDefault="00336305">
      <w:pPr>
        <w:pStyle w:val="ConsPlusNonformat"/>
        <w:jc w:val="both"/>
      </w:pPr>
      <w:r>
        <w:t xml:space="preserve">│          </w:t>
      </w:r>
      <w:proofErr w:type="gramStart"/>
      <w:r>
        <w:t>свидетельстве</w:t>
      </w:r>
      <w:proofErr w:type="gramEnd"/>
      <w:r>
        <w:t xml:space="preserve"> и справках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Заверение оттиском печати записи акта о   │                  │</w:t>
      </w:r>
    </w:p>
    <w:p w:rsidR="00336305" w:rsidRDefault="00336305">
      <w:pPr>
        <w:pStyle w:val="ConsPlusNonformat"/>
        <w:jc w:val="both"/>
      </w:pPr>
      <w:r>
        <w:lastRenderedPageBreak/>
        <w:t>│       смерти и выдаваемых документов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в журналы сведений о выдаче    │                  │</w:t>
      </w:r>
    </w:p>
    <w:p w:rsidR="00336305" w:rsidRDefault="00336305">
      <w:pPr>
        <w:pStyle w:val="ConsPlusNonformat"/>
        <w:jc w:val="both"/>
      </w:pPr>
      <w:r>
        <w:t>│заявителю свидетельства и справок о смерти, │                  │</w:t>
      </w:r>
    </w:p>
    <w:p w:rsidR="00336305" w:rsidRDefault="00336305">
      <w:pPr>
        <w:pStyle w:val="ConsPlusNonformat"/>
        <w:jc w:val="both"/>
      </w:pPr>
      <w:r>
        <w:t>│проставление заявителем подписи в получении │                  │</w:t>
      </w:r>
    </w:p>
    <w:p w:rsidR="00336305" w:rsidRDefault="00336305">
      <w:pPr>
        <w:pStyle w:val="ConsPlusNonformat"/>
        <w:jc w:val="both"/>
      </w:pPr>
      <w:r>
        <w:t>│                 документов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Выдача заявителю свидетельства и справок о │                  │</w:t>
      </w:r>
    </w:p>
    <w:p w:rsidR="00336305" w:rsidRDefault="00336305">
      <w:pPr>
        <w:pStyle w:val="ConsPlusNonformat"/>
        <w:jc w:val="both"/>
      </w:pPr>
      <w:r>
        <w:t>│                   смерти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сообщений о    │                  │</w:t>
      </w:r>
    </w:p>
    <w:p w:rsidR="00336305" w:rsidRDefault="00336305">
      <w:pPr>
        <w:pStyle w:val="ConsPlusNonformat"/>
        <w:jc w:val="both"/>
      </w:pPr>
      <w:r>
        <w:t xml:space="preserve">│    государственной регистрации смерти </w:t>
      </w:r>
      <w:proofErr w:type="gramStart"/>
      <w:r>
        <w:t>в</w:t>
      </w:r>
      <w:proofErr w:type="gramEnd"/>
      <w:r>
        <w:t xml:space="preserve">    │                  │</w:t>
      </w:r>
    </w:p>
    <w:p w:rsidR="00336305" w:rsidRDefault="00336305">
      <w:pPr>
        <w:pStyle w:val="ConsPlusNonformat"/>
        <w:jc w:val="both"/>
      </w:pPr>
      <w:r>
        <w:t xml:space="preserve">│     </w:t>
      </w:r>
      <w:proofErr w:type="gramStart"/>
      <w:r>
        <w:t>случаях</w:t>
      </w:r>
      <w:proofErr w:type="gramEnd"/>
      <w:r>
        <w:t>, установленных федеральным     │                  │</w:t>
      </w:r>
    </w:p>
    <w:p w:rsidR="00336305" w:rsidRDefault="00336305">
      <w:pPr>
        <w:pStyle w:val="ConsPlusNonformat"/>
        <w:jc w:val="both"/>
      </w:pPr>
      <w:r>
        <w:t>│             законодательством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w:t>
      </w:r>
    </w:p>
    <w:p w:rsidR="00336305" w:rsidRDefault="00336305">
      <w:pPr>
        <w:pStyle w:val="ConsPlusNonformat"/>
        <w:jc w:val="both"/>
      </w:pPr>
      <w:r>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65" w:name="Par2393"/>
      <w:bookmarkEnd w:id="65"/>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ВНЕСЕНИЮ ИСПРАВЛЕНИЙ (ИЗМЕНЕНИЙ)</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В ЗАПИСЬ АКТА ГРАЖДАНСКОГО СОСТОЯНИЯ</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НА ОСНОВАНИИ ЗАКЛЮЧЕНИЯ</w:t>
      </w:r>
    </w:p>
    <w:p w:rsidR="00336305" w:rsidRDefault="00336305">
      <w:pPr>
        <w:widowControl w:val="0"/>
        <w:autoSpaceDE w:val="0"/>
        <w:autoSpaceDN w:val="0"/>
        <w:adjustRightInd w:val="0"/>
        <w:spacing w:after="0" w:line="240" w:lineRule="auto"/>
        <w:jc w:val="center"/>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36305" w:rsidRDefault="00336305">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36305" w:rsidRDefault="00336305">
      <w:pPr>
        <w:pStyle w:val="ConsPlusNonformat"/>
        <w:jc w:val="both"/>
      </w:pPr>
      <w:r>
        <w:t>(    состояния, для внесения исправлений (изменений) в актовую запись</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│Изучение и проверка документов,│</w:t>
      </w:r>
    </w:p>
    <w:p w:rsidR="00336305" w:rsidRDefault="00336305">
      <w:pPr>
        <w:pStyle w:val="ConsPlusNonformat"/>
        <w:jc w:val="both"/>
      </w:pPr>
      <w:r>
        <w:t xml:space="preserve">                     │   </w:t>
      </w:r>
      <w:proofErr w:type="gramStart"/>
      <w:r>
        <w:t>предъявленных</w:t>
      </w:r>
      <w:proofErr w:type="gramEnd"/>
      <w:r>
        <w:t xml:space="preserve"> заявителем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  Нет</w:t>
      </w:r>
    </w:p>
    <w:p w:rsidR="00336305" w:rsidRDefault="00336305">
      <w:pPr>
        <w:pStyle w:val="ConsPlusNonformat"/>
        <w:jc w:val="both"/>
      </w:pPr>
      <w:r>
        <w:t xml:space="preserve">               ┌────&lt;заявителем документы требованиям,&gt;──────┐</w:t>
      </w:r>
    </w:p>
    <w:p w:rsidR="00336305" w:rsidRDefault="00336305">
      <w:pPr>
        <w:pStyle w:val="ConsPlusNonformat"/>
        <w:jc w:val="both"/>
      </w:pPr>
      <w:r>
        <w:t xml:space="preserve">               │    │     предъявляемым </w:t>
      </w:r>
      <w:hyperlink r:id="rId121" w:history="1">
        <w:r>
          <w:rPr>
            <w:color w:val="0000FF"/>
          </w:rPr>
          <w:t>Законом</w:t>
        </w:r>
      </w:hyperlink>
      <w:r>
        <w:t xml:space="preserve"> и     │      │</w:t>
      </w:r>
    </w:p>
    <w:p w:rsidR="00336305" w:rsidRDefault="00336305">
      <w:pPr>
        <w:pStyle w:val="ConsPlusNonformat"/>
        <w:jc w:val="both"/>
      </w:pPr>
      <w:r>
        <w:t xml:space="preserve">               │    │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│Прием и регистрация заявления и документов о│    │   Письменный отказ    │</w:t>
      </w:r>
    </w:p>
    <w:p w:rsidR="00336305" w:rsidRDefault="00336305">
      <w:pPr>
        <w:pStyle w:val="ConsPlusNonformat"/>
        <w:jc w:val="both"/>
      </w:pPr>
      <w:r>
        <w:t xml:space="preserve">│      </w:t>
      </w:r>
      <w:proofErr w:type="gramStart"/>
      <w:r>
        <w:t>внесении</w:t>
      </w:r>
      <w:proofErr w:type="gramEnd"/>
      <w:r>
        <w:t xml:space="preserve"> исправлений (изменений)      │    │      во внесении      │</w:t>
      </w:r>
    </w:p>
    <w:p w:rsidR="00336305" w:rsidRDefault="00336305">
      <w:pPr>
        <w:pStyle w:val="ConsPlusNonformat"/>
        <w:jc w:val="both"/>
      </w:pPr>
      <w:r>
        <w:t>└──────────────┬─────────────────────────────┘    │исправлений (изменений)│</w:t>
      </w:r>
    </w:p>
    <w:p w:rsidR="00336305" w:rsidRDefault="00336305">
      <w:pPr>
        <w:pStyle w:val="ConsPlusNonformat"/>
        <w:jc w:val="both"/>
      </w:pPr>
      <w:r>
        <w:lastRenderedPageBreak/>
        <w:t xml:space="preserve">               │                                  │   в актовую запись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│Поиск либо истребование копий записей актов │               │</w:t>
      </w:r>
    </w:p>
    <w:p w:rsidR="00336305" w:rsidRDefault="00336305">
      <w:pPr>
        <w:pStyle w:val="ConsPlusNonformat"/>
        <w:jc w:val="both"/>
      </w:pPr>
      <w:r>
        <w:t>│           гражданского состояния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Регистрация в журнале входящей       │               │</w:t>
      </w:r>
    </w:p>
    <w:p w:rsidR="00336305" w:rsidRDefault="00336305">
      <w:pPr>
        <w:pStyle w:val="ConsPlusNonformat"/>
        <w:jc w:val="both"/>
      </w:pPr>
      <w:r>
        <w:t xml:space="preserve">│корреспонденции и анализ </w:t>
      </w:r>
      <w:proofErr w:type="gramStart"/>
      <w:r>
        <w:t>поступивших</w:t>
      </w:r>
      <w:proofErr w:type="gramEnd"/>
      <w:r>
        <w:t xml:space="preserve"> актовых│               │</w:t>
      </w:r>
    </w:p>
    <w:p w:rsidR="00336305" w:rsidRDefault="00336305">
      <w:pPr>
        <w:pStyle w:val="ConsPlusNonformat"/>
        <w:jc w:val="both"/>
      </w:pPr>
      <w:r>
        <w:t>│    записей и представленных заявителем     │               │</w:t>
      </w:r>
    </w:p>
    <w:p w:rsidR="00336305" w:rsidRDefault="00336305">
      <w:pPr>
        <w:pStyle w:val="ConsPlusNonformat"/>
        <w:jc w:val="both"/>
      </w:pPr>
      <w:r>
        <w:t>│                 документов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│Информирование заявителя о поступлении всех │               │</w:t>
      </w:r>
    </w:p>
    <w:p w:rsidR="00336305" w:rsidRDefault="00336305">
      <w:pPr>
        <w:pStyle w:val="ConsPlusNonformat"/>
        <w:jc w:val="both"/>
      </w:pPr>
      <w:r>
        <w:t>│необходимых документов, о принятии решения и│               │</w:t>
      </w:r>
    </w:p>
    <w:p w:rsidR="00336305" w:rsidRDefault="00336305">
      <w:pPr>
        <w:pStyle w:val="ConsPlusNonformat"/>
        <w:jc w:val="both"/>
      </w:pPr>
      <w:r>
        <w:t xml:space="preserve">│           </w:t>
      </w:r>
      <w:proofErr w:type="gramStart"/>
      <w:r>
        <w:t>приглашении</w:t>
      </w:r>
      <w:proofErr w:type="gramEnd"/>
      <w:r>
        <w:t xml:space="preserve"> заявителя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Да</w:t>
      </w:r>
      <w:proofErr w:type="gramStart"/>
      <w:r>
        <w:t xml:space="preserve"> │  П</w:t>
      </w:r>
      <w:proofErr w:type="gramEnd"/>
      <w:r>
        <w:t>одтверждают ли наличие оснований  │ Нет│</w:t>
      </w:r>
    </w:p>
    <w:p w:rsidR="00336305" w:rsidRDefault="00336305">
      <w:pPr>
        <w:pStyle w:val="ConsPlusNonformat"/>
        <w:jc w:val="both"/>
      </w:pPr>
      <w:r>
        <w:t xml:space="preserve">               ┌──&lt;для внесения исправлений (изменений) &gt;────┤</w:t>
      </w:r>
    </w:p>
    <w:p w:rsidR="00336305" w:rsidRDefault="00336305">
      <w:pPr>
        <w:pStyle w:val="ConsPlusNonformat"/>
        <w:jc w:val="both"/>
      </w:pPr>
      <w:r>
        <w:t xml:space="preserve">               │  │     поступившие актовые записи      │    │</w:t>
      </w:r>
    </w:p>
    <w:p w:rsidR="00336305" w:rsidRDefault="00336305">
      <w:pPr>
        <w:pStyle w:val="ConsPlusNonformat"/>
        <w:jc w:val="both"/>
      </w:pPr>
      <w:r>
        <w:t xml:space="preserve">               │  │и представленные заявителем документы│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Составление заключения о внесении      │    │ Составление заключения│</w:t>
      </w:r>
    </w:p>
    <w:p w:rsidR="00336305" w:rsidRDefault="00336305">
      <w:pPr>
        <w:pStyle w:val="ConsPlusNonformat"/>
        <w:jc w:val="both"/>
      </w:pPr>
      <w:r>
        <w:t>│  исправлений (изменений) в актовую запись  │    │ об отказе во внесении │</w:t>
      </w:r>
    </w:p>
    <w:p w:rsidR="00336305" w:rsidRDefault="00336305">
      <w:pPr>
        <w:pStyle w:val="ConsPlusNonformat"/>
        <w:jc w:val="both"/>
      </w:pPr>
      <w:r>
        <w:t>└──────────────┬─────────────────────────────┘    │исправлений (изменений)│</w:t>
      </w:r>
    </w:p>
    <w:p w:rsidR="00336305" w:rsidRDefault="00336305">
      <w:pPr>
        <w:pStyle w:val="ConsPlusNonformat"/>
        <w:jc w:val="both"/>
      </w:pPr>
      <w:r>
        <w:t xml:space="preserve">               │                                  │    в актовую запись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Внесение исправлений (изменений) в </w:t>
      </w:r>
      <w:proofErr w:type="gramStart"/>
      <w:r>
        <w:t>актовую</w:t>
      </w:r>
      <w:proofErr w:type="gramEnd"/>
      <w:r>
        <w:t xml:space="preserve"> │               \/</w:t>
      </w:r>
    </w:p>
    <w:p w:rsidR="00336305" w:rsidRDefault="00336305">
      <w:pPr>
        <w:pStyle w:val="ConsPlusNonformat"/>
        <w:jc w:val="both"/>
      </w:pPr>
      <w:r>
        <w:t>│                   запись                   │    ┌───────────────────────┐</w:t>
      </w:r>
    </w:p>
    <w:p w:rsidR="00336305" w:rsidRDefault="00336305">
      <w:pPr>
        <w:pStyle w:val="ConsPlusNonformat"/>
        <w:jc w:val="both"/>
      </w:pPr>
      <w:r>
        <w:t>└──────────────┬─────────────────────────────┘    │    Выдача заявителю   │</w:t>
      </w:r>
    </w:p>
    <w:p w:rsidR="00336305" w:rsidRDefault="00336305">
      <w:pPr>
        <w:pStyle w:val="ConsPlusNonformat"/>
        <w:jc w:val="both"/>
      </w:pPr>
      <w:r>
        <w:t xml:space="preserve">               │                                  │ извещения об отказе </w:t>
      </w:r>
      <w:proofErr w:type="gramStart"/>
      <w:r>
        <w:t>во</w:t>
      </w:r>
      <w:proofErr w:type="gramEnd"/>
      <w:r>
        <w:t>│</w:t>
      </w:r>
    </w:p>
    <w:p w:rsidR="00336305" w:rsidRDefault="00336305">
      <w:pPr>
        <w:pStyle w:val="ConsPlusNonformat"/>
        <w:jc w:val="both"/>
      </w:pPr>
      <w:r>
        <w:t xml:space="preserve">               \/                                 │  </w:t>
      </w:r>
      <w:proofErr w:type="gramStart"/>
      <w:r>
        <w:t>внесении</w:t>
      </w:r>
      <w:proofErr w:type="gramEnd"/>
      <w:r>
        <w:t xml:space="preserve"> исправления │</w:t>
      </w:r>
    </w:p>
    <w:p w:rsidR="00336305" w:rsidRDefault="00336305">
      <w:pPr>
        <w:pStyle w:val="ConsPlusNonformat"/>
        <w:jc w:val="both"/>
      </w:pPr>
      <w:r>
        <w:t>┌────────────────────────────────────────────┐    │  (изменения) в запись │</w:t>
      </w:r>
    </w:p>
    <w:p w:rsidR="00336305" w:rsidRDefault="00336305">
      <w:pPr>
        <w:pStyle w:val="ConsPlusNonformat"/>
        <w:jc w:val="both"/>
      </w:pPr>
      <w:r>
        <w:t>│   Внесение сведений в поисковую систему    │    │   акта гражданского   │</w:t>
      </w:r>
    </w:p>
    <w:p w:rsidR="00336305" w:rsidRDefault="00336305">
      <w:pPr>
        <w:pStyle w:val="ConsPlusNonformat"/>
        <w:jc w:val="both"/>
      </w:pPr>
      <w:r>
        <w:t>└──────────────┬─────────────────────────────┘    │       состояния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Оформление свидетельства о </w:t>
      </w:r>
      <w:proofErr w:type="gramStart"/>
      <w:r>
        <w:t>государственной</w:t>
      </w:r>
      <w:proofErr w:type="gramEnd"/>
      <w:r>
        <w:t xml:space="preserve"> │               │</w:t>
      </w:r>
    </w:p>
    <w:p w:rsidR="00336305" w:rsidRDefault="00336305">
      <w:pPr>
        <w:pStyle w:val="ConsPlusNonformat"/>
        <w:jc w:val="both"/>
      </w:pPr>
      <w:r>
        <w:t>│  регистрации акта гражданского состояния,  │               │</w:t>
      </w:r>
    </w:p>
    <w:p w:rsidR="00336305" w:rsidRDefault="00336305">
      <w:pPr>
        <w:pStyle w:val="ConsPlusNonformat"/>
        <w:jc w:val="both"/>
      </w:pPr>
      <w:r>
        <w:t xml:space="preserve">│ проверка заявителем сведений, указанных </w:t>
      </w:r>
      <w:proofErr w:type="gramStart"/>
      <w:r>
        <w:t>в</w:t>
      </w:r>
      <w:proofErr w:type="gramEnd"/>
      <w:r>
        <w:t xml:space="preserve">  │               │</w:t>
      </w:r>
    </w:p>
    <w:p w:rsidR="00336305" w:rsidRDefault="00336305">
      <w:pPr>
        <w:pStyle w:val="ConsPlusNonformat"/>
        <w:jc w:val="both"/>
      </w:pPr>
      <w:r>
        <w:t>│</w:t>
      </w:r>
      <w:proofErr w:type="gramStart"/>
      <w:r>
        <w:t>свидетельстве</w:t>
      </w:r>
      <w:proofErr w:type="gramEnd"/>
      <w:r>
        <w:t xml:space="preserve"> о государственной регистрации │               │</w:t>
      </w:r>
    </w:p>
    <w:p w:rsidR="00336305" w:rsidRDefault="00336305">
      <w:pPr>
        <w:pStyle w:val="ConsPlusNonformat"/>
        <w:jc w:val="both"/>
      </w:pPr>
      <w:r>
        <w:t>│   акта гражданского состояния, заверение   │               │</w:t>
      </w:r>
    </w:p>
    <w:p w:rsidR="00336305" w:rsidRDefault="00336305">
      <w:pPr>
        <w:pStyle w:val="ConsPlusNonformat"/>
        <w:jc w:val="both"/>
      </w:pPr>
      <w:r>
        <w:t>│              оттиском печати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направления извещения о    │               │</w:t>
      </w:r>
    </w:p>
    <w:p w:rsidR="00336305" w:rsidRDefault="00336305">
      <w:pPr>
        <w:pStyle w:val="ConsPlusNonformat"/>
        <w:jc w:val="both"/>
      </w:pPr>
      <w:r>
        <w:t xml:space="preserve">│ </w:t>
      </w:r>
      <w:proofErr w:type="gramStart"/>
      <w:r>
        <w:t>внесении</w:t>
      </w:r>
      <w:proofErr w:type="gramEnd"/>
      <w:r>
        <w:t xml:space="preserve"> исправлений и изменений по месту  │               │</w:t>
      </w:r>
    </w:p>
    <w:p w:rsidR="00336305" w:rsidRDefault="00336305">
      <w:pPr>
        <w:pStyle w:val="ConsPlusNonformat"/>
        <w:jc w:val="both"/>
      </w:pPr>
      <w:r>
        <w:t>│ хранения второго экземпляра актовой записи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lastRenderedPageBreak/>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сообщения о    │               │</w:t>
      </w:r>
    </w:p>
    <w:p w:rsidR="00336305" w:rsidRDefault="00336305">
      <w:pPr>
        <w:pStyle w:val="ConsPlusNonformat"/>
        <w:jc w:val="both"/>
      </w:pPr>
      <w:r>
        <w:t xml:space="preserve">│ внесении исправлений (изменений) в </w:t>
      </w:r>
      <w:proofErr w:type="gramStart"/>
      <w:r>
        <w:t>актовую</w:t>
      </w:r>
      <w:proofErr w:type="gramEnd"/>
      <w:r>
        <w:t xml:space="preserve"> │               │</w:t>
      </w:r>
    </w:p>
    <w:p w:rsidR="00336305" w:rsidRDefault="00336305">
      <w:pPr>
        <w:pStyle w:val="ConsPlusNonformat"/>
        <w:jc w:val="both"/>
      </w:pPr>
      <w:r>
        <w:t>│запись в случаях, установленных федеральным │               │</w:t>
      </w:r>
    </w:p>
    <w:p w:rsidR="00336305" w:rsidRDefault="00336305">
      <w:pPr>
        <w:pStyle w:val="ConsPlusNonformat"/>
        <w:jc w:val="both"/>
      </w:pPr>
      <w:r>
        <w:t>│             законодательством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Подготовка и направление материалов о    │               │</w:t>
      </w:r>
    </w:p>
    <w:p w:rsidR="00336305" w:rsidRDefault="00336305">
      <w:pPr>
        <w:pStyle w:val="ConsPlusNonformat"/>
        <w:jc w:val="both"/>
      </w:pPr>
      <w:r>
        <w:t xml:space="preserve">│ </w:t>
      </w:r>
      <w:proofErr w:type="gramStart"/>
      <w:r>
        <w:t>внесении</w:t>
      </w:r>
      <w:proofErr w:type="gramEnd"/>
      <w:r>
        <w:t xml:space="preserve"> исправлений (изменений) в запись  │               │</w:t>
      </w:r>
    </w:p>
    <w:p w:rsidR="00336305" w:rsidRDefault="00336305">
      <w:pPr>
        <w:pStyle w:val="ConsPlusNonformat"/>
        <w:jc w:val="both"/>
      </w:pPr>
      <w:r>
        <w:t xml:space="preserve">│акта гражданского состояния в орган ЗАГС </w:t>
      </w:r>
      <w:proofErr w:type="gramStart"/>
      <w:r>
        <w:t>по</w:t>
      </w:r>
      <w:proofErr w:type="gramEnd"/>
      <w:r>
        <w:t xml:space="preserve"> │               │</w:t>
      </w:r>
    </w:p>
    <w:p w:rsidR="00336305" w:rsidRDefault="00336305">
      <w:pPr>
        <w:pStyle w:val="ConsPlusNonformat"/>
        <w:jc w:val="both"/>
      </w:pPr>
      <w:r>
        <w:t>│  месту хранения записи акта гражданского   │               │</w:t>
      </w:r>
    </w:p>
    <w:p w:rsidR="00336305" w:rsidRDefault="00336305">
      <w:pPr>
        <w:pStyle w:val="ConsPlusNonformat"/>
        <w:jc w:val="both"/>
      </w:pPr>
      <w:r>
        <w:t xml:space="preserve">│     состояния, </w:t>
      </w:r>
      <w:proofErr w:type="gramStart"/>
      <w:r>
        <w:t>подлежащей</w:t>
      </w:r>
      <w:proofErr w:type="gramEnd"/>
      <w:r>
        <w:t xml:space="preserve"> исправлению      │               │</w:t>
      </w:r>
    </w:p>
    <w:p w:rsidR="00336305" w:rsidRDefault="00336305">
      <w:pPr>
        <w:pStyle w:val="ConsPlusNonformat"/>
        <w:jc w:val="both"/>
      </w:pPr>
      <w:r>
        <w:t>│                (изменению)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Получение и регистрация в </w:t>
      </w:r>
      <w:proofErr w:type="gramStart"/>
      <w:r>
        <w:t>соответствующем</w:t>
      </w:r>
      <w:proofErr w:type="gramEnd"/>
      <w:r>
        <w:t xml:space="preserve">  │               │</w:t>
      </w:r>
    </w:p>
    <w:p w:rsidR="00336305" w:rsidRDefault="00336305">
      <w:pPr>
        <w:pStyle w:val="ConsPlusNonformat"/>
        <w:jc w:val="both"/>
      </w:pPr>
      <w:r>
        <w:t xml:space="preserve">│       журнале нового свидетельства </w:t>
      </w:r>
      <w:proofErr w:type="gramStart"/>
      <w:r>
        <w:t>о</w:t>
      </w:r>
      <w:proofErr w:type="gramEnd"/>
      <w:r>
        <w:t xml:space="preserve">       │               │</w:t>
      </w:r>
    </w:p>
    <w:p w:rsidR="00336305" w:rsidRDefault="00336305">
      <w:pPr>
        <w:pStyle w:val="ConsPlusNonformat"/>
        <w:jc w:val="both"/>
      </w:pPr>
      <w:r>
        <w:t>│     государственной регистрации актов      │               │</w:t>
      </w:r>
    </w:p>
    <w:p w:rsidR="00336305" w:rsidRDefault="00336305">
      <w:pPr>
        <w:pStyle w:val="ConsPlusNonformat"/>
        <w:jc w:val="both"/>
      </w:pPr>
      <w:r>
        <w:t xml:space="preserve">│    гражданского состояния с </w:t>
      </w:r>
      <w:proofErr w:type="gramStart"/>
      <w:r>
        <w:t>внесенными</w:t>
      </w:r>
      <w:proofErr w:type="gramEnd"/>
      <w:r>
        <w:t xml:space="preserve">     │               │</w:t>
      </w:r>
    </w:p>
    <w:p w:rsidR="00336305" w:rsidRDefault="00336305">
      <w:pPr>
        <w:pStyle w:val="ConsPlusNonformat"/>
        <w:jc w:val="both"/>
      </w:pPr>
      <w:r>
        <w:t>│                изменениями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Внесение в журнал сведений о выдаче     │               │</w:t>
      </w:r>
    </w:p>
    <w:p w:rsidR="00336305" w:rsidRDefault="00336305">
      <w:pPr>
        <w:pStyle w:val="ConsPlusNonformat"/>
        <w:jc w:val="both"/>
      </w:pPr>
      <w:r>
        <w:t xml:space="preserve">│ заявителю свидетельства о </w:t>
      </w:r>
      <w:proofErr w:type="gramStart"/>
      <w:r>
        <w:t>государственной</w:t>
      </w:r>
      <w:proofErr w:type="gramEnd"/>
      <w:r>
        <w:t xml:space="preserve">  │               │</w:t>
      </w:r>
    </w:p>
    <w:p w:rsidR="00336305" w:rsidRDefault="00336305">
      <w:pPr>
        <w:pStyle w:val="ConsPlusNonformat"/>
        <w:jc w:val="both"/>
      </w:pPr>
      <w:r>
        <w:t>│  регистрации акта гражданского состояния,  │               │</w:t>
      </w:r>
    </w:p>
    <w:p w:rsidR="00336305" w:rsidRDefault="00336305">
      <w:pPr>
        <w:pStyle w:val="ConsPlusNonformat"/>
        <w:jc w:val="both"/>
      </w:pPr>
      <w:r>
        <w:t>│      проставление заявителем подписи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xml:space="preserve">│  Выдача нового свидетельства с </w:t>
      </w:r>
      <w:proofErr w:type="gramStart"/>
      <w:r>
        <w:t>внесенными</w:t>
      </w:r>
      <w:proofErr w:type="gramEnd"/>
      <w:r>
        <w:t xml:space="preserve">  │               │</w:t>
      </w:r>
    </w:p>
    <w:p w:rsidR="00336305" w:rsidRDefault="00336305">
      <w:pPr>
        <w:pStyle w:val="ConsPlusNonformat"/>
        <w:jc w:val="both"/>
      </w:pPr>
      <w:r>
        <w:t>│   исправлениями (изменениями) заявителю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w:t>
      </w:r>
    </w:p>
    <w:p w:rsidR="00336305" w:rsidRDefault="00336305">
      <w:pPr>
        <w:pStyle w:val="ConsPlusNonformat"/>
        <w:jc w:val="both"/>
      </w:pPr>
      <w:r>
        <w:t>(              Исполнение государственной функции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66" w:name="Par2534"/>
      <w:bookmarkEnd w:id="66"/>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ВНЕСЕНИЮ ИСПРАВЛЕНИЙ (ИЗМЕНЕНИЙ)</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В ЗАПИСЬ АКТА ГРАЖДАНСКОГО СОСТОЯНИЯ (кроме заключения)</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36305" w:rsidRDefault="00336305">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36305" w:rsidRDefault="00336305">
      <w:pPr>
        <w:pStyle w:val="ConsPlusNonformat"/>
        <w:jc w:val="both"/>
      </w:pPr>
      <w:r>
        <w:t>(     состояния, для внесения исправления (изменения) в актовую запись</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      Изучение и проверка документов,     │</w:t>
      </w:r>
    </w:p>
    <w:p w:rsidR="00336305" w:rsidRDefault="00336305">
      <w:pPr>
        <w:pStyle w:val="ConsPlusNonformat"/>
        <w:jc w:val="both"/>
      </w:pPr>
      <w:r>
        <w:t xml:space="preserve">               │</w:t>
      </w:r>
      <w:proofErr w:type="gramStart"/>
      <w:r>
        <w:t>предъявленных</w:t>
      </w:r>
      <w:proofErr w:type="gramEnd"/>
      <w:r>
        <w:t xml:space="preserve"> заявителем, прием заявления,│</w:t>
      </w:r>
    </w:p>
    <w:p w:rsidR="00336305" w:rsidRDefault="00336305">
      <w:pPr>
        <w:pStyle w:val="ConsPlusNonformat"/>
        <w:jc w:val="both"/>
      </w:pPr>
      <w:r>
        <w:lastRenderedPageBreak/>
        <w:t xml:space="preserve">               │           регистрация заявления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  Нет</w:t>
      </w:r>
    </w:p>
    <w:p w:rsidR="00336305" w:rsidRDefault="00336305">
      <w:pPr>
        <w:pStyle w:val="ConsPlusNonformat"/>
        <w:jc w:val="both"/>
      </w:pPr>
      <w:r>
        <w:t xml:space="preserve">         ┌──────────&lt;заявителем документы требованиям,&gt;────────┐</w:t>
      </w:r>
    </w:p>
    <w:p w:rsidR="00336305" w:rsidRDefault="00336305">
      <w:pPr>
        <w:pStyle w:val="ConsPlusNonformat"/>
        <w:jc w:val="both"/>
      </w:pPr>
      <w:r>
        <w:t xml:space="preserve">         │          │     предъявляемым </w:t>
      </w:r>
      <w:hyperlink r:id="rId122" w:history="1">
        <w:r>
          <w:rPr>
            <w:color w:val="0000FF"/>
          </w:rPr>
          <w:t>Законом</w:t>
        </w:r>
      </w:hyperlink>
      <w:r>
        <w:t xml:space="preserve"> и     │        │</w:t>
      </w:r>
    </w:p>
    <w:p w:rsidR="00336305" w:rsidRDefault="00336305">
      <w:pPr>
        <w:pStyle w:val="ConsPlusNonformat"/>
        <w:jc w:val="both"/>
      </w:pPr>
      <w:r>
        <w:t xml:space="preserve">         │          │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 xml:space="preserve">│  Поиск актовой записи, │ │ Направление материалов │ │Выдача извещения </w:t>
      </w:r>
      <w:proofErr w:type="gramStart"/>
      <w:r>
        <w:t>об</w:t>
      </w:r>
      <w:proofErr w:type="gramEnd"/>
      <w:r>
        <w:t>│</w:t>
      </w:r>
    </w:p>
    <w:p w:rsidR="00336305" w:rsidRDefault="00336305">
      <w:pPr>
        <w:pStyle w:val="ConsPlusNonformat"/>
        <w:jc w:val="both"/>
      </w:pPr>
      <w:r>
        <w:t xml:space="preserve">│ </w:t>
      </w:r>
      <w:proofErr w:type="gramStart"/>
      <w:r>
        <w:t>подлежащей</w:t>
      </w:r>
      <w:proofErr w:type="gramEnd"/>
      <w:r>
        <w:t xml:space="preserve"> исправлению │ │ о внесении исправлений │ │отказе во внесении │</w:t>
      </w:r>
    </w:p>
    <w:p w:rsidR="00336305" w:rsidRDefault="00336305">
      <w:pPr>
        <w:pStyle w:val="ConsPlusNonformat"/>
        <w:jc w:val="both"/>
      </w:pPr>
      <w:r>
        <w:t xml:space="preserve">│ (изменению) и </w:t>
      </w:r>
      <w:proofErr w:type="gramStart"/>
      <w:r>
        <w:t>внесении</w:t>
      </w:r>
      <w:proofErr w:type="gramEnd"/>
      <w:r>
        <w:t xml:space="preserve"> │ │    в орган по месту    │ │    исправления    │</w:t>
      </w:r>
    </w:p>
    <w:p w:rsidR="00336305" w:rsidRDefault="00336305">
      <w:pPr>
        <w:pStyle w:val="ConsPlusNonformat"/>
        <w:jc w:val="both"/>
      </w:pPr>
      <w:r>
        <w:t xml:space="preserve">│ исправлений (изменений)│ │    хранения записи,    │ │   (изменения) </w:t>
      </w:r>
      <w:proofErr w:type="gramStart"/>
      <w:r>
        <w:t>в</w:t>
      </w:r>
      <w:proofErr w:type="gramEnd"/>
      <w:r>
        <w:t xml:space="preserve">   │</w:t>
      </w:r>
    </w:p>
    <w:p w:rsidR="00336305" w:rsidRDefault="00336305">
      <w:pPr>
        <w:pStyle w:val="ConsPlusNonformat"/>
        <w:jc w:val="both"/>
      </w:pPr>
      <w:r>
        <w:t xml:space="preserve">│    в актовую запись    │ │ </w:t>
      </w:r>
      <w:proofErr w:type="gramStart"/>
      <w:r>
        <w:t>подлежащей</w:t>
      </w:r>
      <w:proofErr w:type="gramEnd"/>
      <w:r>
        <w:t xml:space="preserve"> исправлению │ │  актовую запись   │</w:t>
      </w:r>
    </w:p>
    <w:p w:rsidR="00336305" w:rsidRDefault="00336305">
      <w:pPr>
        <w:pStyle w:val="ConsPlusNonformat"/>
        <w:jc w:val="both"/>
      </w:pPr>
      <w:r>
        <w:t>└────────┬───────────────┘ └──────────┬─────────────┘ │     заявителю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xml:space="preserve">         \/                │ Получение и регистрация│          │</w:t>
      </w:r>
    </w:p>
    <w:p w:rsidR="00336305" w:rsidRDefault="00336305">
      <w:pPr>
        <w:pStyle w:val="ConsPlusNonformat"/>
        <w:jc w:val="both"/>
      </w:pPr>
      <w:r>
        <w:t xml:space="preserve">┌────────────────────────┐ │ нового свидетельства </w:t>
      </w:r>
      <w:proofErr w:type="gramStart"/>
      <w:r>
        <w:t>с</w:t>
      </w:r>
      <w:proofErr w:type="gramEnd"/>
      <w:r>
        <w:t xml:space="preserve"> │          │</w:t>
      </w:r>
    </w:p>
    <w:p w:rsidR="00336305" w:rsidRDefault="00336305">
      <w:pPr>
        <w:pStyle w:val="ConsPlusNonformat"/>
        <w:jc w:val="both"/>
      </w:pPr>
      <w:r>
        <w:t>│  Внесение исправления  │ │внесенными исправлениями│          │</w:t>
      </w:r>
    </w:p>
    <w:p w:rsidR="00336305" w:rsidRDefault="00336305">
      <w:pPr>
        <w:pStyle w:val="ConsPlusNonformat"/>
        <w:jc w:val="both"/>
      </w:pPr>
      <w:r>
        <w:t xml:space="preserve">│  (изменения) в </w:t>
      </w:r>
      <w:proofErr w:type="gramStart"/>
      <w:r>
        <w:t>актовую</w:t>
      </w:r>
      <w:proofErr w:type="gramEnd"/>
      <w:r>
        <w:t xml:space="preserve"> │ │     (изменениями) о    │          │</w:t>
      </w:r>
    </w:p>
    <w:p w:rsidR="00336305" w:rsidRDefault="00336305">
      <w:pPr>
        <w:pStyle w:val="ConsPlusNonformat"/>
        <w:jc w:val="both"/>
      </w:pPr>
      <w:r>
        <w:t>│         запись         │ │    регистрации акта    │          │</w:t>
      </w:r>
    </w:p>
    <w:p w:rsidR="00336305" w:rsidRDefault="00336305">
      <w:pPr>
        <w:pStyle w:val="ConsPlusNonformat"/>
        <w:jc w:val="both"/>
      </w:pPr>
      <w:r>
        <w:t>└────────┬───────────────┘ │ гражданского состояния,│          │</w:t>
      </w:r>
    </w:p>
    <w:p w:rsidR="00336305" w:rsidRDefault="00336305">
      <w:pPr>
        <w:pStyle w:val="ConsPlusNonformat"/>
        <w:jc w:val="both"/>
      </w:pPr>
      <w:r>
        <w:t xml:space="preserve">         │                 │     поступившего из    │          │</w:t>
      </w:r>
    </w:p>
    <w:p w:rsidR="00336305" w:rsidRDefault="00336305">
      <w:pPr>
        <w:pStyle w:val="ConsPlusNonformat"/>
        <w:jc w:val="both"/>
      </w:pPr>
      <w:r>
        <w:t xml:space="preserve">         │                 │     другого органа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│Оформление свидетельства│ │    Внесение в журнал   │          │</w:t>
      </w:r>
    </w:p>
    <w:p w:rsidR="00336305" w:rsidRDefault="00336305">
      <w:pPr>
        <w:pStyle w:val="ConsPlusNonformat"/>
        <w:jc w:val="both"/>
      </w:pPr>
      <w:proofErr w:type="gramStart"/>
      <w:r>
        <w:t>│    о государственной   │ │    сведений о выдаче   │          │</w:t>
      </w:r>
      <w:proofErr w:type="gramEnd"/>
    </w:p>
    <w:p w:rsidR="00336305" w:rsidRDefault="00336305">
      <w:pPr>
        <w:pStyle w:val="ConsPlusNonformat"/>
        <w:jc w:val="both"/>
      </w:pPr>
      <w:r>
        <w:t>│    регистрации актов   │ │        заявителю       │          │</w:t>
      </w:r>
    </w:p>
    <w:p w:rsidR="00336305" w:rsidRDefault="00336305">
      <w:pPr>
        <w:pStyle w:val="ConsPlusNonformat"/>
        <w:jc w:val="both"/>
      </w:pPr>
      <w:r>
        <w:t>│ гражданского состояния,│ │     свидетельства,     │          │</w:t>
      </w:r>
    </w:p>
    <w:p w:rsidR="00336305" w:rsidRDefault="00336305">
      <w:pPr>
        <w:pStyle w:val="ConsPlusNonformat"/>
        <w:jc w:val="both"/>
      </w:pPr>
      <w:r>
        <w:t>│   проверка заявителем  │ │      проставление      │          │</w:t>
      </w:r>
    </w:p>
    <w:p w:rsidR="00336305" w:rsidRDefault="00336305">
      <w:pPr>
        <w:pStyle w:val="ConsPlusNonformat"/>
        <w:jc w:val="both"/>
      </w:pPr>
      <w:r>
        <w:t xml:space="preserve">│  сведений, указанных </w:t>
      </w:r>
      <w:proofErr w:type="gramStart"/>
      <w:r>
        <w:t>в</w:t>
      </w:r>
      <w:proofErr w:type="gramEnd"/>
      <w:r>
        <w:t xml:space="preserve"> │ │   </w:t>
      </w:r>
      <w:proofErr w:type="gramStart"/>
      <w:r>
        <w:t>заявителем</w:t>
      </w:r>
      <w:proofErr w:type="gramEnd"/>
      <w:r>
        <w:t xml:space="preserve"> подписи   │          │</w:t>
      </w:r>
    </w:p>
    <w:p w:rsidR="00336305" w:rsidRDefault="00336305">
      <w:pPr>
        <w:pStyle w:val="ConsPlusNonformat"/>
        <w:jc w:val="both"/>
      </w:pPr>
      <w:r>
        <w:t xml:space="preserve">│      </w:t>
      </w:r>
      <w:proofErr w:type="gramStart"/>
      <w:r>
        <w:t>свидетельстве</w:t>
      </w:r>
      <w:proofErr w:type="gramEnd"/>
      <w:r>
        <w:t xml:space="preserve">     │ │  в получении документа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xml:space="preserve">         └──&gt;│  Выдача нового свидетельства заявителю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    Подготовка извещений о внесении исправлений    │   │</w:t>
      </w:r>
    </w:p>
    <w:p w:rsidR="00336305" w:rsidRDefault="00336305">
      <w:pPr>
        <w:pStyle w:val="ConsPlusNonformat"/>
        <w:jc w:val="both"/>
      </w:pPr>
      <w:r>
        <w:t xml:space="preserve">       │ (изменений) в запись акта гражданского состояния  │   │</w:t>
      </w:r>
    </w:p>
    <w:p w:rsidR="00336305" w:rsidRDefault="00336305">
      <w:pPr>
        <w:pStyle w:val="ConsPlusNonformat"/>
        <w:jc w:val="both"/>
      </w:pPr>
      <w:r>
        <w:t xml:space="preserve">       │в орган, осуществляющий государственную регистрацию│   │</w:t>
      </w:r>
    </w:p>
    <w:p w:rsidR="00336305" w:rsidRDefault="00336305">
      <w:pPr>
        <w:pStyle w:val="ConsPlusNonformat"/>
        <w:jc w:val="both"/>
      </w:pPr>
      <w:r>
        <w:t xml:space="preserve">       │  актов гражданского состояния, по месту хранения  │   │</w:t>
      </w:r>
    </w:p>
    <w:p w:rsidR="00336305" w:rsidRDefault="00336305">
      <w:pPr>
        <w:pStyle w:val="ConsPlusNonformat"/>
        <w:jc w:val="both"/>
      </w:pPr>
      <w:r>
        <w:t xml:space="preserve">       │                второго экземпляра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   Подготовка и направление сообщений о внесении   │   │</w:t>
      </w:r>
    </w:p>
    <w:p w:rsidR="00336305" w:rsidRDefault="00336305">
      <w:pPr>
        <w:pStyle w:val="ConsPlusNonformat"/>
        <w:jc w:val="both"/>
      </w:pPr>
      <w:r>
        <w:t xml:space="preserve">       │исправления (изменения) в запись акта гражданского │   │</w:t>
      </w:r>
    </w:p>
    <w:p w:rsidR="00336305" w:rsidRDefault="00336305">
      <w:pPr>
        <w:pStyle w:val="ConsPlusNonformat"/>
        <w:jc w:val="both"/>
      </w:pPr>
      <w:r>
        <w:t xml:space="preserve">       │  состояния в случаях, установленных федеральным   │   │</w:t>
      </w:r>
    </w:p>
    <w:p w:rsidR="00336305" w:rsidRDefault="00336305">
      <w:pPr>
        <w:pStyle w:val="ConsPlusNonformat"/>
        <w:jc w:val="both"/>
      </w:pPr>
      <w:r>
        <w:lastRenderedPageBreak/>
        <w:t xml:space="preserve">       │                 законодательством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w:t>
      </w:r>
    </w:p>
    <w:p w:rsidR="00336305" w:rsidRDefault="00336305">
      <w:pPr>
        <w:pStyle w:val="ConsPlusNonformat"/>
        <w:jc w:val="both"/>
      </w:pPr>
      <w:r>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67" w:name="Par2621"/>
      <w:bookmarkEnd w:id="67"/>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proofErr w:type="gramStart"/>
      <w:r>
        <w:rPr>
          <w:rFonts w:cs="Times New Roman"/>
          <w:szCs w:val="28"/>
        </w:rPr>
        <w:t>государственной услуги по ВЫДАЧЕ ДОКУМЕНТА (ПОВТОРНОГО</w:t>
      </w:r>
      <w:proofErr w:type="gramEnd"/>
    </w:p>
    <w:p w:rsidR="00336305" w:rsidRDefault="00336305">
      <w:pPr>
        <w:widowControl w:val="0"/>
        <w:autoSpaceDE w:val="0"/>
        <w:autoSpaceDN w:val="0"/>
        <w:adjustRightInd w:val="0"/>
        <w:spacing w:after="0" w:line="240" w:lineRule="auto"/>
        <w:jc w:val="center"/>
        <w:rPr>
          <w:rFonts w:cs="Times New Roman"/>
          <w:szCs w:val="28"/>
        </w:rPr>
      </w:pPr>
      <w:proofErr w:type="gramStart"/>
      <w:r>
        <w:rPr>
          <w:rFonts w:cs="Times New Roman"/>
          <w:szCs w:val="28"/>
        </w:rPr>
        <w:t>СВИДЕТЕЛЬСТВА, СПРАВКИ), ПОДТВЕРЖДАЮЩЕГО ФАКТ</w:t>
      </w:r>
      <w:proofErr w:type="gramEnd"/>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РЕГИСТРАЦИИ АКТА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ГРАЖДАНСКОГО СОСТОЯНИЯ</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36305" w:rsidRDefault="00336305">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36305" w:rsidRDefault="00336305">
      <w:pPr>
        <w:pStyle w:val="ConsPlusNonformat"/>
        <w:jc w:val="both"/>
      </w:pPr>
      <w:r>
        <w:t>(                   состояния, для получения документа</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│Изучение и проверка документов,│</w:t>
      </w:r>
    </w:p>
    <w:p w:rsidR="00336305" w:rsidRDefault="00336305">
      <w:pPr>
        <w:pStyle w:val="ConsPlusNonformat"/>
        <w:jc w:val="both"/>
      </w:pPr>
      <w:r>
        <w:t xml:space="preserve">                     │   </w:t>
      </w:r>
      <w:proofErr w:type="gramStart"/>
      <w:r>
        <w:t>предъявленных</w:t>
      </w:r>
      <w:proofErr w:type="gramEnd"/>
      <w:r>
        <w:t xml:space="preserve"> заявителем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 Нет</w:t>
      </w:r>
    </w:p>
    <w:p w:rsidR="00336305" w:rsidRDefault="00336305">
      <w:pPr>
        <w:pStyle w:val="ConsPlusNonformat"/>
        <w:jc w:val="both"/>
      </w:pPr>
      <w:r>
        <w:t xml:space="preserve">                ┌───&lt;заявителем документы требованиям,&gt;─────┐</w:t>
      </w:r>
    </w:p>
    <w:p w:rsidR="00336305" w:rsidRDefault="00336305">
      <w:pPr>
        <w:pStyle w:val="ConsPlusNonformat"/>
        <w:jc w:val="both"/>
      </w:pPr>
      <w:r>
        <w:t xml:space="preserve">                │   │     предъявляемым </w:t>
      </w:r>
      <w:hyperlink r:id="rId123" w:history="1">
        <w:r>
          <w:rPr>
            <w:color w:val="0000FF"/>
          </w:rPr>
          <w:t>Законом</w:t>
        </w:r>
      </w:hyperlink>
      <w:r>
        <w:t xml:space="preserve"> и     │     │</w:t>
      </w:r>
    </w:p>
    <w:p w:rsidR="00336305" w:rsidRDefault="00336305">
      <w:pPr>
        <w:pStyle w:val="ConsPlusNonformat"/>
        <w:jc w:val="both"/>
      </w:pPr>
      <w:r>
        <w:t xml:space="preserve">                │   │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Прием документов и заявления, │                │Отказ в выдаче документа│</w:t>
      </w:r>
    </w:p>
    <w:p w:rsidR="00336305" w:rsidRDefault="00336305">
      <w:pPr>
        <w:pStyle w:val="ConsPlusNonformat"/>
        <w:jc w:val="both"/>
      </w:pPr>
      <w:r>
        <w:t>│регистрация заявления в журнале│                └──────────────────────┬─┘</w:t>
      </w:r>
    </w:p>
    <w:p w:rsidR="00336305" w:rsidRDefault="00336305">
      <w:pPr>
        <w:pStyle w:val="ConsPlusNonformat"/>
        <w:jc w:val="both"/>
      </w:pPr>
      <w:r>
        <w:t>│   входящей корреспонденции    │                                       │</w:t>
      </w:r>
    </w:p>
    <w:p w:rsidR="00336305" w:rsidRDefault="00336305">
      <w:pPr>
        <w:pStyle w:val="ConsPlusNonformat"/>
        <w:jc w:val="both"/>
      </w:pPr>
      <w:r>
        <w:t>└───────────────┬───────────────┘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│Поиск записи акта гражданского ├──────────────────┐                    │</w:t>
      </w:r>
    </w:p>
    <w:p w:rsidR="00336305" w:rsidRDefault="00336305">
      <w:pPr>
        <w:pStyle w:val="ConsPlusNonformat"/>
        <w:jc w:val="both"/>
      </w:pPr>
      <w:r>
        <w:t>│состояния по первому экземпляру│                  \/                   │</w:t>
      </w:r>
    </w:p>
    <w:p w:rsidR="00336305" w:rsidRDefault="00336305">
      <w:pPr>
        <w:pStyle w:val="ConsPlusNonformat"/>
        <w:jc w:val="both"/>
      </w:pPr>
      <w:r>
        <w:t>└───────────────┬───────────────┘ ┌────────────────────────────────┐    │</w:t>
      </w:r>
    </w:p>
    <w:p w:rsidR="00336305" w:rsidRDefault="00336305">
      <w:pPr>
        <w:pStyle w:val="ConsPlusNonformat"/>
        <w:jc w:val="both"/>
      </w:pPr>
      <w:r>
        <w:t xml:space="preserve">                │                 │Подготовка и направление запроса│    │</w:t>
      </w:r>
    </w:p>
    <w:p w:rsidR="00336305" w:rsidRDefault="00336305">
      <w:pPr>
        <w:pStyle w:val="ConsPlusNonformat"/>
        <w:jc w:val="both"/>
      </w:pPr>
      <w:r>
        <w:t xml:space="preserve">                \/                │ о поиске актовой записи в орган│    │</w:t>
      </w:r>
    </w:p>
    <w:p w:rsidR="00336305" w:rsidRDefault="00336305">
      <w:pPr>
        <w:pStyle w:val="ConsPlusNonformat"/>
        <w:jc w:val="both"/>
      </w:pPr>
      <w:r>
        <w:t>┌───────────────────────────────┐ │    по месту хранения второго   ├─┐  │</w:t>
      </w:r>
    </w:p>
    <w:p w:rsidR="00336305" w:rsidRDefault="00336305">
      <w:pPr>
        <w:pStyle w:val="ConsPlusNonformat"/>
        <w:jc w:val="both"/>
      </w:pPr>
      <w:proofErr w:type="gramStart"/>
      <w:r>
        <w:t>│Проверка сведений, содержащихся│ │ экземпляра актовой записи (если│ │  │</w:t>
      </w:r>
      <w:proofErr w:type="gramEnd"/>
    </w:p>
    <w:p w:rsidR="00336305" w:rsidRDefault="00336305">
      <w:pPr>
        <w:pStyle w:val="ConsPlusNonformat"/>
        <w:jc w:val="both"/>
      </w:pPr>
      <w:r>
        <w:t>│ в актовой записи и заявлении  │ │первый экземпляр не сохранился),│ │  │</w:t>
      </w:r>
    </w:p>
    <w:p w:rsidR="00336305" w:rsidRDefault="00336305">
      <w:pPr>
        <w:pStyle w:val="ConsPlusNonformat"/>
        <w:jc w:val="both"/>
      </w:pPr>
      <w:r>
        <w:t>│      о выдаче документа       │ │      уведомление заявителя     │ │  │</w:t>
      </w:r>
    </w:p>
    <w:p w:rsidR="00336305" w:rsidRDefault="00336305">
      <w:pPr>
        <w:pStyle w:val="ConsPlusNonformat"/>
        <w:jc w:val="both"/>
      </w:pPr>
      <w:r>
        <w:t>└───────────────┬───────────────┘ └────────────────┬───────────────┘ │  │</w:t>
      </w:r>
    </w:p>
    <w:p w:rsidR="00336305" w:rsidRDefault="00336305">
      <w:pPr>
        <w:pStyle w:val="ConsPlusNonformat"/>
        <w:jc w:val="both"/>
      </w:pPr>
      <w:r>
        <w:t xml:space="preserve">                │                                  │                 │  │</w:t>
      </w:r>
    </w:p>
    <w:p w:rsidR="00336305" w:rsidRDefault="00336305">
      <w:pPr>
        <w:pStyle w:val="ConsPlusNonformat"/>
        <w:jc w:val="both"/>
      </w:pPr>
      <w:r>
        <w:t xml:space="preserve">                \/                                 \/                │  │</w:t>
      </w:r>
    </w:p>
    <w:p w:rsidR="00336305" w:rsidRDefault="00336305">
      <w:pPr>
        <w:pStyle w:val="ConsPlusNonformat"/>
        <w:jc w:val="both"/>
      </w:pPr>
      <w:r>
        <w:t>┌───────────────────────────────┐ ┌────────────────────────────────┐ │  │</w:t>
      </w:r>
    </w:p>
    <w:p w:rsidR="00336305" w:rsidRDefault="00336305">
      <w:pPr>
        <w:pStyle w:val="ConsPlusNonformat"/>
        <w:jc w:val="both"/>
      </w:pPr>
      <w:r>
        <w:t xml:space="preserve">│Оформление бланка свидетельства│ │ Оформление бланка извещения </w:t>
      </w:r>
      <w:proofErr w:type="gramStart"/>
      <w:r>
        <w:t>об</w:t>
      </w:r>
      <w:proofErr w:type="gramEnd"/>
      <w:r>
        <w:t xml:space="preserve"> │ │  │</w:t>
      </w:r>
    </w:p>
    <w:p w:rsidR="00336305" w:rsidRDefault="00336305">
      <w:pPr>
        <w:pStyle w:val="ConsPlusNonformat"/>
        <w:jc w:val="both"/>
      </w:pPr>
      <w:r>
        <w:t xml:space="preserve">│(справки), проверка заявителем │ │    </w:t>
      </w:r>
      <w:proofErr w:type="gramStart"/>
      <w:r>
        <w:t>отсутствии</w:t>
      </w:r>
      <w:proofErr w:type="gramEnd"/>
      <w:r>
        <w:t xml:space="preserve"> актовой записи   │ │  │</w:t>
      </w:r>
    </w:p>
    <w:p w:rsidR="00336305" w:rsidRDefault="00336305">
      <w:pPr>
        <w:pStyle w:val="ConsPlusNonformat"/>
        <w:jc w:val="both"/>
      </w:pPr>
      <w:r>
        <w:t>│      сведений, указанных      │ └────────────────┬───────────────┘ │  │</w:t>
      </w:r>
    </w:p>
    <w:p w:rsidR="00336305" w:rsidRDefault="00336305">
      <w:pPr>
        <w:pStyle w:val="ConsPlusNonformat"/>
        <w:jc w:val="both"/>
      </w:pPr>
      <w:r>
        <w:t>│   в свидетельстве (справке)   │                  │                 │  │</w:t>
      </w:r>
    </w:p>
    <w:p w:rsidR="00336305" w:rsidRDefault="00336305">
      <w:pPr>
        <w:pStyle w:val="ConsPlusNonformat"/>
        <w:jc w:val="both"/>
      </w:pPr>
      <w:r>
        <w:lastRenderedPageBreak/>
        <w:t>└───────────────┬───────────────┘                  │                 │  │</w:t>
      </w:r>
    </w:p>
    <w:p w:rsidR="00336305" w:rsidRDefault="00336305">
      <w:pPr>
        <w:pStyle w:val="ConsPlusNonformat"/>
        <w:jc w:val="both"/>
      </w:pPr>
      <w:r>
        <w:t xml:space="preserve">                │                                  │                 │  │</w:t>
      </w:r>
    </w:p>
    <w:p w:rsidR="00336305" w:rsidRDefault="00336305">
      <w:pPr>
        <w:pStyle w:val="ConsPlusNonformat"/>
        <w:jc w:val="both"/>
      </w:pPr>
      <w:r>
        <w:t xml:space="preserve">                \/                                 │                 │  │</w:t>
      </w:r>
    </w:p>
    <w:p w:rsidR="00336305" w:rsidRDefault="00336305">
      <w:pPr>
        <w:pStyle w:val="ConsPlusNonformat"/>
        <w:jc w:val="both"/>
      </w:pPr>
      <w:r>
        <w:t>┌───────────────────────────────┐                  │                 │  │</w:t>
      </w:r>
    </w:p>
    <w:p w:rsidR="00336305" w:rsidRDefault="00336305">
      <w:pPr>
        <w:pStyle w:val="ConsPlusNonformat"/>
        <w:jc w:val="both"/>
      </w:pPr>
      <w:r>
        <w:t>│ Проставление в актовой записи │                  │                 │  │</w:t>
      </w:r>
    </w:p>
    <w:p w:rsidR="00336305" w:rsidRDefault="00336305">
      <w:pPr>
        <w:pStyle w:val="ConsPlusNonformat"/>
        <w:jc w:val="both"/>
      </w:pPr>
      <w:r>
        <w:t>│  отметки о выдаче документа   │                  │                 │  │</w:t>
      </w:r>
    </w:p>
    <w:p w:rsidR="00336305" w:rsidRDefault="00336305">
      <w:pPr>
        <w:pStyle w:val="ConsPlusNonformat"/>
        <w:jc w:val="both"/>
      </w:pPr>
      <w:r>
        <w:t>└─────────────────────────┬─────┘                  │                 │  │</w:t>
      </w:r>
    </w:p>
    <w:p w:rsidR="00336305" w:rsidRDefault="00336305">
      <w:pPr>
        <w:pStyle w:val="ConsPlusNonformat"/>
        <w:jc w:val="both"/>
      </w:pPr>
      <w:r>
        <w:t xml:space="preserve">                          │                        │                 │  │</w:t>
      </w:r>
    </w:p>
    <w:p w:rsidR="00336305" w:rsidRDefault="00336305">
      <w:pPr>
        <w:pStyle w:val="ConsPlusNonformat"/>
        <w:jc w:val="both"/>
      </w:pPr>
      <w:r>
        <w:t xml:space="preserve">                          \/                       \/                │  │</w:t>
      </w:r>
    </w:p>
    <w:p w:rsidR="00336305" w:rsidRDefault="00336305">
      <w:pPr>
        <w:pStyle w:val="ConsPlusNonformat"/>
        <w:jc w:val="both"/>
      </w:pPr>
      <w:r>
        <w:t xml:space="preserve">                  ┌────────────────────────────────────┐             │  │</w:t>
      </w:r>
    </w:p>
    <w:p w:rsidR="00336305" w:rsidRDefault="00336305">
      <w:pPr>
        <w:pStyle w:val="ConsPlusNonformat"/>
        <w:jc w:val="both"/>
      </w:pPr>
      <w:r>
        <w:t xml:space="preserve">                  │Внесение в журналы сведения о выдаче│             \/ │</w:t>
      </w:r>
    </w:p>
    <w:p w:rsidR="00336305" w:rsidRDefault="00336305">
      <w:pPr>
        <w:pStyle w:val="ConsPlusNonformat"/>
        <w:jc w:val="both"/>
      </w:pPr>
      <w:r>
        <w:t xml:space="preserve">                  │ документа, проставление заявителем │&lt;─────────────  │</w:t>
      </w:r>
    </w:p>
    <w:p w:rsidR="00336305" w:rsidRDefault="00336305">
      <w:pPr>
        <w:pStyle w:val="ConsPlusNonformat"/>
        <w:jc w:val="both"/>
      </w:pPr>
      <w:r>
        <w:t xml:space="preserve">                  │подписи (в случае личного обращения)│                │</w:t>
      </w:r>
    </w:p>
    <w:p w:rsidR="00336305" w:rsidRDefault="00336305">
      <w:pPr>
        <w:pStyle w:val="ConsPlusNonformat"/>
        <w:jc w:val="both"/>
      </w:pPr>
      <w:r>
        <w:t xml:space="preserve">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   │</w:t>
      </w:r>
    </w:p>
    <w:p w:rsidR="00336305" w:rsidRDefault="00336305">
      <w:pPr>
        <w:pStyle w:val="ConsPlusNonformat"/>
        <w:jc w:val="both"/>
      </w:pPr>
      <w:r>
        <w:t>│Выдача документа заявителю│     │Направление документа в орган ЗАГС│   │</w:t>
      </w:r>
    </w:p>
    <w:p w:rsidR="00336305" w:rsidRDefault="00336305">
      <w:pPr>
        <w:pStyle w:val="ConsPlusNonformat"/>
        <w:jc w:val="both"/>
      </w:pPr>
      <w:r>
        <w:t xml:space="preserve">└───────────────┬──────────┘     │ по месту жительства заявителя </w:t>
      </w:r>
      <w:proofErr w:type="gramStart"/>
      <w:r>
        <w:t>для</w:t>
      </w:r>
      <w:proofErr w:type="gramEnd"/>
      <w:r>
        <w:t>│   │</w:t>
      </w:r>
    </w:p>
    <w:p w:rsidR="00336305" w:rsidRDefault="00336305">
      <w:pPr>
        <w:pStyle w:val="ConsPlusNonformat"/>
        <w:jc w:val="both"/>
      </w:pPr>
      <w:r>
        <w:t xml:space="preserve">                │                │            его выдачи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w:t>
      </w:r>
    </w:p>
    <w:p w:rsidR="00336305" w:rsidRDefault="00336305">
      <w:pPr>
        <w:pStyle w:val="ConsPlusNonformat"/>
        <w:jc w:val="both"/>
      </w:pPr>
      <w:r>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center"/>
        <w:outlineLvl w:val="2"/>
        <w:rPr>
          <w:rFonts w:cs="Times New Roman"/>
          <w:szCs w:val="28"/>
        </w:rPr>
      </w:pPr>
      <w:bookmarkStart w:id="68" w:name="Par2700"/>
      <w:bookmarkEnd w:id="68"/>
      <w:r>
        <w:rPr>
          <w:rFonts w:cs="Times New Roman"/>
          <w:szCs w:val="28"/>
        </w:rPr>
        <w:t>Блок-схема</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при предоставлении</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ВОССТАНОВЛЕНИЮ (АННУЛИРОВАНИЮ)</w:t>
      </w:r>
    </w:p>
    <w:p w:rsidR="00336305" w:rsidRDefault="00336305">
      <w:pPr>
        <w:widowControl w:val="0"/>
        <w:autoSpaceDE w:val="0"/>
        <w:autoSpaceDN w:val="0"/>
        <w:adjustRightInd w:val="0"/>
        <w:spacing w:after="0" w:line="240" w:lineRule="auto"/>
        <w:jc w:val="center"/>
        <w:rPr>
          <w:rFonts w:cs="Times New Roman"/>
          <w:szCs w:val="28"/>
        </w:rPr>
      </w:pPr>
      <w:r>
        <w:rPr>
          <w:rFonts w:cs="Times New Roman"/>
          <w:szCs w:val="28"/>
        </w:rPr>
        <w:t>ЗАПИСИ АКТА ГРАЖДАНСКОГО СОСТОЯНИЯ</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pStyle w:val="ConsPlusNonformat"/>
        <w:jc w:val="both"/>
      </w:pPr>
      <w:r>
        <w:t>(─────────────────────────────────────────────────────────────────────────)</w:t>
      </w:r>
    </w:p>
    <w:p w:rsidR="00336305" w:rsidRDefault="00336305">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36305" w:rsidRDefault="00336305">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36305" w:rsidRDefault="00336305">
      <w:pPr>
        <w:pStyle w:val="ConsPlusNonformat"/>
        <w:jc w:val="both"/>
      </w:pPr>
      <w:r>
        <w:t>( состояния, для восстановления (аннулирования) записи акта гражданского</w:t>
      </w:r>
      <w:proofErr w:type="gramStart"/>
      <w:r>
        <w:t xml:space="preserve">  )</w:t>
      </w:r>
      <w:proofErr w:type="gramEnd"/>
    </w:p>
    <w:p w:rsidR="00336305" w:rsidRDefault="00336305">
      <w:pPr>
        <w:pStyle w:val="ConsPlusNonformat"/>
        <w:jc w:val="both"/>
      </w:pPr>
      <w:r>
        <w:t>(                                состояния</w:t>
      </w:r>
      <w:proofErr w:type="gramStart"/>
      <w:r>
        <w:t xml:space="preserve">                                )</w:t>
      </w:r>
      <w:proofErr w:type="gramEnd"/>
    </w:p>
    <w:p w:rsidR="00336305" w:rsidRDefault="00336305">
      <w:pPr>
        <w:pStyle w:val="ConsPlusNonformat"/>
        <w:jc w:val="both"/>
      </w:pPr>
      <w:r>
        <w:t>(────────────────────────────────────┬────────────────────────────────────)</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│Проверка и изучение документов,│</w:t>
      </w:r>
    </w:p>
    <w:p w:rsidR="00336305" w:rsidRDefault="00336305">
      <w:pPr>
        <w:pStyle w:val="ConsPlusNonformat"/>
        <w:jc w:val="both"/>
      </w:pPr>
      <w:r>
        <w:t xml:space="preserve">                     │   </w:t>
      </w:r>
      <w:proofErr w:type="gramStart"/>
      <w:r>
        <w:t>предъявленных</w:t>
      </w:r>
      <w:proofErr w:type="gramEnd"/>
      <w:r>
        <w:t xml:space="preserve"> заявителем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w:t>
      </w:r>
    </w:p>
    <w:p w:rsidR="00336305" w:rsidRDefault="00336305">
      <w:pPr>
        <w:pStyle w:val="ConsPlusNonformat"/>
        <w:jc w:val="both"/>
      </w:pPr>
      <w:r>
        <w:t xml:space="preserve">              Да</w:t>
      </w:r>
      <w:proofErr w:type="gramStart"/>
      <w:r>
        <w:t xml:space="preserve">    │ С</w:t>
      </w:r>
      <w:proofErr w:type="gramEnd"/>
      <w:r>
        <w:t>оответствуют ли представленные │   Нет</w:t>
      </w:r>
    </w:p>
    <w:p w:rsidR="00336305" w:rsidRDefault="00336305">
      <w:pPr>
        <w:pStyle w:val="ConsPlusNonformat"/>
        <w:jc w:val="both"/>
      </w:pPr>
      <w:r>
        <w:t xml:space="preserve">           ┌────────&lt;заявителем документы требованиям,&gt;─────────┐</w:t>
      </w:r>
    </w:p>
    <w:p w:rsidR="00336305" w:rsidRDefault="00336305">
      <w:pPr>
        <w:pStyle w:val="ConsPlusNonformat"/>
        <w:jc w:val="both"/>
      </w:pPr>
      <w:r>
        <w:t xml:space="preserve">           │        │     предъявляемым </w:t>
      </w:r>
      <w:hyperlink r:id="rId124" w:history="1">
        <w:r>
          <w:rPr>
            <w:color w:val="0000FF"/>
          </w:rPr>
          <w:t>Законом</w:t>
        </w:r>
      </w:hyperlink>
      <w:r>
        <w:t xml:space="preserve"> и     │         │</w:t>
      </w:r>
    </w:p>
    <w:p w:rsidR="00336305" w:rsidRDefault="00336305">
      <w:pPr>
        <w:pStyle w:val="ConsPlusNonformat"/>
        <w:jc w:val="both"/>
      </w:pPr>
      <w:r>
        <w:t xml:space="preserve">           │        │  Административным регламентом   │         │</w:t>
      </w:r>
    </w:p>
    <w:p w:rsidR="00336305" w:rsidRDefault="00336305">
      <w:pPr>
        <w:pStyle w:val="ConsPlusNonformat"/>
        <w:jc w:val="both"/>
      </w:pPr>
      <w:r>
        <w:t xml:space="preserve">           │        └────────────────\/───────────────┘         │</w:t>
      </w:r>
    </w:p>
    <w:p w:rsidR="00336305" w:rsidRDefault="00336305">
      <w:pPr>
        <w:pStyle w:val="ConsPlusNonformat"/>
        <w:jc w:val="both"/>
      </w:pPr>
      <w:r>
        <w:t xml:space="preserve">           │                                                    │</w:t>
      </w:r>
    </w:p>
    <w:p w:rsidR="00336305" w:rsidRDefault="00336305">
      <w:pPr>
        <w:pStyle w:val="ConsPlusNonformat"/>
        <w:jc w:val="both"/>
      </w:pPr>
      <w:r>
        <w:t xml:space="preserve">           \/                                                   \/</w:t>
      </w:r>
    </w:p>
    <w:p w:rsidR="00336305" w:rsidRDefault="00336305">
      <w:pPr>
        <w:pStyle w:val="ConsPlusNonformat"/>
        <w:jc w:val="both"/>
      </w:pPr>
      <w:r>
        <w:t>┌──────────────────────┐                           ┌──────────────────────┐</w:t>
      </w:r>
    </w:p>
    <w:p w:rsidR="00336305" w:rsidRDefault="00336305">
      <w:pPr>
        <w:pStyle w:val="ConsPlusNonformat"/>
        <w:jc w:val="both"/>
      </w:pPr>
      <w:r>
        <w:t>│  Прием заявления и   ├────────────────────────┐  │Отказ в восстановлении│</w:t>
      </w:r>
    </w:p>
    <w:p w:rsidR="00336305" w:rsidRDefault="00336305">
      <w:pPr>
        <w:pStyle w:val="ConsPlusNonformat"/>
        <w:jc w:val="both"/>
      </w:pPr>
      <w:r>
        <w:t>│     документов,      ├──────────┐             │  │(</w:t>
      </w:r>
      <w:proofErr w:type="gramStart"/>
      <w:r>
        <w:t>аннулировании</w:t>
      </w:r>
      <w:proofErr w:type="gramEnd"/>
      <w:r>
        <w:t>) записи│</w:t>
      </w:r>
    </w:p>
    <w:p w:rsidR="00336305" w:rsidRDefault="00336305">
      <w:pPr>
        <w:pStyle w:val="ConsPlusNonformat"/>
        <w:jc w:val="both"/>
      </w:pPr>
      <w:r>
        <w:t xml:space="preserve">│    </w:t>
      </w:r>
      <w:proofErr w:type="gramStart"/>
      <w:r>
        <w:t>предъявленных</w:t>
      </w:r>
      <w:proofErr w:type="gramEnd"/>
      <w:r>
        <w:t xml:space="preserve">     │          \/            │  │  акта гражданского   │</w:t>
      </w:r>
    </w:p>
    <w:p w:rsidR="00336305" w:rsidRDefault="00336305">
      <w:pPr>
        <w:pStyle w:val="ConsPlusNonformat"/>
        <w:jc w:val="both"/>
      </w:pPr>
      <w:r>
        <w:t>│      заявителем      │   ┌─────────────┐      │  │      состояния       │</w:t>
      </w:r>
    </w:p>
    <w:p w:rsidR="00336305" w:rsidRDefault="00336305">
      <w:pPr>
        <w:pStyle w:val="ConsPlusNonformat"/>
        <w:jc w:val="both"/>
      </w:pPr>
      <w:r>
        <w:t>└──────────┬───────────┘   │Поиск записи,│      │  └───────────────────┬──┘</w:t>
      </w:r>
    </w:p>
    <w:p w:rsidR="00336305" w:rsidRDefault="00336305">
      <w:pPr>
        <w:pStyle w:val="ConsPlusNonformat"/>
        <w:jc w:val="both"/>
      </w:pPr>
      <w:r>
        <w:t xml:space="preserve">           │               │ подлежащей  │      │                      │</w:t>
      </w:r>
    </w:p>
    <w:p w:rsidR="00336305" w:rsidRDefault="00336305">
      <w:pPr>
        <w:pStyle w:val="ConsPlusNonformat"/>
        <w:jc w:val="both"/>
      </w:pPr>
      <w:r>
        <w:lastRenderedPageBreak/>
        <w:t xml:space="preserve">           \/              │аннулированию│      │                      │</w:t>
      </w:r>
    </w:p>
    <w:p w:rsidR="00336305" w:rsidRDefault="00336305">
      <w:pPr>
        <w:pStyle w:val="ConsPlusNonformat"/>
        <w:jc w:val="both"/>
      </w:pPr>
      <w:r>
        <w:t>┌──────────────────────┐   └──────┬──────┘      │                      │</w:t>
      </w:r>
    </w:p>
    <w:p w:rsidR="00336305" w:rsidRDefault="00336305">
      <w:pPr>
        <w:pStyle w:val="ConsPlusNonformat"/>
        <w:jc w:val="both"/>
      </w:pPr>
      <w:r>
        <w:t>│   Оформление двух    │          │             │                      │</w:t>
      </w:r>
    </w:p>
    <w:p w:rsidR="00336305" w:rsidRDefault="00336305">
      <w:pPr>
        <w:pStyle w:val="ConsPlusNonformat"/>
        <w:jc w:val="both"/>
      </w:pPr>
      <w:r>
        <w:t xml:space="preserve">│ экземпляров </w:t>
      </w:r>
      <w:proofErr w:type="gramStart"/>
      <w:r>
        <w:t>актовой</w:t>
      </w:r>
      <w:proofErr w:type="gramEnd"/>
      <w:r>
        <w:t xml:space="preserve">  │          \/            \/                     │</w:t>
      </w:r>
    </w:p>
    <w:p w:rsidR="00336305" w:rsidRDefault="00336305">
      <w:pPr>
        <w:pStyle w:val="ConsPlusNonformat"/>
        <w:jc w:val="both"/>
      </w:pPr>
      <w:r>
        <w:t>│  записи, прочтение   │   ┌─────────────┐   ┌──────────────────────┐  │</w:t>
      </w:r>
    </w:p>
    <w:p w:rsidR="00336305" w:rsidRDefault="00336305">
      <w:pPr>
        <w:pStyle w:val="ConsPlusNonformat"/>
        <w:jc w:val="both"/>
      </w:pPr>
      <w:r>
        <w:t>│    актовой записи    │   │Аннулирование│   │  Подготовка пакета   │  │</w:t>
      </w:r>
    </w:p>
    <w:p w:rsidR="00336305" w:rsidRDefault="00336305">
      <w:pPr>
        <w:pStyle w:val="ConsPlusNonformat"/>
        <w:jc w:val="both"/>
      </w:pPr>
      <w:r>
        <w:t>│заявителем, подписание│   │ записи акта │   │   документов и его   │  │</w:t>
      </w:r>
    </w:p>
    <w:p w:rsidR="00336305" w:rsidRDefault="00336305">
      <w:pPr>
        <w:pStyle w:val="ConsPlusNonformat"/>
        <w:jc w:val="both"/>
      </w:pPr>
      <w:r>
        <w:t>│    актовой записи    │   │</w:t>
      </w:r>
      <w:proofErr w:type="gramStart"/>
      <w:r>
        <w:t>гражданского</w:t>
      </w:r>
      <w:proofErr w:type="gramEnd"/>
      <w:r>
        <w:t xml:space="preserve"> │   │ направление в орган, │  │</w:t>
      </w:r>
    </w:p>
    <w:p w:rsidR="00336305" w:rsidRDefault="00336305">
      <w:pPr>
        <w:pStyle w:val="ConsPlusNonformat"/>
        <w:jc w:val="both"/>
      </w:pPr>
      <w:r>
        <w:t xml:space="preserve">│     заявителем и     │   │  состояния  │   │    </w:t>
      </w:r>
      <w:proofErr w:type="gramStart"/>
      <w:r>
        <w:t>осуществляющий</w:t>
      </w:r>
      <w:proofErr w:type="gramEnd"/>
      <w:r>
        <w:t xml:space="preserve">    │  │</w:t>
      </w:r>
    </w:p>
    <w:p w:rsidR="00336305" w:rsidRDefault="00336305">
      <w:pPr>
        <w:pStyle w:val="ConsPlusNonformat"/>
        <w:jc w:val="both"/>
      </w:pPr>
      <w:r>
        <w:t xml:space="preserve">│  должностным лицом   │   └──────┬──────┘   │   </w:t>
      </w:r>
      <w:proofErr w:type="gramStart"/>
      <w:r>
        <w:t>государственную</w:t>
      </w:r>
      <w:proofErr w:type="gramEnd"/>
      <w:r>
        <w:t xml:space="preserve">    │  │</w:t>
      </w:r>
    </w:p>
    <w:p w:rsidR="00336305" w:rsidRDefault="00336305">
      <w:pPr>
        <w:pStyle w:val="ConsPlusNonformat"/>
        <w:jc w:val="both"/>
      </w:pPr>
      <w:r>
        <w:t>└──────────┬───────────┘          │          │  регистрацию актов   │  │</w:t>
      </w:r>
    </w:p>
    <w:p w:rsidR="00336305" w:rsidRDefault="00336305">
      <w:pPr>
        <w:pStyle w:val="ConsPlusNonformat"/>
        <w:jc w:val="both"/>
      </w:pPr>
      <w:r>
        <w:t xml:space="preserve">           │                      \/         │гражданского состояния│  │</w:t>
      </w:r>
    </w:p>
    <w:p w:rsidR="00336305" w:rsidRDefault="00336305">
      <w:pPr>
        <w:pStyle w:val="ConsPlusNonformat"/>
        <w:jc w:val="both"/>
      </w:pPr>
      <w:r>
        <w:t xml:space="preserve">           \/              ┌─────────────┐   │ по месту составления │  │</w:t>
      </w:r>
    </w:p>
    <w:p w:rsidR="00336305" w:rsidRDefault="00336305">
      <w:pPr>
        <w:pStyle w:val="ConsPlusNonformat"/>
        <w:jc w:val="both"/>
      </w:pPr>
      <w:r>
        <w:t>┌──────────────────────┐   │  Внесение   │   │утраченной записи акта│  │</w:t>
      </w:r>
    </w:p>
    <w:p w:rsidR="00336305" w:rsidRDefault="00336305">
      <w:pPr>
        <w:pStyle w:val="ConsPlusNonformat"/>
        <w:jc w:val="both"/>
      </w:pPr>
      <w:r>
        <w:t xml:space="preserve">│ Внесение сведений о  │   │ </w:t>
      </w:r>
      <w:proofErr w:type="gramStart"/>
      <w:r>
        <w:t>сведений</w:t>
      </w:r>
      <w:proofErr w:type="gramEnd"/>
      <w:r>
        <w:t xml:space="preserve"> об │   │гражданского состояния│  │</w:t>
      </w:r>
    </w:p>
    <w:p w:rsidR="00336305" w:rsidRDefault="00336305">
      <w:pPr>
        <w:pStyle w:val="ConsPlusNonformat"/>
        <w:jc w:val="both"/>
      </w:pPr>
      <w:r>
        <w:t>│</w:t>
      </w:r>
      <w:proofErr w:type="gramStart"/>
      <w:r>
        <w:t>восстановлении</w:t>
      </w:r>
      <w:proofErr w:type="gramEnd"/>
      <w:r>
        <w:t xml:space="preserve"> записи │   │аннулировании│   └───────────┬──────────┘  │</w:t>
      </w:r>
    </w:p>
    <w:p w:rsidR="00336305" w:rsidRDefault="00336305">
      <w:pPr>
        <w:pStyle w:val="ConsPlusNonformat"/>
        <w:jc w:val="both"/>
      </w:pPr>
      <w:r>
        <w:t>│  акта гражданского   │   │ записи акта │               │             │</w:t>
      </w:r>
    </w:p>
    <w:p w:rsidR="00336305" w:rsidRDefault="00336305">
      <w:pPr>
        <w:pStyle w:val="ConsPlusNonformat"/>
        <w:jc w:val="both"/>
      </w:pPr>
      <w:r>
        <w:t xml:space="preserve">│состояния в </w:t>
      </w:r>
      <w:proofErr w:type="gramStart"/>
      <w:r>
        <w:t>поисковую</w:t>
      </w:r>
      <w:proofErr w:type="gramEnd"/>
      <w:r>
        <w:t xml:space="preserve"> │   │гражданского │               \/            │</w:t>
      </w:r>
    </w:p>
    <w:p w:rsidR="00336305" w:rsidRDefault="00336305">
      <w:pPr>
        <w:pStyle w:val="ConsPlusNonformat"/>
        <w:jc w:val="both"/>
      </w:pPr>
      <w:r>
        <w:t xml:space="preserve">│       систему        │   │ состояния </w:t>
      </w:r>
      <w:proofErr w:type="gramStart"/>
      <w:r>
        <w:t>в</w:t>
      </w:r>
      <w:proofErr w:type="gramEnd"/>
      <w:r>
        <w:t xml:space="preserve"> │   ┌──────────────────────┐  │</w:t>
      </w:r>
    </w:p>
    <w:p w:rsidR="00336305" w:rsidRDefault="00336305">
      <w:pPr>
        <w:pStyle w:val="ConsPlusNonformat"/>
        <w:jc w:val="both"/>
      </w:pPr>
      <w:r>
        <w:t xml:space="preserve">└──────────┬───────────┘   │  </w:t>
      </w:r>
      <w:proofErr w:type="gramStart"/>
      <w:r>
        <w:t>поисковую</w:t>
      </w:r>
      <w:proofErr w:type="gramEnd"/>
      <w:r>
        <w:t xml:space="preserve">  │   │     Регистрация      │  │</w:t>
      </w:r>
    </w:p>
    <w:p w:rsidR="00336305" w:rsidRDefault="00336305">
      <w:pPr>
        <w:pStyle w:val="ConsPlusNonformat"/>
        <w:jc w:val="both"/>
      </w:pPr>
      <w:r>
        <w:t xml:space="preserve">           │               │   систему   │   │     </w:t>
      </w:r>
      <w:proofErr w:type="gramStart"/>
      <w:r>
        <w:t>поступившего</w:t>
      </w:r>
      <w:proofErr w:type="gramEnd"/>
      <w:r>
        <w:t xml:space="preserve">     │  │</w:t>
      </w:r>
    </w:p>
    <w:p w:rsidR="00336305" w:rsidRDefault="00336305">
      <w:pPr>
        <w:pStyle w:val="ConsPlusNonformat"/>
        <w:jc w:val="both"/>
      </w:pPr>
      <w:r>
        <w:t xml:space="preserve">           \/              └───────┬─────┘   │   свидетельства о    │  │</w:t>
      </w:r>
    </w:p>
    <w:p w:rsidR="00336305" w:rsidRDefault="00336305">
      <w:pPr>
        <w:pStyle w:val="ConsPlusNonformat"/>
        <w:jc w:val="both"/>
      </w:pPr>
      <w:r>
        <w:t>┌──────────────────────┐           │         │   государственной    │  │</w:t>
      </w:r>
    </w:p>
    <w:p w:rsidR="00336305" w:rsidRDefault="00336305">
      <w:pPr>
        <w:pStyle w:val="ConsPlusNonformat"/>
        <w:jc w:val="both"/>
      </w:pPr>
      <w:r>
        <w:t>│      Оформление      │           │         │   регистрации акта   │  │</w:t>
      </w:r>
    </w:p>
    <w:p w:rsidR="00336305" w:rsidRDefault="00336305">
      <w:pPr>
        <w:pStyle w:val="ConsPlusNonformat"/>
        <w:jc w:val="both"/>
      </w:pPr>
      <w:r>
        <w:t>│    свидетельства     │           │         │гражданского состояния│  │</w:t>
      </w:r>
    </w:p>
    <w:p w:rsidR="00336305" w:rsidRDefault="00336305">
      <w:pPr>
        <w:pStyle w:val="ConsPlusNonformat"/>
        <w:jc w:val="both"/>
      </w:pPr>
      <w:r>
        <w:t>│     (справки) о      │           │         └───────────┬──────────┘  │</w:t>
      </w:r>
    </w:p>
    <w:p w:rsidR="00336305" w:rsidRDefault="00336305">
      <w:pPr>
        <w:pStyle w:val="ConsPlusNonformat"/>
        <w:jc w:val="both"/>
      </w:pPr>
      <w:r>
        <w:t>│   государственной    │           \/                    │             │</w:t>
      </w:r>
    </w:p>
    <w:p w:rsidR="00336305" w:rsidRDefault="00336305">
      <w:pPr>
        <w:pStyle w:val="ConsPlusNonformat"/>
        <w:jc w:val="both"/>
      </w:pPr>
      <w:r>
        <w:t>│   регистрации акта   │  ┌────────────────────┐         │             │</w:t>
      </w:r>
    </w:p>
    <w:p w:rsidR="00336305" w:rsidRDefault="00336305">
      <w:pPr>
        <w:pStyle w:val="ConsPlusNonformat"/>
        <w:jc w:val="both"/>
      </w:pPr>
      <w:r>
        <w:t>│     гражданского     │  │Подготовка извещения│         │             │</w:t>
      </w:r>
    </w:p>
    <w:p w:rsidR="00336305" w:rsidRDefault="00336305">
      <w:pPr>
        <w:pStyle w:val="ConsPlusNonformat"/>
        <w:jc w:val="both"/>
      </w:pPr>
      <w:r>
        <w:t>│ состояния, проверка  │  │  об аннулировании  │         │             │</w:t>
      </w:r>
    </w:p>
    <w:p w:rsidR="00336305" w:rsidRDefault="00336305">
      <w:pPr>
        <w:pStyle w:val="ConsPlusNonformat"/>
        <w:jc w:val="both"/>
      </w:pPr>
      <w:r>
        <w:t>│ заявителем сведений, │  │     записи акта    │         │             │</w:t>
      </w:r>
    </w:p>
    <w:p w:rsidR="00336305" w:rsidRDefault="00336305">
      <w:pPr>
        <w:pStyle w:val="ConsPlusNonformat"/>
        <w:jc w:val="both"/>
      </w:pPr>
      <w:r>
        <w:t>│     указанных в      │  │    гражданского    │         │             │</w:t>
      </w:r>
    </w:p>
    <w:p w:rsidR="00336305" w:rsidRDefault="00336305">
      <w:pPr>
        <w:pStyle w:val="ConsPlusNonformat"/>
        <w:jc w:val="both"/>
      </w:pPr>
      <w:r>
        <w:t xml:space="preserve">│    </w:t>
      </w:r>
      <w:proofErr w:type="gramStart"/>
      <w:r>
        <w:t>свидетельстве</w:t>
      </w:r>
      <w:proofErr w:type="gramEnd"/>
      <w:r>
        <w:t xml:space="preserve">     │  │ состояния в орган, │         │             │</w:t>
      </w:r>
    </w:p>
    <w:p w:rsidR="00336305" w:rsidRDefault="00336305">
      <w:pPr>
        <w:pStyle w:val="ConsPlusNonformat"/>
        <w:jc w:val="both"/>
      </w:pPr>
      <w:r>
        <w:t xml:space="preserve">│      (справке)       │  │   </w:t>
      </w:r>
      <w:proofErr w:type="gramStart"/>
      <w:r>
        <w:t>осуществляющий</w:t>
      </w:r>
      <w:proofErr w:type="gramEnd"/>
      <w:r>
        <w:t xml:space="preserve">   │         │             │</w:t>
      </w:r>
    </w:p>
    <w:p w:rsidR="00336305" w:rsidRDefault="00336305">
      <w:pPr>
        <w:pStyle w:val="ConsPlusNonformat"/>
        <w:jc w:val="both"/>
      </w:pPr>
      <w:r>
        <w:t>└──────────┬───────────┘  │   государственную  │         │             │</w:t>
      </w:r>
    </w:p>
    <w:p w:rsidR="00336305" w:rsidRDefault="00336305">
      <w:pPr>
        <w:pStyle w:val="ConsPlusNonformat"/>
        <w:jc w:val="both"/>
      </w:pPr>
      <w:r>
        <w:t xml:space="preserve">           │              │  регистрацию актов │         │             │</w:t>
      </w:r>
    </w:p>
    <w:p w:rsidR="00336305" w:rsidRDefault="00336305">
      <w:pPr>
        <w:pStyle w:val="ConsPlusNonformat"/>
        <w:jc w:val="both"/>
      </w:pPr>
      <w:r>
        <w:t xml:space="preserve">           \/             │    гражданского    │         │             │</w:t>
      </w:r>
    </w:p>
    <w:p w:rsidR="00336305" w:rsidRDefault="00336305">
      <w:pPr>
        <w:pStyle w:val="ConsPlusNonformat"/>
        <w:jc w:val="both"/>
      </w:pPr>
      <w:r>
        <w:t>┌──────────────────────┐  │ состояния, по месту│         │             │</w:t>
      </w:r>
    </w:p>
    <w:p w:rsidR="00336305" w:rsidRDefault="00336305">
      <w:pPr>
        <w:pStyle w:val="ConsPlusNonformat"/>
        <w:jc w:val="both"/>
      </w:pPr>
      <w:r>
        <w:t>│  Заверение оттиском  │  │  хранения второго  │         │             │</w:t>
      </w:r>
    </w:p>
    <w:p w:rsidR="00336305" w:rsidRDefault="00336305">
      <w:pPr>
        <w:pStyle w:val="ConsPlusNonformat"/>
        <w:jc w:val="both"/>
      </w:pPr>
      <w:r>
        <w:t>│печати восстановленной│  │     экземпляра     │         │             │</w:t>
      </w:r>
    </w:p>
    <w:p w:rsidR="00336305" w:rsidRDefault="00336305">
      <w:pPr>
        <w:pStyle w:val="ConsPlusNonformat"/>
        <w:jc w:val="both"/>
      </w:pPr>
      <w:r>
        <w:t>│     записи акта      │  └──────────┬─────────┘         │             │</w:t>
      </w:r>
    </w:p>
    <w:p w:rsidR="00336305" w:rsidRDefault="00336305">
      <w:pPr>
        <w:pStyle w:val="ConsPlusNonformat"/>
        <w:jc w:val="both"/>
      </w:pPr>
      <w:r>
        <w:t>│гражданского состояния│             │                   │             │</w:t>
      </w:r>
    </w:p>
    <w:p w:rsidR="00336305" w:rsidRDefault="00336305">
      <w:pPr>
        <w:pStyle w:val="ConsPlusNonformat"/>
        <w:jc w:val="both"/>
      </w:pPr>
      <w:r>
        <w:t>│     и выдаваемых     │             │                   │             │</w:t>
      </w:r>
    </w:p>
    <w:p w:rsidR="00336305" w:rsidRDefault="00336305">
      <w:pPr>
        <w:pStyle w:val="ConsPlusNonformat"/>
        <w:jc w:val="both"/>
      </w:pPr>
      <w:r>
        <w:t>│      документов      │             │                   │             │</w:t>
      </w:r>
    </w:p>
    <w:p w:rsidR="00336305" w:rsidRDefault="00336305">
      <w:pPr>
        <w:pStyle w:val="ConsPlusNonformat"/>
        <w:jc w:val="both"/>
      </w:pPr>
      <w:r>
        <w:t>└──────────┬───────────┘             │                   │             │</w:t>
      </w:r>
    </w:p>
    <w:p w:rsidR="00336305" w:rsidRDefault="00336305">
      <w:pPr>
        <w:pStyle w:val="ConsPlusNonformat"/>
        <w:jc w:val="both"/>
      </w:pPr>
      <w:r>
        <w:t xml:space="preserve">           │                         │                   │             │</w:t>
      </w:r>
    </w:p>
    <w:p w:rsidR="00336305" w:rsidRDefault="00336305">
      <w:pPr>
        <w:pStyle w:val="ConsPlusNonformat"/>
        <w:jc w:val="both"/>
      </w:pPr>
      <w:r>
        <w:t xml:space="preserve">           \/                        │                   │             │</w:t>
      </w:r>
    </w:p>
    <w:p w:rsidR="00336305" w:rsidRDefault="00336305">
      <w:pPr>
        <w:pStyle w:val="ConsPlusNonformat"/>
        <w:jc w:val="both"/>
      </w:pPr>
      <w:r>
        <w:t>┌──────────────────────┐             │                   │             │</w:t>
      </w:r>
    </w:p>
    <w:p w:rsidR="00336305" w:rsidRDefault="00336305">
      <w:pPr>
        <w:pStyle w:val="ConsPlusNonformat"/>
        <w:jc w:val="both"/>
      </w:pPr>
      <w:r>
        <w:t>│  Внесение в журнал   │             │                   │             │</w:t>
      </w:r>
    </w:p>
    <w:p w:rsidR="00336305" w:rsidRDefault="00336305">
      <w:pPr>
        <w:pStyle w:val="ConsPlusNonformat"/>
        <w:jc w:val="both"/>
      </w:pPr>
      <w:r>
        <w:t>│  сведений о выдаче   │             │                   │             │</w:t>
      </w:r>
    </w:p>
    <w:p w:rsidR="00336305" w:rsidRDefault="00336305">
      <w:pPr>
        <w:pStyle w:val="ConsPlusNonformat"/>
        <w:jc w:val="both"/>
      </w:pPr>
      <w:r>
        <w:t>│   восстановленного   │             │                   │             │</w:t>
      </w:r>
    </w:p>
    <w:p w:rsidR="00336305" w:rsidRDefault="00336305">
      <w:pPr>
        <w:pStyle w:val="ConsPlusNonformat"/>
        <w:jc w:val="both"/>
      </w:pPr>
      <w:r>
        <w:t>│    свидетельства,    │             │                   │             │</w:t>
      </w:r>
    </w:p>
    <w:p w:rsidR="00336305" w:rsidRDefault="00336305">
      <w:pPr>
        <w:pStyle w:val="ConsPlusNonformat"/>
        <w:jc w:val="both"/>
      </w:pPr>
      <w:r>
        <w:t>│     проставление     │             │                   │             │</w:t>
      </w:r>
    </w:p>
    <w:p w:rsidR="00336305" w:rsidRDefault="00336305">
      <w:pPr>
        <w:pStyle w:val="ConsPlusNonformat"/>
        <w:jc w:val="both"/>
      </w:pPr>
      <w:r>
        <w:t>│  заявителем подписи  │             │                   │             │</w:t>
      </w:r>
    </w:p>
    <w:p w:rsidR="00336305" w:rsidRDefault="00336305">
      <w:pPr>
        <w:pStyle w:val="ConsPlusNonformat"/>
        <w:jc w:val="both"/>
      </w:pPr>
      <w:r>
        <w:t>└──────────┬───────────┘             │                   │             │</w:t>
      </w:r>
    </w:p>
    <w:p w:rsidR="00336305" w:rsidRDefault="00336305">
      <w:pPr>
        <w:pStyle w:val="ConsPlusNonformat"/>
        <w:jc w:val="both"/>
      </w:pPr>
      <w:r>
        <w:t xml:space="preserve">           │                         │                   │             │</w:t>
      </w:r>
    </w:p>
    <w:p w:rsidR="00336305" w:rsidRDefault="00336305">
      <w:pPr>
        <w:pStyle w:val="ConsPlusNonformat"/>
        <w:jc w:val="both"/>
      </w:pPr>
      <w:r>
        <w:t xml:space="preserve">           \/                        │                   │             │</w:t>
      </w:r>
    </w:p>
    <w:p w:rsidR="00336305" w:rsidRDefault="00336305">
      <w:pPr>
        <w:pStyle w:val="ConsPlusNonformat"/>
        <w:jc w:val="both"/>
      </w:pPr>
      <w:r>
        <w:t>┌──────────────────────┐             │                   │             │</w:t>
      </w:r>
    </w:p>
    <w:p w:rsidR="00336305" w:rsidRDefault="00336305">
      <w:pPr>
        <w:pStyle w:val="ConsPlusNonformat"/>
        <w:jc w:val="both"/>
      </w:pPr>
      <w:r>
        <w:t>│   Выдача заявителю   │&lt;────────────┼───────────────────┘             │</w:t>
      </w:r>
    </w:p>
    <w:p w:rsidR="00336305" w:rsidRDefault="00336305">
      <w:pPr>
        <w:pStyle w:val="ConsPlusNonformat"/>
        <w:jc w:val="both"/>
      </w:pPr>
      <w:r>
        <w:t>│      документа       │             │                                 │</w:t>
      </w:r>
    </w:p>
    <w:p w:rsidR="00336305" w:rsidRDefault="00336305">
      <w:pPr>
        <w:pStyle w:val="ConsPlusNonformat"/>
        <w:jc w:val="both"/>
      </w:pPr>
      <w:r>
        <w:t>└──────────┬───────────┘             │                                 │</w:t>
      </w:r>
    </w:p>
    <w:p w:rsidR="00336305" w:rsidRDefault="00336305">
      <w:pPr>
        <w:pStyle w:val="ConsPlusNonformat"/>
        <w:jc w:val="both"/>
      </w:pPr>
      <w:r>
        <w:t xml:space="preserve">           │                         │                                 │</w:t>
      </w:r>
    </w:p>
    <w:p w:rsidR="00336305" w:rsidRDefault="00336305">
      <w:pPr>
        <w:pStyle w:val="ConsPlusNonformat"/>
        <w:jc w:val="both"/>
      </w:pPr>
      <w:r>
        <w:t xml:space="preserve">           \/                        \/                                \/</w:t>
      </w:r>
    </w:p>
    <w:p w:rsidR="00336305" w:rsidRDefault="00336305">
      <w:pPr>
        <w:pStyle w:val="ConsPlusNonformat"/>
        <w:jc w:val="both"/>
      </w:pPr>
      <w:r>
        <w:t>(─────────────────────────────────────────────────────────────────────────)</w:t>
      </w:r>
    </w:p>
    <w:p w:rsidR="00336305" w:rsidRDefault="00336305">
      <w:pPr>
        <w:pStyle w:val="ConsPlusNonformat"/>
        <w:jc w:val="both"/>
      </w:pPr>
      <w:r>
        <w:lastRenderedPageBreak/>
        <w:t>(             Предоставление государственной услуги завершено</w:t>
      </w:r>
      <w:proofErr w:type="gramStart"/>
      <w:r>
        <w:t xml:space="preserve">             )</w:t>
      </w:r>
      <w:proofErr w:type="gramEnd"/>
    </w:p>
    <w:p w:rsidR="00336305" w:rsidRDefault="00336305">
      <w:pPr>
        <w:pStyle w:val="ConsPlusNonformat"/>
        <w:jc w:val="both"/>
      </w:pPr>
      <w:r>
        <w:t>(─────────────────────────────────────────────────────────────────────────)</w:t>
      </w: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autoSpaceDE w:val="0"/>
        <w:autoSpaceDN w:val="0"/>
        <w:adjustRightInd w:val="0"/>
        <w:spacing w:after="0" w:line="240" w:lineRule="auto"/>
        <w:jc w:val="both"/>
        <w:rPr>
          <w:rFonts w:cs="Times New Roman"/>
          <w:szCs w:val="28"/>
        </w:rPr>
      </w:pPr>
    </w:p>
    <w:p w:rsidR="00336305" w:rsidRDefault="0033630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9F6E0E" w:rsidRDefault="009F6E0E"/>
    <w:sectPr w:rsidR="009F6E0E" w:rsidSect="006E2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336305"/>
    <w:rsid w:val="00336305"/>
    <w:rsid w:val="007E32F3"/>
    <w:rsid w:val="00893D27"/>
    <w:rsid w:val="009F6E0E"/>
    <w:rsid w:val="00AC1062"/>
    <w:rsid w:val="00B2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E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30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3363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6305"/>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33630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C6389C0670B910DEEA9D5DC144DC2C9C8A2D209C40BF7D4888E7424DV2DBK" TargetMode="External"/><Relationship Id="rId117" Type="http://schemas.openxmlformats.org/officeDocument/2006/relationships/hyperlink" Target="consultantplus://offline/ref=3FC6389C0670B910DEEA9D5DC144DC2C9C8821209B42BF7D4888E7424DV2DBK" TargetMode="External"/><Relationship Id="rId21" Type="http://schemas.openxmlformats.org/officeDocument/2006/relationships/hyperlink" Target="consultantplus://offline/ref=3FC6389C0670B910DEEA9D5DC144DC2C9C8825249E40BF7D4888E7424DV2DBK" TargetMode="External"/><Relationship Id="rId42" Type="http://schemas.openxmlformats.org/officeDocument/2006/relationships/hyperlink" Target="consultantplus://offline/ref=3FC6389C0670B910DEEA9D5DC144DC2C9886272C9D4FE27740D1EB404A24EF695E343CF3EF76B8VDDCK" TargetMode="External"/><Relationship Id="rId47" Type="http://schemas.openxmlformats.org/officeDocument/2006/relationships/hyperlink" Target="consultantplus://offline/ref=3FC6389C0670B910DEEA9D5DC144DC2C9C8821209B42BF7D4888E7424DV2DBK" TargetMode="External"/><Relationship Id="rId63" Type="http://schemas.openxmlformats.org/officeDocument/2006/relationships/hyperlink" Target="consultantplus://offline/ref=3FC6389C0670B910DEEA9D5DC144DC2C9C8821209B42BF7D4888E7424D2BB07E597D30F2EF76B8DDV5D6K" TargetMode="External"/><Relationship Id="rId68" Type="http://schemas.openxmlformats.org/officeDocument/2006/relationships/hyperlink" Target="consultantplus://offline/ref=3FC6389C0670B910DEEA9D5DC144DC2C9C882C219A47BF7D4888E7424D2BB07E597D30F4E8V7D7K" TargetMode="External"/><Relationship Id="rId84" Type="http://schemas.openxmlformats.org/officeDocument/2006/relationships/hyperlink" Target="consultantplus://offline/ref=3FC6389C0670B910DEEA9D5DC144DC2C9C8821209B42BF7D4888E7424D2BB07E597D30F2EF76BCDAV5DCK" TargetMode="External"/><Relationship Id="rId89" Type="http://schemas.openxmlformats.org/officeDocument/2006/relationships/hyperlink" Target="consultantplus://offline/ref=3FC6389C0670B910DEEA9D5DC144DC2C9886272C9D4FE27740D1EB404A24EF695E343CF3EF7FBAVDDAK" TargetMode="External"/><Relationship Id="rId112" Type="http://schemas.openxmlformats.org/officeDocument/2006/relationships/hyperlink" Target="consultantplus://offline/ref=3FC6389C0670B910DEEA9D5DC144DC2C9C8821209B42BF7D4888E7424D2BB07E597D30F2EF76BBDFV5D8K" TargetMode="External"/><Relationship Id="rId16" Type="http://schemas.openxmlformats.org/officeDocument/2006/relationships/hyperlink" Target="consultantplus://offline/ref=3FC6389C0670B910DEEA9D5DC144DC2C9C8821209B42BF7D4888E7424D2BB07E597D30F2EF76BCDDV5DBK" TargetMode="External"/><Relationship Id="rId107" Type="http://schemas.openxmlformats.org/officeDocument/2006/relationships/hyperlink" Target="consultantplus://offline/ref=3FC6389C0670B910DEEA9D5DC144DC2C9C8825249D4DBF7D4888E7424D2BB07E597D30F2EF77B8DAV5DCK" TargetMode="External"/><Relationship Id="rId11" Type="http://schemas.openxmlformats.org/officeDocument/2006/relationships/hyperlink" Target="consultantplus://offline/ref=3FC6389C0670B910DEEA9D5DC144DC2C9C8821209B42BF7D4888E7424DV2DBK" TargetMode="External"/><Relationship Id="rId32" Type="http://schemas.openxmlformats.org/officeDocument/2006/relationships/hyperlink" Target="consultantplus://offline/ref=3FC6389C0670B910DEEA9D5DC144DC2C9886272C9D4FE27740D1EB40V4DAK" TargetMode="External"/><Relationship Id="rId37" Type="http://schemas.openxmlformats.org/officeDocument/2006/relationships/hyperlink" Target="consultantplus://offline/ref=3FC6389C0670B910DEEA8353C544DC2C9C8F25219E4DBF7D4888E7424DV2DBK" TargetMode="External"/><Relationship Id="rId53" Type="http://schemas.openxmlformats.org/officeDocument/2006/relationships/hyperlink" Target="consultantplus://offline/ref=3FC6389C0670B910DEEA9D5DC144DC2C9C8C22219D43BF7D4888E7424D2BB07E597D30F2EF76BBDCV5DFK" TargetMode="External"/><Relationship Id="rId58" Type="http://schemas.openxmlformats.org/officeDocument/2006/relationships/hyperlink" Target="consultantplus://offline/ref=3FC6389C0670B910DEEA9D5DC144DC2C9C8827229B46BF7D4888E7424D2BB07E597D30F2EF76B8DCV5D9K" TargetMode="External"/><Relationship Id="rId74" Type="http://schemas.openxmlformats.org/officeDocument/2006/relationships/hyperlink" Target="consultantplus://offline/ref=3FC6389C0670B910DEEA9D5DC144DC2C9C882C219A47BF7D4888E7424D2BB07E597D30F4E8V7D7K" TargetMode="External"/><Relationship Id="rId79" Type="http://schemas.openxmlformats.org/officeDocument/2006/relationships/hyperlink" Target="consultantplus://offline/ref=3FC6389C0670B910DEEA9D5DC144DC2C9C882C219A47BF7D4888E7424D2BB07E597D30F1EB75VBD0K" TargetMode="External"/><Relationship Id="rId102" Type="http://schemas.openxmlformats.org/officeDocument/2006/relationships/hyperlink" Target="consultantplus://offline/ref=3FC6389C0670B910DEEA8353C544DC2C9C8A20259C46BF7D4888E7424DV2DBK" TargetMode="External"/><Relationship Id="rId123" Type="http://schemas.openxmlformats.org/officeDocument/2006/relationships/hyperlink" Target="consultantplus://offline/ref=3FC6389C0670B910DEEA9D5DC144DC2C9C8821209B42BF7D4888E7424DV2DBK" TargetMode="External"/><Relationship Id="rId5" Type="http://schemas.openxmlformats.org/officeDocument/2006/relationships/hyperlink" Target="consultantplus://offline/ref=3FC6389C0670B910DEEA9D5DC144DC2C9C8823259A41BF7D4888E7424D2BB07E597D30F2EF76B9D4V5DAK" TargetMode="External"/><Relationship Id="rId61" Type="http://schemas.openxmlformats.org/officeDocument/2006/relationships/hyperlink" Target="consultantplus://offline/ref=3FC6389C0670B910DEEA9D5DC144DC2C9C8821209B42BF7D4888E7424DV2DBK" TargetMode="External"/><Relationship Id="rId82" Type="http://schemas.openxmlformats.org/officeDocument/2006/relationships/hyperlink" Target="consultantplus://offline/ref=3FC6389C0670B910DEEA9D5DC144DC2C9C882C219A47BF7D4888E7424D2BB07E597D30F4E8V7D7K" TargetMode="External"/><Relationship Id="rId90" Type="http://schemas.openxmlformats.org/officeDocument/2006/relationships/hyperlink" Target="consultantplus://offline/ref=3FC6389C0670B910DEEA9D5DC144DC2C9C8821209B42BF7D4888E7424D2BB07E597D30F2EF76BAD4V5D7K" TargetMode="External"/><Relationship Id="rId95" Type="http://schemas.openxmlformats.org/officeDocument/2006/relationships/hyperlink" Target="consultantplus://offline/ref=3FC6389C0670B910DEEA9D5DC144DC2C9C8821209B42BF7D4888E7424DV2DBK" TargetMode="External"/><Relationship Id="rId19" Type="http://schemas.openxmlformats.org/officeDocument/2006/relationships/hyperlink" Target="consultantplus://offline/ref=3FC6389C0670B910DEEA9D5DC144DC2C9886272C9D4FE27740D1EB404A24EF695E343CF3EE76BEVDDBK" TargetMode="External"/><Relationship Id="rId14" Type="http://schemas.openxmlformats.org/officeDocument/2006/relationships/hyperlink" Target="consultantplus://offline/ref=3FC6389C0670B910DEEA9D5DC144DC2C9C8821209B42BF7D4888E7424D2BB07E597D30F2EF76BAD9V5D7K" TargetMode="External"/><Relationship Id="rId22" Type="http://schemas.openxmlformats.org/officeDocument/2006/relationships/hyperlink" Target="consultantplus://offline/ref=3FC6389C0670B910DEEA9D5DC144DC2C9C8827229B46BF7D4888E7424DV2DBK" TargetMode="External"/><Relationship Id="rId27" Type="http://schemas.openxmlformats.org/officeDocument/2006/relationships/hyperlink" Target="consultantplus://offline/ref=3FC6389C0670B910DEEA9D5DC144DC2C9C8A2C2D9C43BF7D4888E7424DV2DBK" TargetMode="External"/><Relationship Id="rId30" Type="http://schemas.openxmlformats.org/officeDocument/2006/relationships/hyperlink" Target="consultantplus://offline/ref=3FC6389C0670B910DEEA9D5DC144DC2C9C8B2C269F42BF7D4888E7424DV2DBK" TargetMode="External"/><Relationship Id="rId35" Type="http://schemas.openxmlformats.org/officeDocument/2006/relationships/hyperlink" Target="consultantplus://offline/ref=3FC6389C0670B910DEEA9D5DC144DC2C9C8F242D9F47BF7D4888E7424DV2DBK" TargetMode="External"/><Relationship Id="rId43" Type="http://schemas.openxmlformats.org/officeDocument/2006/relationships/hyperlink" Target="consultantplus://offline/ref=3FC6389C0670B910DEEA9D5DC144DC2C9C8821209B42BF7D4888E7424DV2DBK" TargetMode="External"/><Relationship Id="rId48" Type="http://schemas.openxmlformats.org/officeDocument/2006/relationships/hyperlink" Target="consultantplus://offline/ref=3FC6389C0670B910DEEA9D5DC144DC2C9886272C9D4FE27740D1EB404A24EF695E343CF3EF76BBVDDFK" TargetMode="External"/><Relationship Id="rId56" Type="http://schemas.openxmlformats.org/officeDocument/2006/relationships/hyperlink" Target="consultantplus://offline/ref=3FC6389C0670B910DEEA9D5DC144DC2C9489222D994FE27740D1EB404A24EF695E343CF3EF76B8VDDCK" TargetMode="External"/><Relationship Id="rId64" Type="http://schemas.openxmlformats.org/officeDocument/2006/relationships/hyperlink" Target="consultantplus://offline/ref=3FC6389C0670B910DEEA9D5DC144DC2C9C8827239B40BF7D4888E7424D2BB07E597D30F2EF76BBDBV5D9K" TargetMode="External"/><Relationship Id="rId69" Type="http://schemas.openxmlformats.org/officeDocument/2006/relationships/hyperlink" Target="consultantplus://offline/ref=3FC6389C0670B910DEEA9D5DC144DC2C9C8B202D9D46BF7D4888E7424D2BB07E597D30F2EF76BEDAV5D7K" TargetMode="External"/><Relationship Id="rId77" Type="http://schemas.openxmlformats.org/officeDocument/2006/relationships/hyperlink" Target="consultantplus://offline/ref=3FC6389C0670B910DEEA9D5DC144DC2C9C882C219A42BF7D4888E7424D2BB07E597D30F2EF76BEDAV5DBK" TargetMode="External"/><Relationship Id="rId100" Type="http://schemas.openxmlformats.org/officeDocument/2006/relationships/hyperlink" Target="consultantplus://offline/ref=3FC6389C0670B910DEEA9D5DC144DC2C9C8821239E4CBF7D4888E7424D2BB07E597D30F2EF76B9DEV5DDK" TargetMode="External"/><Relationship Id="rId105" Type="http://schemas.openxmlformats.org/officeDocument/2006/relationships/hyperlink" Target="consultantplus://offline/ref=3FC6389C0670B910DEEA9D5DC144DC2C948D2C2D9F4FE27740D1EB40V4DAK" TargetMode="External"/><Relationship Id="rId113" Type="http://schemas.openxmlformats.org/officeDocument/2006/relationships/hyperlink" Target="consultantplus://offline/ref=3FC6389C0670B910DEEA9D5DC144DC2C9C8821209B42BF7D4888E7424DV2DBK" TargetMode="External"/><Relationship Id="rId118" Type="http://schemas.openxmlformats.org/officeDocument/2006/relationships/hyperlink" Target="consultantplus://offline/ref=3FC6389C0670B910DEEA9D5DC144DC2C9C8821209B42BF7D4888E7424DV2DBK" TargetMode="External"/><Relationship Id="rId126" Type="http://schemas.openxmlformats.org/officeDocument/2006/relationships/theme" Target="theme/theme1.xml"/><Relationship Id="rId8" Type="http://schemas.openxmlformats.org/officeDocument/2006/relationships/hyperlink" Target="consultantplus://offline/ref=3FC6389C0670B910DEEA9D5DC144DC2C9C8821209B42BF7D4888E7424D2BB07E597D30F2EF76B9DFV5DFK" TargetMode="External"/><Relationship Id="rId51" Type="http://schemas.openxmlformats.org/officeDocument/2006/relationships/hyperlink" Target="consultantplus://offline/ref=3FC6389C0670B910DEEA9D5DC144DC2C9886272C9D4FE27740D1EB404A24EF695E343CF3EF74B0VDDEK" TargetMode="External"/><Relationship Id="rId72" Type="http://schemas.openxmlformats.org/officeDocument/2006/relationships/hyperlink" Target="consultantplus://offline/ref=3FC6389C0670B910DEEA9D5DC144DC2C9C882C219A47BF7D4888E7424D2BB07E597D30FAEBV7D1K" TargetMode="External"/><Relationship Id="rId80" Type="http://schemas.openxmlformats.org/officeDocument/2006/relationships/hyperlink" Target="consultantplus://offline/ref=3FC6389C0670B910DEEA9D5DC144DC2C9C882C219A47BF7D4888E7424D2BB07E597D30F4EAV7DFK" TargetMode="External"/><Relationship Id="rId85" Type="http://schemas.openxmlformats.org/officeDocument/2006/relationships/hyperlink" Target="consultantplus://offline/ref=3FC6389C0670B910DEEA9D5DC144DC2C9C8821209B42BF7D4888E7424DV2DBK" TargetMode="External"/><Relationship Id="rId93" Type="http://schemas.openxmlformats.org/officeDocument/2006/relationships/hyperlink" Target="consultantplus://offline/ref=3FC6389C0670B910DEEA9D5DC144DC2C9C8821209B42BF7D4888E7424D2BB07E597D30F2EF76BDDEV5DEK" TargetMode="External"/><Relationship Id="rId98" Type="http://schemas.openxmlformats.org/officeDocument/2006/relationships/hyperlink" Target="consultantplus://offline/ref=3FC6389C0670B910DEEA9D5DC144DC2C9C8821239E4CBF7D4888E7424D2BB07E597D30F2EF76BADCV5D6K" TargetMode="External"/><Relationship Id="rId121" Type="http://schemas.openxmlformats.org/officeDocument/2006/relationships/hyperlink" Target="consultantplus://offline/ref=3FC6389C0670B910DEEA9D5DC144DC2C9C8821209B42BF7D4888E7424DV2DBK" TargetMode="External"/><Relationship Id="rId3" Type="http://schemas.openxmlformats.org/officeDocument/2006/relationships/webSettings" Target="webSettings.xml"/><Relationship Id="rId12" Type="http://schemas.openxmlformats.org/officeDocument/2006/relationships/hyperlink" Target="consultantplus://offline/ref=3FC6389C0670B910DEEA9D5DC144DC2C9C8821209B42BF7D4888E7424D2BB07E597D30F2EF76B9DBV5D7K" TargetMode="External"/><Relationship Id="rId17" Type="http://schemas.openxmlformats.org/officeDocument/2006/relationships/hyperlink" Target="consultantplus://offline/ref=3FC6389C0670B910DEEA9D5DC144DC2C9C8821209B42BF7D4888E7424D2BB07E597D30F2EF76BDDBV5DAK" TargetMode="External"/><Relationship Id="rId25" Type="http://schemas.openxmlformats.org/officeDocument/2006/relationships/hyperlink" Target="consultantplus://offline/ref=3FC6389C0670B910DEEA9D5DC144DC2C9C8821209B42BF7D4888E7424DV2DBK" TargetMode="External"/><Relationship Id="rId33" Type="http://schemas.openxmlformats.org/officeDocument/2006/relationships/hyperlink" Target="consultantplus://offline/ref=3FC6389C0670B910DEEA9D5DC144DC2C9886272C9B4FE27740D1EB40V4DAK" TargetMode="External"/><Relationship Id="rId38" Type="http://schemas.openxmlformats.org/officeDocument/2006/relationships/hyperlink" Target="consultantplus://offline/ref=3FC6389C0670B910DEEA9D5DC144DC2C9C8E222C9D44BF7D4888E7424DV2DBK" TargetMode="External"/><Relationship Id="rId46" Type="http://schemas.openxmlformats.org/officeDocument/2006/relationships/hyperlink" Target="consultantplus://offline/ref=3FC6389C0670B910DEEA9D5DC144DC2C9C8827239B40BF7D4888E7424DV2DBK" TargetMode="External"/><Relationship Id="rId59" Type="http://schemas.openxmlformats.org/officeDocument/2006/relationships/hyperlink" Target="consultantplus://offline/ref=3FC6389C0670B910DEEA9D5DC144DC2C9C8821209B42BF7D4888E7424D2BB07E597D30F2EF76B9D8V5DDK" TargetMode="External"/><Relationship Id="rId67" Type="http://schemas.openxmlformats.org/officeDocument/2006/relationships/hyperlink" Target="consultantplus://offline/ref=3FC6389C0670B910DEEA9D5DC144DC2C9C882C219A47BF7D4888E7424D2BB07E597D30F4EAV7DFK" TargetMode="External"/><Relationship Id="rId103" Type="http://schemas.openxmlformats.org/officeDocument/2006/relationships/hyperlink" Target="consultantplus://offline/ref=3FC6389C0670B910DEEA9D5DC144DC2C9C8E23249645BF7D4888E7424D2BB07E597D30F2EF76B9DCV5DEK" TargetMode="External"/><Relationship Id="rId108" Type="http://schemas.openxmlformats.org/officeDocument/2006/relationships/hyperlink" Target="consultantplus://offline/ref=3FC6389C0670B910DEEA9D5DC144DC2C9C8821209B42BF7D4888E7424DV2DBK" TargetMode="External"/><Relationship Id="rId116" Type="http://schemas.openxmlformats.org/officeDocument/2006/relationships/hyperlink" Target="consultantplus://offline/ref=3FC6389C0670B910DEEA9D5DC144DC2C9C8821209B42BF7D4888E7424DV2DBK" TargetMode="External"/><Relationship Id="rId124" Type="http://schemas.openxmlformats.org/officeDocument/2006/relationships/hyperlink" Target="consultantplus://offline/ref=3FC6389C0670B910DEEA9D5DC144DC2C9C8821209B42BF7D4888E7424DV2DBK" TargetMode="External"/><Relationship Id="rId20" Type="http://schemas.openxmlformats.org/officeDocument/2006/relationships/hyperlink" Target="consultantplus://offline/ref=3FC6389C0670B910DEEA9D5DC144DC2C9F8622209412E87F19DDE9V4D7K" TargetMode="External"/><Relationship Id="rId41" Type="http://schemas.openxmlformats.org/officeDocument/2006/relationships/hyperlink" Target="consultantplus://offline/ref=3FC6389C0670B910DEEA9D5DC144DC2C9C8821209B42BF7D4888E7424DV2DBK" TargetMode="External"/><Relationship Id="rId54" Type="http://schemas.openxmlformats.org/officeDocument/2006/relationships/hyperlink" Target="consultantplus://offline/ref=3FC6389C0670B910DEEA9D5DC144DC2C9886272C9D4FE27740D1EB404A24EF695E343CF3EF77BEVDDFK" TargetMode="External"/><Relationship Id="rId62" Type="http://schemas.openxmlformats.org/officeDocument/2006/relationships/hyperlink" Target="consultantplus://offline/ref=3FC6389C0670B910DEEA9D5DC144DC2C9C8821209B42BF7D4888E7424DV2DBK" TargetMode="External"/><Relationship Id="rId70" Type="http://schemas.openxmlformats.org/officeDocument/2006/relationships/hyperlink" Target="consultantplus://offline/ref=3FC6389C0670B910DEEA9D5DC144DC2C9C882C219A47BF7D4888E7424D2BB07E597D30F4EAV7DFK" TargetMode="External"/><Relationship Id="rId75" Type="http://schemas.openxmlformats.org/officeDocument/2006/relationships/hyperlink" Target="consultantplus://offline/ref=3FC6389C0670B910DEEA9D5DC144DC2C9C882C219A47BF7D4888E7424D2BB07E597D30F2ED74VBDCK" TargetMode="External"/><Relationship Id="rId83" Type="http://schemas.openxmlformats.org/officeDocument/2006/relationships/hyperlink" Target="consultantplus://offline/ref=3FC6389C0670B910DEEA9D5DC144DC2C9C882C219A47BF7D4888E7424D2BB07E597D30FAECV7D2K" TargetMode="External"/><Relationship Id="rId88" Type="http://schemas.openxmlformats.org/officeDocument/2006/relationships/hyperlink" Target="consultantplus://offline/ref=3FC6389C0670B910DEEA9D5DC144DC2C9C8821209B42BF7D4888E7424DV2DBK" TargetMode="External"/><Relationship Id="rId91" Type="http://schemas.openxmlformats.org/officeDocument/2006/relationships/hyperlink" Target="consultantplus://offline/ref=3FC6389C0670B910DEEA9D5DC144DC2C9C8821209B42BF7D4888E7424DV2DBK" TargetMode="External"/><Relationship Id="rId96" Type="http://schemas.openxmlformats.org/officeDocument/2006/relationships/hyperlink" Target="consultantplus://offline/ref=3FC6389C0670B910DEEA9D5DC144DC2C9C8821209B42BF7D4888E7424D2BB07E597D30F2EF76B9D9V5DDK" TargetMode="External"/><Relationship Id="rId111" Type="http://schemas.openxmlformats.org/officeDocument/2006/relationships/hyperlink" Target="consultantplus://offline/ref=3FC6389C0670B910DEEA9D5DC144DC2C9C8821209B42BF7D4888E7424D2BB07E597D30F2EF76BBDCV5DBK" TargetMode="External"/><Relationship Id="rId1" Type="http://schemas.openxmlformats.org/officeDocument/2006/relationships/styles" Target="styles.xml"/><Relationship Id="rId6" Type="http://schemas.openxmlformats.org/officeDocument/2006/relationships/hyperlink" Target="consultantplus://offline/ref=3FC6389C0670B910DEEA9D5DC144DC2C9C8B2D249B4CBF7D4888E7424D2BB07E597D30F2EF76B8DFV5DBK" TargetMode="External"/><Relationship Id="rId15" Type="http://schemas.openxmlformats.org/officeDocument/2006/relationships/hyperlink" Target="consultantplus://offline/ref=3FC6389C0670B910DEEA9D5DC144DC2C9886272C9D4FE27740D1EB404A24EF695E343CF3EF7FBAVDDAK" TargetMode="External"/><Relationship Id="rId23" Type="http://schemas.openxmlformats.org/officeDocument/2006/relationships/hyperlink" Target="consultantplus://offline/ref=3FC6389C0670B910DEEA9D5DC144DC2C9C8827239B40BF7D4888E7424DV2DBK" TargetMode="External"/><Relationship Id="rId28" Type="http://schemas.openxmlformats.org/officeDocument/2006/relationships/hyperlink" Target="consultantplus://offline/ref=3FC6389C0670B910DEEA9D5DC144DC2C9C8823259A41BF7D4888E7424D2BB07E597D30F2EF76B9D4V5DAK" TargetMode="External"/><Relationship Id="rId36" Type="http://schemas.openxmlformats.org/officeDocument/2006/relationships/hyperlink" Target="consultantplus://offline/ref=3FC6389C0670B910DEEA8353C544DC2C9F8A202C9C4FE27740D1EB40V4DAK" TargetMode="External"/><Relationship Id="rId49" Type="http://schemas.openxmlformats.org/officeDocument/2006/relationships/hyperlink" Target="consultantplus://offline/ref=3FC6389C0670B910DEEA9D5DC144DC2C9C8B26259D4CBF7D4888E7424D2BB07E597D30F2EF76B9D9V5DDK" TargetMode="External"/><Relationship Id="rId57" Type="http://schemas.openxmlformats.org/officeDocument/2006/relationships/hyperlink" Target="consultantplus://offline/ref=3FC6389C0670B910DEEA9D5DC144DC2C9C8827229B46BF7D4888E7424D2BB07E597D30F2EF76B8DCV5D9K" TargetMode="External"/><Relationship Id="rId106" Type="http://schemas.openxmlformats.org/officeDocument/2006/relationships/hyperlink" Target="consultantplus://offline/ref=3FC6389C0670B910DEEA9D5DC144DC2C9C8825249D4DBF7D4888E7424D2BB07E597D30F2EF77B8DAV5DCK" TargetMode="External"/><Relationship Id="rId114" Type="http://schemas.openxmlformats.org/officeDocument/2006/relationships/hyperlink" Target="consultantplus://offline/ref=3FC6389C0670B910DEEA9D5DC144DC2C9C8821209B42BF7D4888E7424D2BB07E597D30F2EF76BBD9V5D9K" TargetMode="External"/><Relationship Id="rId119" Type="http://schemas.openxmlformats.org/officeDocument/2006/relationships/hyperlink" Target="consultantplus://offline/ref=3FC6389C0670B910DEEA9D5DC144DC2C9C8821209B42BF7D4888E7424DV2DBK" TargetMode="External"/><Relationship Id="rId10" Type="http://schemas.openxmlformats.org/officeDocument/2006/relationships/hyperlink" Target="consultantplus://offline/ref=3FC6389C0670B910DEEA9D5DC144DC2C9C8821209B42BF7D4888E7424DV2DBK" TargetMode="External"/><Relationship Id="rId31" Type="http://schemas.openxmlformats.org/officeDocument/2006/relationships/hyperlink" Target="consultantplus://offline/ref=3FC6389C0670B910DEEA9D5DC144DC2C958C23269A4FE27740D1EB40V4DAK" TargetMode="External"/><Relationship Id="rId44" Type="http://schemas.openxmlformats.org/officeDocument/2006/relationships/hyperlink" Target="consultantplus://offline/ref=3FC6389C0670B910DEEA9D5DC144DC2C9C882C219A42BF7D4888E7424DV2DBK" TargetMode="External"/><Relationship Id="rId52" Type="http://schemas.openxmlformats.org/officeDocument/2006/relationships/hyperlink" Target="consultantplus://offline/ref=3FC6389C0670B910DEEA9D5DC144DC2C9C8B26259D4CBF7D4888E7424D2BB07E597D30F2EF76B9D9V5DDK" TargetMode="External"/><Relationship Id="rId60" Type="http://schemas.openxmlformats.org/officeDocument/2006/relationships/hyperlink" Target="consultantplus://offline/ref=3FC6389C0670B910DEEA9D5DC144DC2C9C8821209B42BF7D4888E7424D2BB07E597D30F2EF76B9DBV5D7K" TargetMode="External"/><Relationship Id="rId65" Type="http://schemas.openxmlformats.org/officeDocument/2006/relationships/hyperlink" Target="consultantplus://offline/ref=3FC6389C0670B910DEEA9D5DC144DC2C9C8821209B42BF7D4888E7424D2BB07E597D30F2EF76BDDBV5DAK" TargetMode="External"/><Relationship Id="rId73" Type="http://schemas.openxmlformats.org/officeDocument/2006/relationships/hyperlink" Target="consultantplus://offline/ref=3FC6389C0670B910DEEA9D5DC144DC2C9C882C219A47BF7D4888E7424D2BB07E597D30F2EF74VBDEK" TargetMode="External"/><Relationship Id="rId78" Type="http://schemas.openxmlformats.org/officeDocument/2006/relationships/hyperlink" Target="consultantplus://offline/ref=3FC6389C0670B910DEEA9D5DC144DC2C9C882C219A47BF7D4888E7424D2BB07E597D30F2EC74VBD9K" TargetMode="External"/><Relationship Id="rId81" Type="http://schemas.openxmlformats.org/officeDocument/2006/relationships/hyperlink" Target="consultantplus://offline/ref=3FC6389C0670B910DEEA9D5DC144DC2C9886272C9D4FE27740D1EB404A24EF695E343CF3EF76B8VDDCK" TargetMode="External"/><Relationship Id="rId86" Type="http://schemas.openxmlformats.org/officeDocument/2006/relationships/hyperlink" Target="consultantplus://offline/ref=3FC6389C0670B910DEEA9D5DC144DC2C9C8821209B42BF7D4888E7424DV2DBK" TargetMode="External"/><Relationship Id="rId94" Type="http://schemas.openxmlformats.org/officeDocument/2006/relationships/hyperlink" Target="consultantplus://offline/ref=3FC6389C0670B910DEEA9D5DC144DC2C9C8821209B42BF7D4888E7424D2BB07E597D30F2EF76BDDBV5DBK" TargetMode="External"/><Relationship Id="rId99" Type="http://schemas.openxmlformats.org/officeDocument/2006/relationships/hyperlink" Target="consultantplus://offline/ref=3FC6389C0670B910DEEA9D5DC144DC2C9A86272C9D4FE27740D1EB40V4DAK" TargetMode="External"/><Relationship Id="rId101" Type="http://schemas.openxmlformats.org/officeDocument/2006/relationships/hyperlink" Target="consultantplus://offline/ref=3FC6389C0670B910DEEA8353C544DC2C9C8A20259C47BF7D4888E7424DV2DBK" TargetMode="External"/><Relationship Id="rId122" Type="http://schemas.openxmlformats.org/officeDocument/2006/relationships/hyperlink" Target="consultantplus://offline/ref=3FC6389C0670B910DEEA9D5DC144DC2C9C8821209B42BF7D4888E7424DV2DBK" TargetMode="External"/><Relationship Id="rId4" Type="http://schemas.openxmlformats.org/officeDocument/2006/relationships/hyperlink" Target="consultantplus://offline/ref=3FC6389C0670B910DEEA9D5DC144DC2C9C8821209B42BF7D4888E7424D2BB07E597D30F2EF76BCDAV5DBK" TargetMode="External"/><Relationship Id="rId9" Type="http://schemas.openxmlformats.org/officeDocument/2006/relationships/hyperlink" Target="consultantplus://offline/ref=3FC6389C0670B910DEEA9D5DC144DC2C9C8821209B42BF7D4888E7424DV2DBK" TargetMode="External"/><Relationship Id="rId13" Type="http://schemas.openxmlformats.org/officeDocument/2006/relationships/hyperlink" Target="consultantplus://offline/ref=3FC6389C0670B910DEEA9D5DC144DC2C958C23269A4FE27740D1EB404A24EF695E343CF3EF76BAVDDEK" TargetMode="External"/><Relationship Id="rId18" Type="http://schemas.openxmlformats.org/officeDocument/2006/relationships/hyperlink" Target="consultantplus://offline/ref=3FC6389C0670B910DEEA9D5DC144DC2C9C8821209B42BF7D4888E7424D2BB07E597D30F2EF76BDDDV5DFK" TargetMode="External"/><Relationship Id="rId39" Type="http://schemas.openxmlformats.org/officeDocument/2006/relationships/hyperlink" Target="consultantplus://offline/ref=3FC6389C0670B910DEEA9D5DC144DC2C9C8821209B42BF7D4888E7424DV2DBK" TargetMode="External"/><Relationship Id="rId109" Type="http://schemas.openxmlformats.org/officeDocument/2006/relationships/hyperlink" Target="consultantplus://offline/ref=3FC6389C0670B910DEEA9D5DC144DC2C9C8821209B42BF7D4888E7424DV2DBK" TargetMode="External"/><Relationship Id="rId34" Type="http://schemas.openxmlformats.org/officeDocument/2006/relationships/hyperlink" Target="consultantplus://offline/ref=3FC6389C0670B910DEEA9D5DC144DC2C9C8B21259940BF7D4888E7424DV2DBK" TargetMode="External"/><Relationship Id="rId50" Type="http://schemas.openxmlformats.org/officeDocument/2006/relationships/hyperlink" Target="consultantplus://offline/ref=3FC6389C0670B910DEEA9D5DC144DC2C9C8B26259D4CBF7D4888E7424D2BB07E597D30F2EF76B9D9V5DDK" TargetMode="External"/><Relationship Id="rId55" Type="http://schemas.openxmlformats.org/officeDocument/2006/relationships/hyperlink" Target="consultantplus://offline/ref=3FC6389C0670B910DEEA9D5DC144DC2C9C8B26259D4CBF7D4888E7424D2BB07E597D30F2EF76B9D9V5DDK" TargetMode="External"/><Relationship Id="rId76" Type="http://schemas.openxmlformats.org/officeDocument/2006/relationships/hyperlink" Target="consultantplus://offline/ref=3FC6389C0670B910DEEA9D5DC144DC2C9C882C219A47BF7D4888E7424D2BB07E597D30F2EC77VBD8K" TargetMode="External"/><Relationship Id="rId97" Type="http://schemas.openxmlformats.org/officeDocument/2006/relationships/hyperlink" Target="consultantplus://offline/ref=3FC6389C0670B910DEEA9D5DC144DC2C9C8821209B42BF7D4888E7424D2BB07E597D30F2EF76BCD8V5D7K" TargetMode="External"/><Relationship Id="rId104" Type="http://schemas.openxmlformats.org/officeDocument/2006/relationships/hyperlink" Target="consultantplus://offline/ref=3FC6389C0670B910DEEA9D5DC144DC2C9C8A2D209C40BF7D4888E7424D2BB07E597D30F2EF76B9DAV5DFK" TargetMode="External"/><Relationship Id="rId120" Type="http://schemas.openxmlformats.org/officeDocument/2006/relationships/hyperlink" Target="consultantplus://offline/ref=3FC6389C0670B910DEEA9D5DC144DC2C9C8821209B42BF7D4888E7424DV2DBK" TargetMode="External"/><Relationship Id="rId125" Type="http://schemas.openxmlformats.org/officeDocument/2006/relationships/fontTable" Target="fontTable.xml"/><Relationship Id="rId7" Type="http://schemas.openxmlformats.org/officeDocument/2006/relationships/hyperlink" Target="consultantplus://offline/ref=3FC6389C0670B910DEEA9D5DC144DC2C9C8821209B42BF7D4888E7424D2BB07E597D30F2EF76B9DFV5DEK" TargetMode="External"/><Relationship Id="rId71" Type="http://schemas.openxmlformats.org/officeDocument/2006/relationships/hyperlink" Target="consultantplus://offline/ref=3FC6389C0670B910DEEA9D5DC144DC2C9C882C219A47BF7D4888E7424D2BB07E597D30FAECV7D2K" TargetMode="External"/><Relationship Id="rId92" Type="http://schemas.openxmlformats.org/officeDocument/2006/relationships/hyperlink" Target="consultantplus://offline/ref=3FC6389C0670B910DEEA9D5DC144DC2C9886272C9D4FE27740D1EB404A24EF695E343CF3EE76BBVDDAK" TargetMode="External"/><Relationship Id="rId2" Type="http://schemas.openxmlformats.org/officeDocument/2006/relationships/settings" Target="settings.xml"/><Relationship Id="rId29" Type="http://schemas.openxmlformats.org/officeDocument/2006/relationships/hyperlink" Target="consultantplus://offline/ref=3FC6389C0670B910DEEA9D5DC144DC2C9C8821239E4CBF7D4888E7424DV2DBK" TargetMode="External"/><Relationship Id="rId24" Type="http://schemas.openxmlformats.org/officeDocument/2006/relationships/hyperlink" Target="consultantplus://offline/ref=3FC6389C0670B910DEEA9D5DC144DC2C9C882C219A47BF7D4888E7424D2BB07E597D30F4EAV7DFK" TargetMode="External"/><Relationship Id="rId40" Type="http://schemas.openxmlformats.org/officeDocument/2006/relationships/hyperlink" Target="consultantplus://offline/ref=3FC6389C0670B910DEEA9D5DC144DC2C9C8821209B42BF7D4888E7424DV2DBK" TargetMode="External"/><Relationship Id="rId45" Type="http://schemas.openxmlformats.org/officeDocument/2006/relationships/hyperlink" Target="consultantplus://offline/ref=3FC6389C0670B910DEEA9D5DC144DC2C9C8821209B42BF7D4888E7424DV2DBK" TargetMode="External"/><Relationship Id="rId66" Type="http://schemas.openxmlformats.org/officeDocument/2006/relationships/hyperlink" Target="consultantplus://offline/ref=3FC6389C0670B910DEEA9D5DC144DC2C9886272C9D4FE27740D1EB404A24EF695E343CF3EF76B8VDDCK" TargetMode="External"/><Relationship Id="rId87" Type="http://schemas.openxmlformats.org/officeDocument/2006/relationships/hyperlink" Target="consultantplus://offline/ref=3FC6389C0670B910DEEA9D5DC144DC2C9C8821209B42BF7D4888E7424DV2DBK" TargetMode="External"/><Relationship Id="rId110" Type="http://schemas.openxmlformats.org/officeDocument/2006/relationships/hyperlink" Target="consultantplus://offline/ref=3FC6389C0670B910DEEA9D5DC144DC2C9C8821209B42BF7D4888E7424DV2DBK" TargetMode="External"/><Relationship Id="rId115" Type="http://schemas.openxmlformats.org/officeDocument/2006/relationships/hyperlink" Target="consultantplus://offline/ref=3FC6389C0670B910DEEA9D5DC144DC2C9C8821209B42BF7D4888E7424DV2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43609</Words>
  <Characters>248572</Characters>
  <Application>Microsoft Office Word</Application>
  <DocSecurity>0</DocSecurity>
  <Lines>2071</Lines>
  <Paragraphs>583</Paragraphs>
  <ScaleCrop>false</ScaleCrop>
  <Company>Управление ЗАГС Кировской области</Company>
  <LinksUpToDate>false</LinksUpToDate>
  <CharactersWithSpaces>291598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Костина</dc:creator>
  <cp:keywords/>
  <dc:description/>
  <cp:lastModifiedBy>odintsova</cp:lastModifiedBy>
  <cp:revision>2</cp:revision>
  <dcterms:created xsi:type="dcterms:W3CDTF">2015-08-19T13:47:00Z</dcterms:created>
  <dcterms:modified xsi:type="dcterms:W3CDTF">2015-08-19T13:47:00Z</dcterms:modified>
</cp:coreProperties>
</file>