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8E" w:rsidRPr="00063DAC" w:rsidRDefault="009026F8" w:rsidP="00F57A97">
      <w:pPr>
        <w:spacing w:after="0" w:line="240" w:lineRule="auto"/>
        <w:jc w:val="center"/>
        <w:rPr>
          <w:rFonts w:ascii="Times New Roman" w:hAnsi="Times New Roman" w:cs="Times New Roman"/>
          <w:b/>
          <w:sz w:val="28"/>
          <w:szCs w:val="28"/>
        </w:rPr>
      </w:pPr>
      <w:r w:rsidRPr="00063DAC">
        <w:rPr>
          <w:rFonts w:ascii="Times New Roman" w:hAnsi="Times New Roman" w:cs="Times New Roman"/>
          <w:b/>
          <w:sz w:val="28"/>
          <w:szCs w:val="28"/>
        </w:rPr>
        <w:t xml:space="preserve">ОБЪЯВЛЕНИЕ О ПРИЕМЕ ДОКУМЕНТОВ </w:t>
      </w:r>
    </w:p>
    <w:p w:rsidR="00F57A97" w:rsidRPr="00063DAC" w:rsidRDefault="009026F8" w:rsidP="00F57A97">
      <w:pPr>
        <w:spacing w:after="0" w:line="240" w:lineRule="auto"/>
        <w:jc w:val="center"/>
        <w:rPr>
          <w:rFonts w:ascii="Times New Roman" w:hAnsi="Times New Roman" w:cs="Times New Roman"/>
          <w:b/>
          <w:sz w:val="28"/>
          <w:szCs w:val="28"/>
        </w:rPr>
      </w:pPr>
      <w:r w:rsidRPr="00063DAC">
        <w:rPr>
          <w:rFonts w:ascii="Times New Roman" w:hAnsi="Times New Roman" w:cs="Times New Roman"/>
          <w:b/>
          <w:sz w:val="28"/>
          <w:szCs w:val="28"/>
        </w:rPr>
        <w:t>ДЛЯ УЧАСТИЯ В КОНКУРС</w:t>
      </w:r>
      <w:r w:rsidR="007520F0">
        <w:rPr>
          <w:rFonts w:ascii="Times New Roman" w:hAnsi="Times New Roman" w:cs="Times New Roman"/>
          <w:b/>
          <w:sz w:val="28"/>
          <w:szCs w:val="28"/>
        </w:rPr>
        <w:t>Е</w:t>
      </w:r>
    </w:p>
    <w:p w:rsidR="009026F8" w:rsidRPr="00063DAC" w:rsidRDefault="009026F8" w:rsidP="000F0E90">
      <w:pPr>
        <w:spacing w:after="480" w:line="240" w:lineRule="auto"/>
        <w:jc w:val="center"/>
        <w:rPr>
          <w:rFonts w:ascii="Times New Roman" w:hAnsi="Times New Roman" w:cs="Times New Roman"/>
          <w:b/>
          <w:sz w:val="28"/>
          <w:szCs w:val="28"/>
        </w:rPr>
      </w:pPr>
      <w:r w:rsidRPr="00063DAC">
        <w:rPr>
          <w:rFonts w:ascii="Times New Roman" w:hAnsi="Times New Roman" w:cs="Times New Roman"/>
          <w:b/>
          <w:sz w:val="28"/>
          <w:szCs w:val="28"/>
        </w:rPr>
        <w:t xml:space="preserve">НА </w:t>
      </w:r>
      <w:r w:rsidR="00343D0F">
        <w:rPr>
          <w:rFonts w:ascii="Times New Roman" w:hAnsi="Times New Roman" w:cs="Times New Roman"/>
          <w:b/>
          <w:sz w:val="28"/>
          <w:szCs w:val="28"/>
        </w:rPr>
        <w:t>ЗАМЕЩЕНИЕ ВАКАНТНОЙ ДОЛЖНОСТИ</w:t>
      </w:r>
      <w:r w:rsidRPr="00063DAC">
        <w:rPr>
          <w:rFonts w:ascii="Times New Roman" w:hAnsi="Times New Roman" w:cs="Times New Roman"/>
          <w:b/>
          <w:sz w:val="28"/>
          <w:szCs w:val="28"/>
        </w:rPr>
        <w:t xml:space="preserve"> </w:t>
      </w:r>
    </w:p>
    <w:p w:rsidR="00343D0F" w:rsidRPr="00343D0F" w:rsidRDefault="00BD630A" w:rsidP="00FD7727">
      <w:pPr>
        <w:shd w:val="clear" w:color="auto" w:fill="FFFFFF"/>
        <w:spacing w:after="0" w:line="240" w:lineRule="auto"/>
        <w:ind w:firstLine="709"/>
        <w:jc w:val="both"/>
        <w:rPr>
          <w:rFonts w:ascii="Times New Roman" w:hAnsi="Times New Roman" w:cs="Times New Roman"/>
          <w:sz w:val="28"/>
          <w:szCs w:val="28"/>
        </w:rPr>
      </w:pPr>
      <w:proofErr w:type="gramStart"/>
      <w:r w:rsidRPr="00343D0F">
        <w:rPr>
          <w:rFonts w:ascii="Times New Roman" w:hAnsi="Times New Roman" w:cs="Times New Roman"/>
          <w:sz w:val="28"/>
          <w:szCs w:val="28"/>
        </w:rPr>
        <w:t xml:space="preserve">Министерство юстиции Кировской области </w:t>
      </w:r>
      <w:r w:rsidR="00343D0F" w:rsidRPr="00343D0F">
        <w:rPr>
          <w:rFonts w:ascii="Times New Roman" w:hAnsi="Times New Roman" w:cs="Times New Roman"/>
          <w:color w:val="010101"/>
          <w:sz w:val="28"/>
          <w:szCs w:val="28"/>
          <w:shd w:val="clear" w:color="auto" w:fill="FFFFFF"/>
        </w:rPr>
        <w:t xml:space="preserve">в соответствии </w:t>
      </w:r>
      <w:r w:rsidR="00343D0F">
        <w:rPr>
          <w:rFonts w:ascii="Times New Roman" w:hAnsi="Times New Roman" w:cs="Times New Roman"/>
          <w:color w:val="010101"/>
          <w:sz w:val="28"/>
          <w:szCs w:val="28"/>
          <w:shd w:val="clear" w:color="auto" w:fill="FFFFFF"/>
        </w:rPr>
        <w:t xml:space="preserve">                                      </w:t>
      </w:r>
      <w:r w:rsidR="00343D0F" w:rsidRPr="00343D0F">
        <w:rPr>
          <w:rFonts w:ascii="Times New Roman" w:hAnsi="Times New Roman" w:cs="Times New Roman"/>
          <w:color w:val="010101"/>
          <w:sz w:val="28"/>
          <w:szCs w:val="28"/>
          <w:shd w:val="clear" w:color="auto" w:fill="FFFFFF"/>
        </w:rPr>
        <w:t>со статьей 22 Федерального закона от 27.07.2004 № 79 ФЗ «О государственной гражданск</w:t>
      </w:r>
      <w:r w:rsidR="00343D0F">
        <w:rPr>
          <w:rFonts w:ascii="Times New Roman" w:hAnsi="Times New Roman" w:cs="Times New Roman"/>
          <w:color w:val="010101"/>
          <w:sz w:val="28"/>
          <w:szCs w:val="28"/>
          <w:shd w:val="clear" w:color="auto" w:fill="FFFFFF"/>
        </w:rPr>
        <w:t>ой службе Российской Федерации»</w:t>
      </w:r>
      <w:r w:rsidR="00343D0F" w:rsidRPr="00343D0F">
        <w:rPr>
          <w:rFonts w:ascii="Times New Roman" w:hAnsi="Times New Roman" w:cs="Times New Roman"/>
          <w:color w:val="010101"/>
          <w:sz w:val="28"/>
          <w:szCs w:val="28"/>
          <w:shd w:val="clear" w:color="auto" w:fill="FFFFFF"/>
        </w:rPr>
        <w:t xml:space="preserve">,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проводит </w:t>
      </w:r>
      <w:r w:rsidR="00443032">
        <w:rPr>
          <w:rFonts w:ascii="Times New Roman" w:hAnsi="Times New Roman" w:cs="Times New Roman"/>
          <w:color w:val="010101"/>
          <w:sz w:val="28"/>
          <w:szCs w:val="28"/>
          <w:shd w:val="clear" w:color="auto" w:fill="FFFFFF"/>
        </w:rPr>
        <w:t xml:space="preserve">                        </w:t>
      </w:r>
      <w:r w:rsidR="00343D0F" w:rsidRPr="00343D0F">
        <w:rPr>
          <w:rFonts w:ascii="Times New Roman" w:hAnsi="Times New Roman" w:cs="Times New Roman"/>
          <w:color w:val="010101"/>
          <w:sz w:val="28"/>
          <w:szCs w:val="28"/>
          <w:shd w:val="clear" w:color="auto" w:fill="FFFFFF"/>
        </w:rPr>
        <w:t>в установленном порядке конкурс на замещение вакантной должности государственной гражданской службы</w:t>
      </w:r>
      <w:r w:rsidR="00443032">
        <w:rPr>
          <w:rFonts w:ascii="Times New Roman" w:hAnsi="Times New Roman" w:cs="Times New Roman"/>
          <w:color w:val="010101"/>
          <w:sz w:val="28"/>
          <w:szCs w:val="28"/>
          <w:shd w:val="clear" w:color="auto" w:fill="FFFFFF"/>
        </w:rPr>
        <w:t>:</w:t>
      </w:r>
      <w:proofErr w:type="gramEnd"/>
    </w:p>
    <w:p w:rsidR="00BD630A" w:rsidRPr="00FA3434" w:rsidRDefault="00BD630A" w:rsidP="00FD772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6804"/>
      </w:tblGrid>
      <w:tr w:rsidR="00A63C25" w:rsidRPr="00FA3434" w:rsidTr="005851C2">
        <w:tc>
          <w:tcPr>
            <w:tcW w:w="1573" w:type="pct"/>
            <w:tcMar>
              <w:top w:w="0" w:type="dxa"/>
              <w:left w:w="0" w:type="dxa"/>
              <w:bottom w:w="0" w:type="dxa"/>
              <w:right w:w="0" w:type="dxa"/>
            </w:tcMar>
          </w:tcPr>
          <w:p w:rsidR="00A63C25" w:rsidRPr="00FA3434" w:rsidRDefault="00A63C25" w:rsidP="00FD7727">
            <w:pPr>
              <w:spacing w:after="0" w:line="240" w:lineRule="auto"/>
              <w:jc w:val="center"/>
              <w:rPr>
                <w:rFonts w:ascii="Times New Roman" w:hAnsi="Times New Roman" w:cs="Times New Roman"/>
                <w:sz w:val="28"/>
                <w:szCs w:val="28"/>
              </w:rPr>
            </w:pPr>
            <w:r w:rsidRPr="00FA3434">
              <w:rPr>
                <w:rFonts w:ascii="Times New Roman" w:hAnsi="Times New Roman" w:cs="Times New Roman"/>
                <w:sz w:val="28"/>
                <w:szCs w:val="28"/>
              </w:rPr>
              <w:t>Должность</w:t>
            </w:r>
          </w:p>
        </w:tc>
        <w:tc>
          <w:tcPr>
            <w:tcW w:w="3427" w:type="pct"/>
            <w:tcMar>
              <w:top w:w="0" w:type="dxa"/>
              <w:left w:w="0" w:type="dxa"/>
              <w:bottom w:w="0" w:type="dxa"/>
              <w:right w:w="0" w:type="dxa"/>
            </w:tcMar>
          </w:tcPr>
          <w:p w:rsidR="00A63C25" w:rsidRPr="00FA3434" w:rsidRDefault="00A63C25" w:rsidP="00FD7727">
            <w:pPr>
              <w:spacing w:after="0" w:line="240" w:lineRule="auto"/>
              <w:jc w:val="center"/>
              <w:rPr>
                <w:rFonts w:ascii="Times New Roman" w:hAnsi="Times New Roman" w:cs="Times New Roman"/>
                <w:sz w:val="28"/>
                <w:szCs w:val="28"/>
              </w:rPr>
            </w:pPr>
            <w:r w:rsidRPr="00FA3434">
              <w:rPr>
                <w:rFonts w:ascii="Times New Roman" w:hAnsi="Times New Roman" w:cs="Times New Roman"/>
                <w:sz w:val="28"/>
                <w:szCs w:val="28"/>
              </w:rPr>
              <w:t>Квалификационные требования</w:t>
            </w:r>
          </w:p>
        </w:tc>
      </w:tr>
      <w:tr w:rsidR="008374A5" w:rsidRPr="00FA3434" w:rsidTr="005851C2">
        <w:tc>
          <w:tcPr>
            <w:tcW w:w="1573" w:type="pct"/>
            <w:tcMar>
              <w:top w:w="0" w:type="dxa"/>
              <w:left w:w="0" w:type="dxa"/>
              <w:bottom w:w="0" w:type="dxa"/>
              <w:right w:w="0" w:type="dxa"/>
            </w:tcMar>
          </w:tcPr>
          <w:p w:rsidR="008374A5" w:rsidRDefault="008374A5" w:rsidP="00FD7727">
            <w:pPr>
              <w:pStyle w:val="a8"/>
              <w:ind w:left="289" w:right="284"/>
              <w:rPr>
                <w:szCs w:val="28"/>
              </w:rPr>
            </w:pPr>
            <w:r>
              <w:rPr>
                <w:szCs w:val="28"/>
              </w:rPr>
              <w:t>Заместитель начальника отдела по ведению регистра муниципальных правовых актов</w:t>
            </w:r>
          </w:p>
          <w:p w:rsidR="008374A5" w:rsidRPr="00FA3434" w:rsidRDefault="008374A5" w:rsidP="00FD7727">
            <w:pPr>
              <w:pStyle w:val="a8"/>
              <w:ind w:left="289" w:right="284"/>
              <w:rPr>
                <w:szCs w:val="28"/>
              </w:rPr>
            </w:pPr>
            <w:r>
              <w:rPr>
                <w:szCs w:val="28"/>
              </w:rPr>
              <w:t>(категория «руководители</w:t>
            </w:r>
            <w:r w:rsidRPr="00FA3434">
              <w:rPr>
                <w:szCs w:val="28"/>
              </w:rPr>
              <w:t>»</w:t>
            </w:r>
            <w:r w:rsidR="0009464C">
              <w:rPr>
                <w:szCs w:val="28"/>
              </w:rPr>
              <w:t>,</w:t>
            </w:r>
            <w:r w:rsidRPr="00FA3434">
              <w:rPr>
                <w:szCs w:val="28"/>
              </w:rPr>
              <w:t xml:space="preserve"> </w:t>
            </w:r>
            <w:r>
              <w:rPr>
                <w:szCs w:val="28"/>
              </w:rPr>
              <w:t>высш</w:t>
            </w:r>
            <w:r w:rsidR="0009464C">
              <w:rPr>
                <w:szCs w:val="28"/>
              </w:rPr>
              <w:t>ая</w:t>
            </w:r>
            <w:r>
              <w:rPr>
                <w:szCs w:val="28"/>
              </w:rPr>
              <w:t xml:space="preserve"> групп</w:t>
            </w:r>
            <w:r w:rsidR="0009464C">
              <w:rPr>
                <w:szCs w:val="28"/>
              </w:rPr>
              <w:t>а</w:t>
            </w:r>
            <w:r>
              <w:rPr>
                <w:szCs w:val="28"/>
              </w:rPr>
              <w:t xml:space="preserve"> должностей</w:t>
            </w:r>
            <w:r w:rsidRPr="00FA3434">
              <w:rPr>
                <w:szCs w:val="28"/>
              </w:rPr>
              <w:t>)</w:t>
            </w:r>
          </w:p>
          <w:p w:rsidR="008374A5" w:rsidRPr="00FA3434" w:rsidRDefault="008374A5" w:rsidP="00FD7727">
            <w:pPr>
              <w:spacing w:after="0" w:line="240" w:lineRule="auto"/>
              <w:ind w:left="185"/>
              <w:rPr>
                <w:rFonts w:ascii="Times New Roman" w:hAnsi="Times New Roman" w:cs="Times New Roman"/>
                <w:sz w:val="28"/>
                <w:szCs w:val="28"/>
              </w:rPr>
            </w:pPr>
          </w:p>
        </w:tc>
        <w:tc>
          <w:tcPr>
            <w:tcW w:w="3427" w:type="pct"/>
            <w:tcMar>
              <w:top w:w="0" w:type="dxa"/>
              <w:left w:w="0" w:type="dxa"/>
              <w:bottom w:w="0" w:type="dxa"/>
              <w:right w:w="0" w:type="dxa"/>
            </w:tcMar>
          </w:tcPr>
          <w:p w:rsidR="00C473A6" w:rsidRPr="005851C2" w:rsidRDefault="00C473A6" w:rsidP="005851C2">
            <w:pPr>
              <w:autoSpaceDE w:val="0"/>
              <w:autoSpaceDN w:val="0"/>
              <w:adjustRightInd w:val="0"/>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sz w:val="28"/>
                <w:szCs w:val="28"/>
              </w:rPr>
              <w:t>- высшее образование (не ниже уровня специалитета, магистратуры)</w:t>
            </w:r>
            <w:r w:rsidRPr="005851C2">
              <w:rPr>
                <w:rFonts w:ascii="Times New Roman" w:hAnsi="Times New Roman" w:cs="Times New Roman"/>
                <w:color w:val="010101"/>
                <w:sz w:val="28"/>
                <w:szCs w:val="28"/>
                <w:shd w:val="clear" w:color="auto" w:fill="FFFFFF"/>
              </w:rPr>
              <w:t xml:space="preserve"> </w:t>
            </w:r>
            <w:r w:rsidRPr="005851C2">
              <w:rPr>
                <w:rFonts w:ascii="Times New Roman" w:hAnsi="Times New Roman" w:cs="Times New Roman"/>
                <w:sz w:val="28"/>
                <w:szCs w:val="28"/>
                <w:shd w:val="clear" w:color="auto" w:fill="FFFFFF"/>
              </w:rPr>
              <w:t>по специальности, направлению подготовки «Юриспруденция»</w:t>
            </w:r>
            <w:r w:rsidRPr="005851C2">
              <w:rPr>
                <w:rFonts w:ascii="Times New Roman" w:hAnsi="Times New Roman" w:cs="Times New Roman"/>
                <w:sz w:val="28"/>
                <w:szCs w:val="28"/>
              </w:rPr>
              <w:t>;</w:t>
            </w:r>
          </w:p>
          <w:p w:rsidR="00C473A6" w:rsidRPr="005851C2" w:rsidRDefault="00C473A6" w:rsidP="005851C2">
            <w:pPr>
              <w:autoSpaceDE w:val="0"/>
              <w:autoSpaceDN w:val="0"/>
              <w:adjustRightInd w:val="0"/>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sz w:val="28"/>
                <w:szCs w:val="28"/>
              </w:rPr>
              <w:t xml:space="preserve">- стаж гражданской службы </w:t>
            </w:r>
            <w:r w:rsidRPr="005851C2">
              <w:rPr>
                <w:rFonts w:ascii="Times New Roman" w:hAnsi="Times New Roman" w:cs="Times New Roman"/>
                <w:color w:val="010101"/>
                <w:sz w:val="28"/>
                <w:szCs w:val="28"/>
                <w:shd w:val="clear" w:color="auto" w:fill="FFFFFF"/>
              </w:rPr>
              <w:t>(государственной службы иных видов)</w:t>
            </w:r>
            <w:r w:rsidRPr="005851C2">
              <w:rPr>
                <w:rFonts w:ascii="Times New Roman" w:hAnsi="Times New Roman" w:cs="Times New Roman"/>
                <w:sz w:val="28"/>
                <w:szCs w:val="28"/>
              </w:rPr>
              <w:t xml:space="preserve"> или стаж работы                                  по специальности, направлению подготовки                       не менее четырех лет;</w:t>
            </w:r>
          </w:p>
          <w:p w:rsidR="00C473A6" w:rsidRPr="005851C2" w:rsidRDefault="00C473A6" w:rsidP="005851C2">
            <w:pPr>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color w:val="010101"/>
                <w:sz w:val="28"/>
                <w:szCs w:val="28"/>
              </w:rPr>
              <w:t xml:space="preserve">- знание </w:t>
            </w:r>
            <w:r w:rsidRPr="005851C2">
              <w:rPr>
                <w:rFonts w:ascii="Times New Roman" w:hAnsi="Times New Roman" w:cs="Times New Roman"/>
                <w:sz w:val="28"/>
                <w:szCs w:val="28"/>
              </w:rPr>
              <w:t>Конституции Российской Федерации</w:t>
            </w:r>
            <w:r w:rsidRPr="005851C2">
              <w:rPr>
                <w:rFonts w:ascii="Times New Roman" w:hAnsi="Times New Roman" w:cs="Times New Roman"/>
                <w:color w:val="010101"/>
                <w:sz w:val="28"/>
                <w:szCs w:val="28"/>
              </w:rPr>
              <w:t>, законодательства о государственной гражданской службе и противодействии коррупции;</w:t>
            </w:r>
          </w:p>
          <w:p w:rsidR="008374A5" w:rsidRPr="005851C2" w:rsidRDefault="00C473A6" w:rsidP="005851C2">
            <w:pPr>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sz w:val="28"/>
                <w:szCs w:val="28"/>
              </w:rPr>
              <w:t>- з</w:t>
            </w:r>
            <w:r w:rsidR="008374A5" w:rsidRPr="005851C2">
              <w:rPr>
                <w:rFonts w:ascii="Times New Roman" w:hAnsi="Times New Roman" w:cs="Times New Roman"/>
                <w:sz w:val="28"/>
                <w:szCs w:val="28"/>
              </w:rPr>
              <w:t xml:space="preserve">нание действующего законодательства в сфере ведения регистра муниципальных нормативных правовых актов, в сфере местного самоуправления, </w:t>
            </w:r>
            <w:r w:rsidRPr="005851C2">
              <w:rPr>
                <w:rFonts w:ascii="Times New Roman" w:hAnsi="Times New Roman" w:cs="Times New Roman"/>
                <w:sz w:val="28"/>
                <w:szCs w:val="28"/>
              </w:rPr>
              <w:t xml:space="preserve">                     </w:t>
            </w:r>
            <w:r w:rsidR="008374A5" w:rsidRPr="005851C2">
              <w:rPr>
                <w:rFonts w:ascii="Times New Roman" w:hAnsi="Times New Roman" w:cs="Times New Roman"/>
                <w:sz w:val="28"/>
                <w:szCs w:val="28"/>
              </w:rPr>
              <w:t>в иных отраслях права</w:t>
            </w:r>
            <w:r w:rsidR="008374A5" w:rsidRPr="005851C2">
              <w:rPr>
                <w:rFonts w:ascii="Times New Roman" w:hAnsi="Times New Roman" w:cs="Times New Roman"/>
                <w:color w:val="010101"/>
                <w:sz w:val="28"/>
                <w:szCs w:val="28"/>
              </w:rPr>
              <w:t>, применительно к испо</w:t>
            </w:r>
            <w:r w:rsidRPr="005851C2">
              <w:rPr>
                <w:rFonts w:ascii="Times New Roman" w:hAnsi="Times New Roman" w:cs="Times New Roman"/>
                <w:color w:val="010101"/>
                <w:sz w:val="28"/>
                <w:szCs w:val="28"/>
              </w:rPr>
              <w:t>лнению должностных обязанностей;</w:t>
            </w:r>
          </w:p>
          <w:p w:rsidR="008374A5" w:rsidRPr="005851C2" w:rsidRDefault="00C473A6" w:rsidP="005851C2">
            <w:pPr>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bCs/>
                <w:sz w:val="28"/>
                <w:szCs w:val="28"/>
              </w:rPr>
              <w:t>- з</w:t>
            </w:r>
            <w:r w:rsidR="008374A5" w:rsidRPr="005851C2">
              <w:rPr>
                <w:rFonts w:ascii="Times New Roman" w:hAnsi="Times New Roman" w:cs="Times New Roman"/>
                <w:bCs/>
                <w:sz w:val="28"/>
                <w:szCs w:val="28"/>
              </w:rPr>
              <w:t>нание основ государственн</w:t>
            </w:r>
            <w:r w:rsidRPr="005851C2">
              <w:rPr>
                <w:rFonts w:ascii="Times New Roman" w:hAnsi="Times New Roman" w:cs="Times New Roman"/>
                <w:bCs/>
                <w:sz w:val="28"/>
                <w:szCs w:val="28"/>
              </w:rPr>
              <w:t>ого и муниципального управления;</w:t>
            </w:r>
          </w:p>
          <w:p w:rsidR="008374A5" w:rsidRPr="005851C2" w:rsidRDefault="00C473A6" w:rsidP="005851C2">
            <w:pPr>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sz w:val="28"/>
                <w:szCs w:val="28"/>
              </w:rPr>
              <w:t>- н</w:t>
            </w:r>
            <w:r w:rsidR="008374A5" w:rsidRPr="005851C2">
              <w:rPr>
                <w:rFonts w:ascii="Times New Roman" w:hAnsi="Times New Roman" w:cs="Times New Roman"/>
                <w:sz w:val="28"/>
                <w:szCs w:val="28"/>
              </w:rPr>
              <w:t xml:space="preserve">авыки проведения правового анализа и оценки документов на соответствие федеральному </w:t>
            </w:r>
            <w:r w:rsidR="00F720EE" w:rsidRPr="005851C2">
              <w:rPr>
                <w:rFonts w:ascii="Times New Roman" w:hAnsi="Times New Roman" w:cs="Times New Roman"/>
                <w:sz w:val="28"/>
                <w:szCs w:val="28"/>
              </w:rPr>
              <w:t xml:space="preserve">                          </w:t>
            </w:r>
            <w:r w:rsidR="008374A5" w:rsidRPr="005851C2">
              <w:rPr>
                <w:rFonts w:ascii="Times New Roman" w:hAnsi="Times New Roman" w:cs="Times New Roman"/>
                <w:sz w:val="28"/>
                <w:szCs w:val="28"/>
              </w:rPr>
              <w:t xml:space="preserve">и региональному законодательству, мониторинга </w:t>
            </w:r>
            <w:r w:rsidR="00F720EE" w:rsidRPr="005851C2">
              <w:rPr>
                <w:rFonts w:ascii="Times New Roman" w:hAnsi="Times New Roman" w:cs="Times New Roman"/>
                <w:sz w:val="28"/>
                <w:szCs w:val="28"/>
              </w:rPr>
              <w:t xml:space="preserve">                       </w:t>
            </w:r>
            <w:r w:rsidR="008374A5" w:rsidRPr="005851C2">
              <w:rPr>
                <w:rFonts w:ascii="Times New Roman" w:hAnsi="Times New Roman" w:cs="Times New Roman"/>
                <w:sz w:val="28"/>
                <w:szCs w:val="28"/>
              </w:rPr>
              <w:t>и анализа действующего законодательства</w:t>
            </w:r>
            <w:r w:rsidR="0009464C">
              <w:rPr>
                <w:rFonts w:ascii="Times New Roman" w:hAnsi="Times New Roman" w:cs="Times New Roman"/>
                <w:sz w:val="28"/>
                <w:szCs w:val="28"/>
              </w:rPr>
              <w:t>;</w:t>
            </w:r>
            <w:r w:rsidR="008374A5" w:rsidRPr="005851C2">
              <w:rPr>
                <w:rFonts w:ascii="Times New Roman" w:hAnsi="Times New Roman" w:cs="Times New Roman"/>
                <w:sz w:val="28"/>
                <w:szCs w:val="28"/>
              </w:rPr>
              <w:t xml:space="preserve"> </w:t>
            </w:r>
          </w:p>
          <w:p w:rsidR="008374A5" w:rsidRPr="005851C2" w:rsidRDefault="00C473A6" w:rsidP="005851C2">
            <w:pPr>
              <w:tabs>
                <w:tab w:val="left" w:pos="425"/>
                <w:tab w:val="left" w:pos="703"/>
              </w:tabs>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sz w:val="28"/>
                <w:szCs w:val="28"/>
              </w:rPr>
              <w:t>- н</w:t>
            </w:r>
            <w:r w:rsidR="008374A5" w:rsidRPr="005851C2">
              <w:rPr>
                <w:rFonts w:ascii="Times New Roman" w:hAnsi="Times New Roman" w:cs="Times New Roman"/>
                <w:sz w:val="28"/>
                <w:szCs w:val="28"/>
              </w:rPr>
              <w:t>авыки оперативного принятия и реализации управленческих решений, квалифицированного планирования ра</w:t>
            </w:r>
            <w:r w:rsidR="0009464C">
              <w:rPr>
                <w:rFonts w:ascii="Times New Roman" w:hAnsi="Times New Roman" w:cs="Times New Roman"/>
                <w:sz w:val="28"/>
                <w:szCs w:val="28"/>
              </w:rPr>
              <w:t>боты, анализа и прогнозирования;</w:t>
            </w:r>
            <w:r w:rsidR="008374A5" w:rsidRPr="005851C2">
              <w:rPr>
                <w:rFonts w:ascii="Times New Roman" w:hAnsi="Times New Roman" w:cs="Times New Roman"/>
                <w:sz w:val="28"/>
                <w:szCs w:val="28"/>
              </w:rPr>
              <w:t xml:space="preserve"> </w:t>
            </w:r>
          </w:p>
          <w:p w:rsidR="008374A5" w:rsidRPr="005851C2" w:rsidRDefault="0009464C" w:rsidP="005851C2">
            <w:pPr>
              <w:spacing w:after="0" w:line="240" w:lineRule="auto"/>
              <w:ind w:left="143" w:right="141"/>
              <w:jc w:val="both"/>
              <w:rPr>
                <w:rFonts w:ascii="Times New Roman" w:hAnsi="Times New Roman" w:cs="Times New Roman"/>
                <w:sz w:val="28"/>
                <w:szCs w:val="28"/>
              </w:rPr>
            </w:pPr>
            <w:r>
              <w:rPr>
                <w:rFonts w:ascii="Times New Roman" w:hAnsi="Times New Roman" w:cs="Times New Roman"/>
                <w:sz w:val="28"/>
                <w:szCs w:val="28"/>
              </w:rPr>
              <w:t xml:space="preserve">- </w:t>
            </w:r>
            <w:r w:rsidR="00C473A6" w:rsidRPr="005851C2">
              <w:rPr>
                <w:rFonts w:ascii="Times New Roman" w:hAnsi="Times New Roman" w:cs="Times New Roman"/>
                <w:sz w:val="28"/>
                <w:szCs w:val="28"/>
              </w:rPr>
              <w:t>н</w:t>
            </w:r>
            <w:r w:rsidR="008374A5" w:rsidRPr="005851C2">
              <w:rPr>
                <w:rFonts w:ascii="Times New Roman" w:hAnsi="Times New Roman" w:cs="Times New Roman"/>
                <w:sz w:val="28"/>
                <w:szCs w:val="28"/>
              </w:rPr>
              <w:t>авыки владения официально-деловым стилем современного русского литературно</w:t>
            </w:r>
            <w:r w:rsidR="00FD6ED2" w:rsidRPr="005851C2">
              <w:rPr>
                <w:rFonts w:ascii="Times New Roman" w:hAnsi="Times New Roman" w:cs="Times New Roman"/>
                <w:sz w:val="28"/>
                <w:szCs w:val="28"/>
              </w:rPr>
              <w:t xml:space="preserve">го языка, работы </w:t>
            </w:r>
            <w:r w:rsidR="00F720EE" w:rsidRPr="005851C2">
              <w:rPr>
                <w:rFonts w:ascii="Times New Roman" w:hAnsi="Times New Roman" w:cs="Times New Roman"/>
                <w:sz w:val="28"/>
                <w:szCs w:val="28"/>
              </w:rPr>
              <w:t xml:space="preserve">                </w:t>
            </w:r>
            <w:r w:rsidR="00FD6ED2" w:rsidRPr="005851C2">
              <w:rPr>
                <w:rFonts w:ascii="Times New Roman" w:hAnsi="Times New Roman" w:cs="Times New Roman"/>
                <w:sz w:val="28"/>
                <w:szCs w:val="28"/>
              </w:rPr>
              <w:t>с документами;</w:t>
            </w:r>
            <w:r w:rsidR="008374A5" w:rsidRPr="005851C2">
              <w:rPr>
                <w:rFonts w:ascii="Times New Roman" w:hAnsi="Times New Roman" w:cs="Times New Roman"/>
                <w:sz w:val="28"/>
                <w:szCs w:val="28"/>
              </w:rPr>
              <w:t xml:space="preserve"> </w:t>
            </w:r>
          </w:p>
          <w:p w:rsidR="008374A5" w:rsidRPr="005851C2" w:rsidRDefault="00FD6ED2" w:rsidP="005851C2">
            <w:pPr>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sz w:val="28"/>
                <w:szCs w:val="28"/>
              </w:rPr>
              <w:t xml:space="preserve">- </w:t>
            </w:r>
            <w:r w:rsidR="00C473A6" w:rsidRPr="005851C2">
              <w:rPr>
                <w:rFonts w:ascii="Times New Roman" w:hAnsi="Times New Roman" w:cs="Times New Roman"/>
                <w:sz w:val="28"/>
                <w:szCs w:val="28"/>
              </w:rPr>
              <w:t>н</w:t>
            </w:r>
            <w:r w:rsidR="008374A5" w:rsidRPr="005851C2">
              <w:rPr>
                <w:rFonts w:ascii="Times New Roman" w:hAnsi="Times New Roman" w:cs="Times New Roman"/>
                <w:sz w:val="28"/>
                <w:szCs w:val="28"/>
              </w:rPr>
              <w:t>авыки организации работы по эффективному взаимодействию с государственными органами, о</w:t>
            </w:r>
            <w:r w:rsidR="0009464C">
              <w:rPr>
                <w:rFonts w:ascii="Times New Roman" w:hAnsi="Times New Roman" w:cs="Times New Roman"/>
                <w:sz w:val="28"/>
                <w:szCs w:val="28"/>
              </w:rPr>
              <w:t>рганами местного самоуправления;</w:t>
            </w:r>
          </w:p>
          <w:p w:rsidR="008374A5" w:rsidRPr="005851C2" w:rsidRDefault="00FD6ED2" w:rsidP="005851C2">
            <w:pPr>
              <w:spacing w:after="0" w:line="240" w:lineRule="auto"/>
              <w:ind w:left="143" w:right="141"/>
              <w:jc w:val="both"/>
              <w:rPr>
                <w:rFonts w:ascii="Times New Roman" w:hAnsi="Times New Roman" w:cs="Times New Roman"/>
                <w:sz w:val="28"/>
                <w:szCs w:val="28"/>
              </w:rPr>
            </w:pPr>
            <w:r w:rsidRPr="005851C2">
              <w:rPr>
                <w:rFonts w:ascii="Times New Roman" w:hAnsi="Times New Roman" w:cs="Times New Roman"/>
                <w:sz w:val="28"/>
                <w:szCs w:val="28"/>
              </w:rPr>
              <w:t xml:space="preserve">- </w:t>
            </w:r>
            <w:r w:rsidR="00C473A6" w:rsidRPr="005851C2">
              <w:rPr>
                <w:rFonts w:ascii="Times New Roman" w:hAnsi="Times New Roman" w:cs="Times New Roman"/>
                <w:sz w:val="28"/>
                <w:szCs w:val="28"/>
              </w:rPr>
              <w:t>н</w:t>
            </w:r>
            <w:r w:rsidR="008374A5" w:rsidRPr="005851C2">
              <w:rPr>
                <w:rFonts w:ascii="Times New Roman" w:hAnsi="Times New Roman" w:cs="Times New Roman"/>
                <w:sz w:val="28"/>
                <w:szCs w:val="28"/>
              </w:rPr>
              <w:t xml:space="preserve">авыки работы со статистическими материалами, подготовки информационных и аналитических </w:t>
            </w:r>
            <w:r w:rsidR="008374A5" w:rsidRPr="005851C2">
              <w:rPr>
                <w:rFonts w:ascii="Times New Roman" w:hAnsi="Times New Roman" w:cs="Times New Roman"/>
                <w:sz w:val="28"/>
                <w:szCs w:val="28"/>
              </w:rPr>
              <w:lastRenderedPageBreak/>
              <w:t>материалов, официальных писем</w:t>
            </w:r>
            <w:r w:rsidR="0009464C">
              <w:rPr>
                <w:rFonts w:ascii="Times New Roman" w:hAnsi="Times New Roman" w:cs="Times New Roman"/>
                <w:sz w:val="28"/>
                <w:szCs w:val="28"/>
              </w:rPr>
              <w:t>;</w:t>
            </w:r>
          </w:p>
          <w:p w:rsidR="008374A5" w:rsidRPr="00087351" w:rsidRDefault="00FD6ED2" w:rsidP="005851C2">
            <w:pPr>
              <w:spacing w:after="0" w:line="240" w:lineRule="auto"/>
              <w:ind w:left="143" w:right="141"/>
              <w:jc w:val="both"/>
              <w:rPr>
                <w:rFonts w:ascii="Times New Roman" w:hAnsi="Times New Roman" w:cs="Times New Roman"/>
                <w:sz w:val="26"/>
                <w:szCs w:val="26"/>
              </w:rPr>
            </w:pPr>
            <w:r w:rsidRPr="005851C2">
              <w:rPr>
                <w:rFonts w:ascii="Times New Roman" w:hAnsi="Times New Roman" w:cs="Times New Roman"/>
                <w:sz w:val="28"/>
                <w:szCs w:val="28"/>
              </w:rPr>
              <w:t xml:space="preserve">- </w:t>
            </w:r>
            <w:r w:rsidR="00C473A6" w:rsidRPr="005851C2">
              <w:rPr>
                <w:rFonts w:ascii="Times New Roman" w:hAnsi="Times New Roman" w:cs="Times New Roman"/>
                <w:sz w:val="28"/>
                <w:szCs w:val="28"/>
              </w:rPr>
              <w:t>н</w:t>
            </w:r>
            <w:r w:rsidR="008374A5" w:rsidRPr="005851C2">
              <w:rPr>
                <w:rFonts w:ascii="Times New Roman" w:hAnsi="Times New Roman" w:cs="Times New Roman"/>
                <w:sz w:val="28"/>
                <w:szCs w:val="28"/>
              </w:rPr>
              <w:t xml:space="preserve">аличие профессиональных знаний </w:t>
            </w:r>
            <w:r w:rsidR="00F720EE" w:rsidRPr="005851C2">
              <w:rPr>
                <w:rFonts w:ascii="Times New Roman" w:hAnsi="Times New Roman" w:cs="Times New Roman"/>
                <w:sz w:val="28"/>
                <w:szCs w:val="28"/>
              </w:rPr>
              <w:t xml:space="preserve">                                 </w:t>
            </w:r>
            <w:r w:rsidR="008374A5" w:rsidRPr="005851C2">
              <w:rPr>
                <w:rFonts w:ascii="Times New Roman" w:hAnsi="Times New Roman" w:cs="Times New Roman"/>
                <w:sz w:val="28"/>
                <w:szCs w:val="28"/>
              </w:rPr>
              <w:t>и навыков в области информационно-коммуникационных технологий.</w:t>
            </w:r>
          </w:p>
        </w:tc>
      </w:tr>
    </w:tbl>
    <w:p w:rsidR="000F0E90" w:rsidRDefault="000F0E90" w:rsidP="009D1247">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9D1247" w:rsidRDefault="00000A24" w:rsidP="009D1247">
      <w:pPr>
        <w:autoSpaceDE w:val="0"/>
        <w:autoSpaceDN w:val="0"/>
        <w:adjustRightInd w:val="0"/>
        <w:spacing w:after="0" w:line="240" w:lineRule="auto"/>
        <w:ind w:firstLine="540"/>
        <w:jc w:val="both"/>
        <w:rPr>
          <w:rFonts w:ascii="Times New Roman" w:hAnsi="Times New Roman" w:cs="Times New Roman"/>
          <w:sz w:val="28"/>
          <w:szCs w:val="28"/>
        </w:rPr>
      </w:pPr>
      <w:r w:rsidRPr="00FA3434">
        <w:rPr>
          <w:rFonts w:ascii="Times New Roman" w:hAnsi="Times New Roman" w:cs="Times New Roman"/>
          <w:color w:val="000000"/>
          <w:sz w:val="28"/>
          <w:szCs w:val="28"/>
        </w:rPr>
        <w:t>В конкурсе</w:t>
      </w:r>
      <w:r w:rsidR="00A63C25" w:rsidRPr="00FA3434">
        <w:rPr>
          <w:rFonts w:ascii="Times New Roman" w:hAnsi="Times New Roman" w:cs="Times New Roman"/>
          <w:color w:val="000000"/>
          <w:sz w:val="28"/>
          <w:szCs w:val="28"/>
        </w:rPr>
        <w:t xml:space="preserve"> могут принять участие граждане и гражд</w:t>
      </w:r>
      <w:r w:rsidR="009D1247">
        <w:rPr>
          <w:rFonts w:ascii="Times New Roman" w:hAnsi="Times New Roman" w:cs="Times New Roman"/>
          <w:color w:val="000000"/>
          <w:sz w:val="28"/>
          <w:szCs w:val="28"/>
        </w:rPr>
        <w:t xml:space="preserve">анские служащие, </w:t>
      </w:r>
      <w:r w:rsidR="009D1247" w:rsidRPr="00B25E8F">
        <w:rPr>
          <w:rFonts w:ascii="Times New Roman" w:hAnsi="Times New Roman" w:cs="Times New Roman"/>
          <w:sz w:val="28"/>
          <w:szCs w:val="28"/>
        </w:rPr>
        <w:t>отвечающие</w:t>
      </w:r>
      <w:r w:rsidR="009D1247">
        <w:rPr>
          <w:rFonts w:ascii="Times New Roman" w:hAnsi="Times New Roman" w:cs="Times New Roman"/>
          <w:color w:val="000000"/>
          <w:sz w:val="28"/>
          <w:szCs w:val="28"/>
        </w:rPr>
        <w:t xml:space="preserve"> квалификационным требованиям </w:t>
      </w:r>
      <w:r w:rsidR="009D1247">
        <w:rPr>
          <w:rFonts w:ascii="Times New Roman" w:hAnsi="Times New Roman" w:cs="Times New Roman"/>
          <w:sz w:val="28"/>
          <w:szCs w:val="28"/>
        </w:rPr>
        <w:t>для замещения вакантной должности государственной гражданской службы Кировской области</w:t>
      </w:r>
      <w:r w:rsidR="00073D61">
        <w:rPr>
          <w:rFonts w:ascii="Times New Roman" w:hAnsi="Times New Roman" w:cs="Times New Roman"/>
          <w:sz w:val="28"/>
          <w:szCs w:val="28"/>
        </w:rPr>
        <w:t>.</w:t>
      </w:r>
    </w:p>
    <w:p w:rsidR="00A63C25" w:rsidRPr="00FA3434" w:rsidRDefault="00A63C25" w:rsidP="00FD7727">
      <w:pPr>
        <w:spacing w:after="0" w:line="240" w:lineRule="auto"/>
        <w:jc w:val="both"/>
        <w:rPr>
          <w:rFonts w:ascii="Times New Roman" w:hAnsi="Times New Roman" w:cs="Times New Roman"/>
          <w:color w:val="000000"/>
          <w:sz w:val="28"/>
          <w:szCs w:val="28"/>
        </w:rPr>
      </w:pPr>
      <w:r w:rsidRPr="00FA3434">
        <w:rPr>
          <w:rFonts w:ascii="Times New Roman" w:hAnsi="Times New Roman" w:cs="Times New Roman"/>
          <w:color w:val="000000"/>
          <w:sz w:val="28"/>
          <w:szCs w:val="28"/>
        </w:rPr>
        <w:tab/>
        <w:t xml:space="preserve">Условия прохождения гражданской службы: </w:t>
      </w:r>
    </w:p>
    <w:p w:rsidR="00A63C25" w:rsidRPr="00FA3434" w:rsidRDefault="00A63C25" w:rsidP="00FD7727">
      <w:pPr>
        <w:spacing w:after="0" w:line="240" w:lineRule="auto"/>
        <w:ind w:firstLine="708"/>
        <w:jc w:val="both"/>
        <w:rPr>
          <w:rFonts w:ascii="Times New Roman" w:hAnsi="Times New Roman" w:cs="Times New Roman"/>
          <w:color w:val="000000"/>
          <w:sz w:val="28"/>
          <w:szCs w:val="28"/>
        </w:rPr>
      </w:pPr>
      <w:r w:rsidRPr="00FA3434">
        <w:rPr>
          <w:rFonts w:ascii="Times New Roman" w:hAnsi="Times New Roman" w:cs="Times New Roman"/>
          <w:color w:val="000000"/>
          <w:sz w:val="28"/>
          <w:szCs w:val="28"/>
        </w:rPr>
        <w:t>- пятидневная служебная неделя с продолжительностью служебного времени</w:t>
      </w:r>
      <w:r w:rsidR="00C419C9" w:rsidRPr="00FA3434">
        <w:rPr>
          <w:rFonts w:ascii="Times New Roman" w:hAnsi="Times New Roman" w:cs="Times New Roman"/>
          <w:color w:val="000000"/>
          <w:sz w:val="28"/>
          <w:szCs w:val="28"/>
        </w:rPr>
        <w:t xml:space="preserve"> </w:t>
      </w:r>
      <w:r w:rsidR="00C65EC2" w:rsidRPr="00FA3434">
        <w:rPr>
          <w:rFonts w:ascii="Times New Roman" w:hAnsi="Times New Roman" w:cs="Times New Roman"/>
          <w:color w:val="000000"/>
          <w:sz w:val="28"/>
          <w:szCs w:val="28"/>
        </w:rPr>
        <w:t xml:space="preserve">не более </w:t>
      </w:r>
      <w:r w:rsidRPr="00FA3434">
        <w:rPr>
          <w:rFonts w:ascii="Times New Roman" w:hAnsi="Times New Roman" w:cs="Times New Roman"/>
          <w:color w:val="000000"/>
          <w:sz w:val="28"/>
          <w:szCs w:val="28"/>
        </w:rPr>
        <w:t xml:space="preserve">40 часов с двумя выходными днями (суббота и воскресенье); </w:t>
      </w:r>
    </w:p>
    <w:p w:rsidR="00A63C25" w:rsidRPr="00FA3434" w:rsidRDefault="00A63C25" w:rsidP="00FD772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FA3434">
        <w:rPr>
          <w:rFonts w:ascii="Times New Roman" w:hAnsi="Times New Roman" w:cs="Times New Roman"/>
          <w:color w:val="000000"/>
          <w:sz w:val="28"/>
          <w:szCs w:val="28"/>
        </w:rPr>
        <w:t xml:space="preserve">- предоставление ежегодного основного </w:t>
      </w:r>
      <w:r w:rsidR="0009464C">
        <w:rPr>
          <w:rFonts w:ascii="Times New Roman" w:hAnsi="Times New Roman" w:cs="Times New Roman"/>
          <w:color w:val="000000"/>
          <w:sz w:val="28"/>
          <w:szCs w:val="28"/>
        </w:rPr>
        <w:t xml:space="preserve">оплачиваемого </w:t>
      </w:r>
      <w:r w:rsidRPr="00FA3434">
        <w:rPr>
          <w:rFonts w:ascii="Times New Roman" w:hAnsi="Times New Roman" w:cs="Times New Roman"/>
          <w:color w:val="000000"/>
          <w:sz w:val="28"/>
          <w:szCs w:val="28"/>
        </w:rPr>
        <w:t xml:space="preserve">отпуска </w:t>
      </w:r>
      <w:r w:rsidR="00560C48" w:rsidRPr="00FA3434">
        <w:rPr>
          <w:rFonts w:ascii="Times New Roman" w:hAnsi="Times New Roman" w:cs="Times New Roman"/>
          <w:sz w:val="28"/>
          <w:szCs w:val="28"/>
        </w:rPr>
        <w:t xml:space="preserve">продолжительностью </w:t>
      </w:r>
      <w:r w:rsidR="0009464C">
        <w:rPr>
          <w:rFonts w:ascii="Times New Roman" w:hAnsi="Times New Roman" w:cs="Times New Roman"/>
          <w:sz w:val="28"/>
          <w:szCs w:val="28"/>
        </w:rPr>
        <w:t>30</w:t>
      </w:r>
      <w:r w:rsidR="009A7EF4" w:rsidRPr="00FA3434">
        <w:rPr>
          <w:rFonts w:ascii="Times New Roman" w:hAnsi="Times New Roman" w:cs="Times New Roman"/>
          <w:sz w:val="28"/>
          <w:szCs w:val="28"/>
        </w:rPr>
        <w:t xml:space="preserve"> календарных дней</w:t>
      </w:r>
      <w:r w:rsidR="003B69F4" w:rsidRPr="00FA3434">
        <w:rPr>
          <w:rFonts w:ascii="Times New Roman" w:hAnsi="Times New Roman" w:cs="Times New Roman"/>
          <w:sz w:val="28"/>
          <w:szCs w:val="28"/>
        </w:rPr>
        <w:t xml:space="preserve"> </w:t>
      </w:r>
      <w:r w:rsidR="00177C7E" w:rsidRPr="00FA3434">
        <w:rPr>
          <w:rFonts w:ascii="Times New Roman" w:hAnsi="Times New Roman" w:cs="Times New Roman"/>
          <w:color w:val="000000"/>
          <w:sz w:val="28"/>
          <w:szCs w:val="28"/>
        </w:rPr>
        <w:t xml:space="preserve">и дополнительных </w:t>
      </w:r>
      <w:r w:rsidR="00773AA8" w:rsidRPr="00FA3434">
        <w:rPr>
          <w:rFonts w:ascii="Times New Roman" w:hAnsi="Times New Roman" w:cs="Times New Roman"/>
          <w:color w:val="000000"/>
          <w:sz w:val="28"/>
          <w:szCs w:val="28"/>
        </w:rPr>
        <w:t>оплачиваемых отпусков с сохранением замещаемой должности гражданской службы и денежного содержания</w:t>
      </w:r>
      <w:r w:rsidRPr="00FA3434">
        <w:rPr>
          <w:rFonts w:ascii="Times New Roman" w:hAnsi="Times New Roman" w:cs="Times New Roman"/>
          <w:color w:val="000000"/>
          <w:sz w:val="28"/>
          <w:szCs w:val="28"/>
        </w:rPr>
        <w:t xml:space="preserve">; </w:t>
      </w:r>
    </w:p>
    <w:p w:rsidR="00A63C25" w:rsidRPr="00FA3434" w:rsidRDefault="00A63C25" w:rsidP="00FD7727">
      <w:pPr>
        <w:spacing w:after="0" w:line="240" w:lineRule="auto"/>
        <w:ind w:firstLine="708"/>
        <w:jc w:val="both"/>
        <w:rPr>
          <w:rFonts w:ascii="Times New Roman" w:hAnsi="Times New Roman" w:cs="Times New Roman"/>
          <w:color w:val="000000"/>
          <w:sz w:val="28"/>
          <w:szCs w:val="28"/>
        </w:rPr>
      </w:pPr>
      <w:r w:rsidRPr="00FA3434">
        <w:rPr>
          <w:rFonts w:ascii="Times New Roman" w:hAnsi="Times New Roman" w:cs="Times New Roman"/>
          <w:color w:val="000000"/>
          <w:sz w:val="28"/>
          <w:szCs w:val="28"/>
        </w:rPr>
        <w:t xml:space="preserve">- установление денежного содержания в соответствии с действующим законодательством; </w:t>
      </w:r>
    </w:p>
    <w:p w:rsidR="00A63C25" w:rsidRPr="00FA3434" w:rsidRDefault="00A63C25" w:rsidP="00FD7727">
      <w:pPr>
        <w:spacing w:after="0" w:line="240" w:lineRule="auto"/>
        <w:ind w:firstLine="708"/>
        <w:jc w:val="both"/>
        <w:rPr>
          <w:rFonts w:ascii="Times New Roman" w:hAnsi="Times New Roman" w:cs="Times New Roman"/>
          <w:color w:val="000000"/>
          <w:sz w:val="28"/>
          <w:szCs w:val="28"/>
        </w:rPr>
      </w:pPr>
      <w:r w:rsidRPr="00FA3434">
        <w:rPr>
          <w:rFonts w:ascii="Times New Roman" w:hAnsi="Times New Roman" w:cs="Times New Roman"/>
          <w:color w:val="000000"/>
          <w:sz w:val="28"/>
          <w:szCs w:val="28"/>
        </w:rPr>
        <w:t>- гарантия медицинского страхования, социального и пенсионного обеспечения в соответствии с</w:t>
      </w:r>
      <w:r w:rsidR="00773AA8" w:rsidRPr="00FA3434">
        <w:rPr>
          <w:rFonts w:ascii="Times New Roman" w:hAnsi="Times New Roman" w:cs="Times New Roman"/>
          <w:color w:val="000000"/>
          <w:sz w:val="28"/>
          <w:szCs w:val="28"/>
        </w:rPr>
        <w:t xml:space="preserve"> федеральным законодательством;</w:t>
      </w:r>
    </w:p>
    <w:p w:rsidR="00773AA8" w:rsidRDefault="00773AA8" w:rsidP="00FD7727">
      <w:pPr>
        <w:spacing w:after="0" w:line="240" w:lineRule="auto"/>
        <w:ind w:firstLine="708"/>
        <w:jc w:val="both"/>
        <w:rPr>
          <w:rFonts w:ascii="Times New Roman" w:hAnsi="Times New Roman" w:cs="Times New Roman"/>
          <w:color w:val="000000"/>
          <w:sz w:val="28"/>
          <w:szCs w:val="28"/>
        </w:rPr>
      </w:pPr>
      <w:r w:rsidRPr="00FA3434">
        <w:rPr>
          <w:rFonts w:ascii="Times New Roman" w:hAnsi="Times New Roman" w:cs="Times New Roman"/>
          <w:color w:val="000000"/>
          <w:sz w:val="28"/>
          <w:szCs w:val="28"/>
        </w:rPr>
        <w:t>-</w:t>
      </w:r>
      <w:r w:rsidR="00797654" w:rsidRPr="00FA3434">
        <w:rPr>
          <w:rFonts w:ascii="Times New Roman" w:hAnsi="Times New Roman" w:cs="Times New Roman"/>
          <w:color w:val="000000"/>
          <w:sz w:val="28"/>
          <w:szCs w:val="28"/>
        </w:rPr>
        <w:t xml:space="preserve"> ненормированный служебный день</w:t>
      </w:r>
      <w:r w:rsidR="00EF6812" w:rsidRPr="00FA3434">
        <w:rPr>
          <w:rFonts w:ascii="Times New Roman" w:hAnsi="Times New Roman" w:cs="Times New Roman"/>
          <w:color w:val="000000"/>
          <w:sz w:val="28"/>
          <w:szCs w:val="28"/>
        </w:rPr>
        <w:t>.</w:t>
      </w:r>
    </w:p>
    <w:p w:rsidR="000F0E90" w:rsidRDefault="000F0E90" w:rsidP="00FD7727">
      <w:pPr>
        <w:spacing w:after="0" w:line="240" w:lineRule="auto"/>
        <w:ind w:firstLine="708"/>
        <w:jc w:val="both"/>
        <w:rPr>
          <w:rFonts w:ascii="Times New Roman" w:hAnsi="Times New Roman" w:cs="Times New Roman"/>
          <w:color w:val="000000"/>
          <w:sz w:val="28"/>
          <w:szCs w:val="28"/>
        </w:rPr>
      </w:pPr>
    </w:p>
    <w:p w:rsidR="00FD6ED2" w:rsidRPr="00E109C6" w:rsidRDefault="00FD6ED2" w:rsidP="00F720EE">
      <w:pPr>
        <w:spacing w:after="0" w:line="240" w:lineRule="auto"/>
        <w:ind w:firstLine="720"/>
        <w:jc w:val="both"/>
        <w:rPr>
          <w:rFonts w:ascii="Times New Roman" w:hAnsi="Times New Roman" w:cs="Times New Roman"/>
          <w:b/>
          <w:sz w:val="26"/>
          <w:szCs w:val="26"/>
        </w:rPr>
      </w:pPr>
      <w:bookmarkStart w:id="0" w:name="Par114"/>
      <w:bookmarkEnd w:id="0"/>
      <w:r w:rsidRPr="00E109C6">
        <w:rPr>
          <w:rFonts w:ascii="Times New Roman" w:hAnsi="Times New Roman" w:cs="Times New Roman"/>
          <w:b/>
          <w:sz w:val="26"/>
          <w:szCs w:val="26"/>
        </w:rPr>
        <w:t>Основные должностные обязанности заместителя начальника отдела                          по ведению регистра муниципальных правовых актов:</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 xml:space="preserve">разработка законопроектов, иных нормативных правовых актов Кировской области и правовых актов министерства </w:t>
      </w:r>
      <w:r>
        <w:rPr>
          <w:rFonts w:ascii="Times New Roman" w:hAnsi="Times New Roman" w:cs="Times New Roman"/>
          <w:sz w:val="26"/>
          <w:szCs w:val="26"/>
        </w:rPr>
        <w:t xml:space="preserve">юстиции Кировской области </w:t>
      </w:r>
      <w:r w:rsidRPr="00FE1B9E">
        <w:rPr>
          <w:rFonts w:ascii="Times New Roman" w:hAnsi="Times New Roman" w:cs="Times New Roman"/>
          <w:sz w:val="26"/>
          <w:szCs w:val="26"/>
        </w:rPr>
        <w:t>по вопросам ведения регистра;</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проведение юридической обработки муниципальных правовых актов (определение нормативности, взаимосвязи с другими муниципальными нормативными правовыми актами), представленных для включения в регистр;</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о</w:t>
      </w:r>
      <w:r w:rsidRPr="00FE1B9E">
        <w:rPr>
          <w:rFonts w:ascii="Times New Roman" w:hAnsi="Times New Roman" w:cs="Times New Roman"/>
          <w:color w:val="000000"/>
          <w:spacing w:val="-1"/>
          <w:sz w:val="26"/>
          <w:szCs w:val="26"/>
        </w:rPr>
        <w:t xml:space="preserve">беспечение включения в </w:t>
      </w:r>
      <w:r w:rsidRPr="00FE1B9E">
        <w:rPr>
          <w:rFonts w:ascii="Times New Roman" w:hAnsi="Times New Roman" w:cs="Times New Roman"/>
          <w:sz w:val="26"/>
          <w:szCs w:val="26"/>
        </w:rPr>
        <w:t xml:space="preserve">регистр муниципальных нормативных правовых актов Кировской области, муниципальных нормативных правовых актов, представленных для включения </w:t>
      </w:r>
      <w:r w:rsidRPr="00FE1B9E">
        <w:rPr>
          <w:rFonts w:ascii="Times New Roman" w:hAnsi="Times New Roman" w:cs="Times New Roman"/>
          <w:color w:val="000000"/>
          <w:spacing w:val="-1"/>
          <w:sz w:val="26"/>
          <w:szCs w:val="26"/>
        </w:rPr>
        <w:t xml:space="preserve">в </w:t>
      </w:r>
      <w:r w:rsidRPr="00FE1B9E">
        <w:rPr>
          <w:rFonts w:ascii="Times New Roman" w:hAnsi="Times New Roman" w:cs="Times New Roman"/>
          <w:sz w:val="26"/>
          <w:szCs w:val="26"/>
        </w:rPr>
        <w:t>регистр, в электронном виде;</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обеспечение проведения правовой экспертизы муниципальных нормативных правовых актов, включенных в регистр на соответствие федеральному и региональному законодательству, уставу муниципального образования;</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организация представления регистра в уполномоченный федеральный орган исполнительной власти;</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осуществление взаимодействия с органами местного самоуправления муниципальных образований Кировской области по представлению принятых ими муниципальных нормативных правовых актов для включения в регистр, по обеспечению соответствия принятых (изданных) муниципальных нормативных правовых актов действующему законодательству;</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разработка мероприятий государственной программы в установленной сфере деятельности, подготовка отчета о реализации мероприятий за соответствующий период и предложений по внесению изменений в государственную программу;</w:t>
      </w:r>
    </w:p>
    <w:p w:rsidR="0009464C" w:rsidRPr="00FE1B9E" w:rsidRDefault="0009464C" w:rsidP="0009464C">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 xml:space="preserve">осуществление руководства деятельностью отдела, обеспечение организации </w:t>
      </w:r>
      <w:r w:rsidRPr="00FE1B9E">
        <w:rPr>
          <w:rFonts w:ascii="Times New Roman" w:hAnsi="Times New Roman" w:cs="Times New Roman"/>
          <w:sz w:val="26"/>
          <w:szCs w:val="26"/>
        </w:rPr>
        <w:lastRenderedPageBreak/>
        <w:t>выполнения задач, полномочий, функций, возложенных на отдел</w:t>
      </w:r>
      <w:r>
        <w:rPr>
          <w:rFonts w:ascii="Times New Roman" w:hAnsi="Times New Roman" w:cs="Times New Roman"/>
          <w:sz w:val="26"/>
          <w:szCs w:val="26"/>
        </w:rPr>
        <w:t>, в период отсутствия начальника отдела</w:t>
      </w:r>
      <w:r w:rsidRPr="00FE1B9E">
        <w:rPr>
          <w:rFonts w:ascii="Times New Roman" w:hAnsi="Times New Roman" w:cs="Times New Roman"/>
          <w:sz w:val="26"/>
          <w:szCs w:val="26"/>
        </w:rPr>
        <w:t>;</w:t>
      </w:r>
    </w:p>
    <w:p w:rsidR="00FD6ED2" w:rsidRPr="00FE1B9E"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 xml:space="preserve">организация взаимодействия и осуществление </w:t>
      </w:r>
      <w:proofErr w:type="gramStart"/>
      <w:r w:rsidRPr="00FE1B9E">
        <w:rPr>
          <w:rFonts w:ascii="Times New Roman" w:hAnsi="Times New Roman" w:cs="Times New Roman"/>
          <w:sz w:val="26"/>
          <w:szCs w:val="26"/>
        </w:rPr>
        <w:t>контроля</w:t>
      </w:r>
      <w:r w:rsidR="0009464C">
        <w:rPr>
          <w:rFonts w:ascii="Times New Roman" w:hAnsi="Times New Roman" w:cs="Times New Roman"/>
          <w:sz w:val="26"/>
          <w:szCs w:val="26"/>
        </w:rPr>
        <w:t xml:space="preserve"> за</w:t>
      </w:r>
      <w:proofErr w:type="gramEnd"/>
      <w:r w:rsidRPr="00FE1B9E">
        <w:rPr>
          <w:rFonts w:ascii="Times New Roman" w:hAnsi="Times New Roman" w:cs="Times New Roman"/>
          <w:sz w:val="26"/>
          <w:szCs w:val="26"/>
        </w:rPr>
        <w:t xml:space="preserve"> деятельност</w:t>
      </w:r>
      <w:r w:rsidR="0009464C">
        <w:rPr>
          <w:rFonts w:ascii="Times New Roman" w:hAnsi="Times New Roman" w:cs="Times New Roman"/>
          <w:sz w:val="26"/>
          <w:szCs w:val="26"/>
        </w:rPr>
        <w:t>ью</w:t>
      </w:r>
      <w:r w:rsidRPr="00FE1B9E">
        <w:rPr>
          <w:rFonts w:ascii="Times New Roman" w:hAnsi="Times New Roman" w:cs="Times New Roman"/>
          <w:sz w:val="26"/>
          <w:szCs w:val="26"/>
        </w:rPr>
        <w:t xml:space="preserve"> областного государственного казенного учреждения по организационно-техническому обеспечению исполнения полномочий по ведению регистра;</w:t>
      </w:r>
    </w:p>
    <w:p w:rsidR="00FD6ED2" w:rsidRDefault="00FD6ED2" w:rsidP="00F720EE">
      <w:pPr>
        <w:widowControl w:val="0"/>
        <w:spacing w:after="0" w:line="240" w:lineRule="auto"/>
        <w:ind w:firstLine="709"/>
        <w:jc w:val="both"/>
        <w:rPr>
          <w:rFonts w:ascii="Times New Roman" w:hAnsi="Times New Roman" w:cs="Times New Roman"/>
          <w:sz w:val="26"/>
          <w:szCs w:val="26"/>
        </w:rPr>
      </w:pPr>
      <w:r w:rsidRPr="00FE1B9E">
        <w:rPr>
          <w:rFonts w:ascii="Times New Roman" w:hAnsi="Times New Roman" w:cs="Times New Roman"/>
          <w:sz w:val="26"/>
          <w:szCs w:val="26"/>
        </w:rPr>
        <w:t>разработка</w:t>
      </w:r>
      <w:r w:rsidRPr="00FE1B9E">
        <w:rPr>
          <w:rFonts w:ascii="Times New Roman" w:hAnsi="Times New Roman" w:cs="Times New Roman"/>
          <w:color w:val="000000"/>
          <w:spacing w:val="2"/>
          <w:sz w:val="26"/>
          <w:szCs w:val="26"/>
        </w:rPr>
        <w:t xml:space="preserve"> методических рекомендаций по </w:t>
      </w:r>
      <w:r w:rsidRPr="00FE1B9E">
        <w:rPr>
          <w:rFonts w:ascii="Times New Roman" w:hAnsi="Times New Roman" w:cs="Times New Roman"/>
          <w:color w:val="000000"/>
          <w:spacing w:val="1"/>
          <w:sz w:val="26"/>
          <w:szCs w:val="26"/>
        </w:rPr>
        <w:t>вопросам включения муниципальных нормативных правовых</w:t>
      </w:r>
      <w:r w:rsidRPr="00FE1B9E">
        <w:rPr>
          <w:rFonts w:ascii="Times New Roman" w:hAnsi="Times New Roman" w:cs="Times New Roman"/>
          <w:sz w:val="26"/>
          <w:szCs w:val="26"/>
        </w:rPr>
        <w:t xml:space="preserve"> актов в регистр, </w:t>
      </w:r>
      <w:r w:rsidRPr="00FE1B9E">
        <w:rPr>
          <w:rFonts w:ascii="Times New Roman" w:hAnsi="Times New Roman" w:cs="Times New Roman"/>
          <w:color w:val="000000"/>
          <w:spacing w:val="1"/>
          <w:sz w:val="26"/>
          <w:szCs w:val="26"/>
        </w:rPr>
        <w:t xml:space="preserve">проведения правовой экспертизы, </w:t>
      </w:r>
      <w:r w:rsidRPr="00FE1B9E">
        <w:rPr>
          <w:rFonts w:ascii="Times New Roman" w:hAnsi="Times New Roman" w:cs="Times New Roman"/>
          <w:color w:val="000000"/>
          <w:spacing w:val="2"/>
          <w:sz w:val="26"/>
          <w:szCs w:val="26"/>
        </w:rPr>
        <w:t>подготовка информационно-аналитических обзоров по практике ведения регистра, о</w:t>
      </w:r>
      <w:r w:rsidRPr="00FE1B9E">
        <w:rPr>
          <w:rFonts w:ascii="Times New Roman" w:hAnsi="Times New Roman" w:cs="Times New Roman"/>
          <w:sz w:val="26"/>
          <w:szCs w:val="26"/>
        </w:rPr>
        <w:t>казание органам местного самоуправления правовой, информационно-методической и практической помощи по вопросам входящим в компетенцию отдела и др.</w:t>
      </w:r>
    </w:p>
    <w:p w:rsidR="005851C2" w:rsidRPr="00FE1B9E" w:rsidRDefault="005851C2" w:rsidP="00F720EE">
      <w:pPr>
        <w:widowControl w:val="0"/>
        <w:spacing w:after="0" w:line="240" w:lineRule="auto"/>
        <w:ind w:firstLine="709"/>
        <w:jc w:val="both"/>
        <w:rPr>
          <w:rFonts w:ascii="Times New Roman" w:hAnsi="Times New Roman" w:cs="Times New Roman"/>
          <w:sz w:val="26"/>
          <w:szCs w:val="26"/>
        </w:rPr>
      </w:pPr>
    </w:p>
    <w:p w:rsidR="00FD6ED2" w:rsidRDefault="00C3011C" w:rsidP="00F720EE">
      <w:pPr>
        <w:widowControl w:val="0"/>
        <w:spacing w:after="0" w:line="240" w:lineRule="auto"/>
        <w:ind w:firstLine="709"/>
        <w:jc w:val="both"/>
        <w:rPr>
          <w:rFonts w:ascii="Times New Roman" w:hAnsi="Times New Roman" w:cs="Times New Roman"/>
          <w:b/>
          <w:sz w:val="26"/>
          <w:szCs w:val="26"/>
        </w:rPr>
      </w:pPr>
      <w:r w:rsidRPr="00C3011C">
        <w:rPr>
          <w:rFonts w:ascii="Times New Roman" w:hAnsi="Times New Roman" w:cs="Times New Roman"/>
          <w:b/>
          <w:sz w:val="26"/>
          <w:szCs w:val="26"/>
        </w:rPr>
        <w:t>Права</w:t>
      </w:r>
      <w:r w:rsidR="00F720EE">
        <w:rPr>
          <w:rFonts w:ascii="Times New Roman" w:hAnsi="Times New Roman" w:cs="Times New Roman"/>
          <w:b/>
          <w:sz w:val="26"/>
          <w:szCs w:val="26"/>
        </w:rPr>
        <w:t xml:space="preserve"> заместителя начальника отдела</w:t>
      </w:r>
      <w:r w:rsidR="00E109C6">
        <w:rPr>
          <w:rFonts w:ascii="Times New Roman" w:hAnsi="Times New Roman" w:cs="Times New Roman"/>
          <w:b/>
          <w:sz w:val="26"/>
          <w:szCs w:val="26"/>
        </w:rPr>
        <w:t>:</w:t>
      </w:r>
    </w:p>
    <w:p w:rsidR="0009464C" w:rsidRDefault="0009464C" w:rsidP="00094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установленных статьей 14 Федерального закона от 27.07.2004                 № 79-ФЗ основных прав гражданского служащего.</w:t>
      </w:r>
    </w:p>
    <w:p w:rsidR="0009464C" w:rsidRDefault="0009464C" w:rsidP="00094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и дополнительные государственные гарантии, предусмотренные               и обусловленные Федеральным законом от 27.07.2004 № 79-ФЗ и иными нормативными правовыми актами Российской Федерации, законами и иными правовыми актами Кировской области.</w:t>
      </w:r>
    </w:p>
    <w:p w:rsidR="00C3011C" w:rsidRPr="00C3011C" w:rsidRDefault="00C3011C" w:rsidP="00F720EE">
      <w:pPr>
        <w:pStyle w:val="a7"/>
        <w:spacing w:before="0" w:beforeAutospacing="0" w:after="0" w:afterAutospacing="0"/>
        <w:ind w:firstLine="709"/>
        <w:jc w:val="both"/>
        <w:rPr>
          <w:sz w:val="28"/>
          <w:szCs w:val="28"/>
        </w:rPr>
      </w:pPr>
      <w:r w:rsidRPr="00C3011C">
        <w:rPr>
          <w:rStyle w:val="font2"/>
          <w:sz w:val="28"/>
          <w:szCs w:val="28"/>
        </w:rPr>
        <w:t>Представл</w:t>
      </w:r>
      <w:r w:rsidR="00B67486">
        <w:rPr>
          <w:rStyle w:val="font2"/>
          <w:sz w:val="28"/>
          <w:szCs w:val="28"/>
        </w:rPr>
        <w:t>ение</w:t>
      </w:r>
      <w:r w:rsidRPr="00C3011C">
        <w:rPr>
          <w:rStyle w:val="font2"/>
          <w:sz w:val="28"/>
          <w:szCs w:val="28"/>
        </w:rPr>
        <w:t xml:space="preserve"> отдел</w:t>
      </w:r>
      <w:r w:rsidR="00B67486">
        <w:rPr>
          <w:rStyle w:val="font2"/>
          <w:sz w:val="28"/>
          <w:szCs w:val="28"/>
        </w:rPr>
        <w:t>а</w:t>
      </w:r>
      <w:r w:rsidRPr="00C3011C">
        <w:rPr>
          <w:rStyle w:val="font2"/>
          <w:sz w:val="28"/>
          <w:szCs w:val="28"/>
        </w:rPr>
        <w:t xml:space="preserve"> по вопросам, относящимся к его компетенции.</w:t>
      </w:r>
    </w:p>
    <w:p w:rsidR="00C3011C" w:rsidRPr="00C3011C" w:rsidRDefault="00C3011C" w:rsidP="00F720EE">
      <w:pPr>
        <w:widowControl w:val="0"/>
        <w:spacing w:after="0" w:line="240" w:lineRule="auto"/>
        <w:ind w:firstLine="709"/>
        <w:jc w:val="both"/>
        <w:rPr>
          <w:rFonts w:ascii="Times New Roman" w:hAnsi="Times New Roman" w:cs="Times New Roman"/>
          <w:sz w:val="28"/>
          <w:szCs w:val="28"/>
        </w:rPr>
      </w:pPr>
      <w:r w:rsidRPr="00C3011C">
        <w:rPr>
          <w:rFonts w:ascii="Times New Roman" w:hAnsi="Times New Roman" w:cs="Times New Roman"/>
          <w:sz w:val="28"/>
          <w:szCs w:val="28"/>
        </w:rPr>
        <w:t>Осуществл</w:t>
      </w:r>
      <w:r w:rsidR="00B67486">
        <w:rPr>
          <w:rFonts w:ascii="Times New Roman" w:hAnsi="Times New Roman" w:cs="Times New Roman"/>
          <w:sz w:val="28"/>
          <w:szCs w:val="28"/>
        </w:rPr>
        <w:t>ение</w:t>
      </w:r>
      <w:r w:rsidRPr="00C3011C">
        <w:rPr>
          <w:rFonts w:ascii="Times New Roman" w:hAnsi="Times New Roman" w:cs="Times New Roman"/>
          <w:sz w:val="28"/>
          <w:szCs w:val="28"/>
        </w:rPr>
        <w:t xml:space="preserve"> разработк</w:t>
      </w:r>
      <w:r w:rsidR="00B67486">
        <w:rPr>
          <w:rFonts w:ascii="Times New Roman" w:hAnsi="Times New Roman" w:cs="Times New Roman"/>
          <w:sz w:val="28"/>
          <w:szCs w:val="28"/>
        </w:rPr>
        <w:t>и</w:t>
      </w:r>
      <w:r w:rsidRPr="00C3011C">
        <w:rPr>
          <w:rFonts w:ascii="Times New Roman" w:hAnsi="Times New Roman" w:cs="Times New Roman"/>
          <w:sz w:val="28"/>
          <w:szCs w:val="28"/>
        </w:rPr>
        <w:t xml:space="preserve"> законопроектов, иных нормативных правовых актов Кировской области и правовых актов министерства по вопросам ведения </w:t>
      </w:r>
      <w:r w:rsidR="0009464C">
        <w:rPr>
          <w:rFonts w:ascii="Times New Roman" w:hAnsi="Times New Roman" w:cs="Times New Roman"/>
          <w:sz w:val="28"/>
          <w:szCs w:val="28"/>
        </w:rPr>
        <w:t>отдела</w:t>
      </w:r>
      <w:r w:rsidRPr="00C3011C">
        <w:rPr>
          <w:rFonts w:ascii="Times New Roman" w:hAnsi="Times New Roman" w:cs="Times New Roman"/>
          <w:sz w:val="28"/>
          <w:szCs w:val="28"/>
        </w:rPr>
        <w:t>.</w:t>
      </w:r>
    </w:p>
    <w:p w:rsidR="00C3011C" w:rsidRPr="00C3011C" w:rsidRDefault="00C3011C" w:rsidP="00F720EE">
      <w:pPr>
        <w:widowControl w:val="0"/>
        <w:shd w:val="clear" w:color="auto" w:fill="FFFFFF"/>
        <w:spacing w:after="0" w:line="240" w:lineRule="auto"/>
        <w:ind w:firstLine="709"/>
        <w:jc w:val="both"/>
        <w:rPr>
          <w:rFonts w:ascii="Times New Roman" w:hAnsi="Times New Roman" w:cs="Times New Roman"/>
          <w:color w:val="000000"/>
          <w:spacing w:val="4"/>
          <w:sz w:val="28"/>
          <w:szCs w:val="28"/>
        </w:rPr>
      </w:pPr>
      <w:r w:rsidRPr="00C3011C">
        <w:rPr>
          <w:rFonts w:ascii="Times New Roman" w:hAnsi="Times New Roman" w:cs="Times New Roman"/>
          <w:sz w:val="28"/>
          <w:szCs w:val="28"/>
        </w:rPr>
        <w:t>В</w:t>
      </w:r>
      <w:r w:rsidRPr="00C3011C">
        <w:rPr>
          <w:rFonts w:ascii="Times New Roman" w:hAnsi="Times New Roman" w:cs="Times New Roman"/>
          <w:color w:val="000000"/>
          <w:spacing w:val="1"/>
          <w:sz w:val="28"/>
          <w:szCs w:val="28"/>
        </w:rPr>
        <w:t>заимодейств</w:t>
      </w:r>
      <w:r w:rsidR="00B67486">
        <w:rPr>
          <w:rFonts w:ascii="Times New Roman" w:hAnsi="Times New Roman" w:cs="Times New Roman"/>
          <w:color w:val="000000"/>
          <w:spacing w:val="1"/>
          <w:sz w:val="28"/>
          <w:szCs w:val="28"/>
        </w:rPr>
        <w:t>ие</w:t>
      </w:r>
      <w:r w:rsidRPr="00C3011C">
        <w:rPr>
          <w:rFonts w:ascii="Times New Roman" w:hAnsi="Times New Roman" w:cs="Times New Roman"/>
          <w:color w:val="000000"/>
          <w:spacing w:val="1"/>
          <w:sz w:val="28"/>
          <w:szCs w:val="28"/>
        </w:rPr>
        <w:t xml:space="preserve"> с органами </w:t>
      </w:r>
      <w:r w:rsidRPr="00C3011C">
        <w:rPr>
          <w:rFonts w:ascii="Times New Roman" w:hAnsi="Times New Roman" w:cs="Times New Roman"/>
          <w:color w:val="000000"/>
          <w:spacing w:val="2"/>
          <w:sz w:val="28"/>
          <w:szCs w:val="28"/>
        </w:rPr>
        <w:t xml:space="preserve">прокуратуры Кировской области, Управлением Министерства юстиции Российской Федерации по Кировской области, иными органами государственной власти, общественными организациями </w:t>
      </w:r>
      <w:r w:rsidRPr="00C3011C">
        <w:rPr>
          <w:rFonts w:ascii="Times New Roman" w:hAnsi="Times New Roman" w:cs="Times New Roman"/>
          <w:color w:val="000000"/>
          <w:spacing w:val="4"/>
          <w:sz w:val="28"/>
          <w:szCs w:val="28"/>
        </w:rPr>
        <w:t>по вопросам деятельности отдела.</w:t>
      </w:r>
    </w:p>
    <w:p w:rsidR="00C3011C" w:rsidRPr="00C3011C" w:rsidRDefault="00C3011C" w:rsidP="00F720EE">
      <w:pPr>
        <w:pStyle w:val="a8"/>
        <w:widowControl w:val="0"/>
        <w:ind w:firstLine="709"/>
        <w:jc w:val="both"/>
        <w:rPr>
          <w:szCs w:val="28"/>
        </w:rPr>
      </w:pPr>
      <w:r w:rsidRPr="00C3011C">
        <w:rPr>
          <w:szCs w:val="28"/>
        </w:rPr>
        <w:t>Подпис</w:t>
      </w:r>
      <w:r w:rsidR="00B67486">
        <w:rPr>
          <w:szCs w:val="28"/>
        </w:rPr>
        <w:t>ание</w:t>
      </w:r>
      <w:r w:rsidRPr="00C3011C">
        <w:rPr>
          <w:szCs w:val="28"/>
        </w:rPr>
        <w:t xml:space="preserve"> экспертны</w:t>
      </w:r>
      <w:r w:rsidR="00B67486">
        <w:rPr>
          <w:szCs w:val="28"/>
        </w:rPr>
        <w:t>х</w:t>
      </w:r>
      <w:r w:rsidRPr="00C3011C">
        <w:rPr>
          <w:szCs w:val="28"/>
        </w:rPr>
        <w:t xml:space="preserve"> заключени</w:t>
      </w:r>
      <w:r w:rsidR="00B67486">
        <w:rPr>
          <w:szCs w:val="28"/>
        </w:rPr>
        <w:t>й</w:t>
      </w:r>
      <w:r w:rsidRPr="00C3011C">
        <w:rPr>
          <w:szCs w:val="28"/>
        </w:rPr>
        <w:t xml:space="preserve"> по результатам правовой экспертизы муниципальных нормативных правовых актов.</w:t>
      </w:r>
    </w:p>
    <w:p w:rsidR="00C3011C" w:rsidRPr="00C3011C" w:rsidRDefault="00C3011C" w:rsidP="00F720EE">
      <w:pPr>
        <w:widowControl w:val="0"/>
        <w:spacing w:after="0" w:line="240" w:lineRule="auto"/>
        <w:ind w:firstLine="709"/>
        <w:jc w:val="both"/>
        <w:rPr>
          <w:rFonts w:ascii="Times New Roman" w:hAnsi="Times New Roman" w:cs="Times New Roman"/>
          <w:sz w:val="28"/>
          <w:szCs w:val="28"/>
        </w:rPr>
      </w:pPr>
      <w:r w:rsidRPr="00C3011C">
        <w:rPr>
          <w:rFonts w:ascii="Times New Roman" w:hAnsi="Times New Roman" w:cs="Times New Roman"/>
          <w:sz w:val="28"/>
          <w:szCs w:val="28"/>
        </w:rPr>
        <w:t>Продл</w:t>
      </w:r>
      <w:r w:rsidR="00B67486">
        <w:rPr>
          <w:rFonts w:ascii="Times New Roman" w:hAnsi="Times New Roman" w:cs="Times New Roman"/>
          <w:sz w:val="28"/>
          <w:szCs w:val="28"/>
        </w:rPr>
        <w:t>ение</w:t>
      </w:r>
      <w:r w:rsidRPr="00C3011C">
        <w:rPr>
          <w:rFonts w:ascii="Times New Roman" w:hAnsi="Times New Roman" w:cs="Times New Roman"/>
          <w:sz w:val="28"/>
          <w:szCs w:val="28"/>
        </w:rPr>
        <w:t xml:space="preserve"> срок</w:t>
      </w:r>
      <w:r w:rsidR="00B67486">
        <w:rPr>
          <w:rFonts w:ascii="Times New Roman" w:hAnsi="Times New Roman" w:cs="Times New Roman"/>
          <w:sz w:val="28"/>
          <w:szCs w:val="28"/>
        </w:rPr>
        <w:t>а</w:t>
      </w:r>
      <w:bookmarkStart w:id="1" w:name="_GoBack"/>
      <w:bookmarkEnd w:id="1"/>
      <w:r w:rsidRPr="00C3011C">
        <w:rPr>
          <w:rFonts w:ascii="Times New Roman" w:hAnsi="Times New Roman" w:cs="Times New Roman"/>
          <w:sz w:val="28"/>
          <w:szCs w:val="28"/>
        </w:rPr>
        <w:t xml:space="preserve"> проведения правовой экспертизы муниципальных нормативных правовых актов, назначать проведение повторной правовой экспертизы в установленном порядке. </w:t>
      </w:r>
    </w:p>
    <w:p w:rsidR="00865B12" w:rsidRDefault="00865B12" w:rsidP="00F720EE">
      <w:pPr>
        <w:pStyle w:val="a7"/>
        <w:spacing w:before="0" w:beforeAutospacing="0" w:after="0" w:afterAutospacing="0"/>
        <w:ind w:firstLine="709"/>
        <w:jc w:val="both"/>
        <w:rPr>
          <w:rStyle w:val="font2"/>
          <w:b/>
          <w:bCs/>
          <w:sz w:val="28"/>
          <w:szCs w:val="28"/>
        </w:rPr>
      </w:pPr>
      <w:bookmarkStart w:id="2" w:name="bookmark1"/>
      <w:bookmarkEnd w:id="2"/>
    </w:p>
    <w:p w:rsidR="00C3011C" w:rsidRDefault="00C3011C" w:rsidP="00F720EE">
      <w:pPr>
        <w:pStyle w:val="a7"/>
        <w:spacing w:before="0" w:beforeAutospacing="0" w:after="0" w:afterAutospacing="0"/>
        <w:ind w:firstLine="709"/>
        <w:jc w:val="both"/>
        <w:rPr>
          <w:rStyle w:val="font2"/>
          <w:b/>
          <w:sz w:val="28"/>
          <w:szCs w:val="28"/>
        </w:rPr>
      </w:pPr>
      <w:r w:rsidRPr="00104E41">
        <w:rPr>
          <w:rStyle w:val="font2"/>
          <w:b/>
          <w:bCs/>
          <w:sz w:val="28"/>
          <w:szCs w:val="28"/>
        </w:rPr>
        <w:t>Ответственность</w:t>
      </w:r>
      <w:r w:rsidR="00F720EE">
        <w:rPr>
          <w:rStyle w:val="font2"/>
          <w:b/>
          <w:bCs/>
          <w:sz w:val="28"/>
          <w:szCs w:val="28"/>
        </w:rPr>
        <w:t xml:space="preserve"> </w:t>
      </w:r>
      <w:r w:rsidR="00F720EE">
        <w:rPr>
          <w:b/>
          <w:sz w:val="26"/>
          <w:szCs w:val="26"/>
        </w:rPr>
        <w:t>заместителя начальника отдела</w:t>
      </w:r>
      <w:r>
        <w:rPr>
          <w:rStyle w:val="font2"/>
          <w:b/>
          <w:sz w:val="28"/>
          <w:szCs w:val="28"/>
        </w:rPr>
        <w:t>:</w:t>
      </w:r>
    </w:p>
    <w:p w:rsidR="00BE6D58" w:rsidRDefault="00BE6D58" w:rsidP="00F720EE">
      <w:pPr>
        <w:pStyle w:val="a7"/>
        <w:spacing w:before="0" w:beforeAutospacing="0" w:after="0" w:afterAutospacing="0"/>
        <w:ind w:firstLine="709"/>
        <w:jc w:val="both"/>
        <w:rPr>
          <w:color w:val="010101"/>
          <w:sz w:val="28"/>
          <w:szCs w:val="28"/>
          <w:shd w:val="clear" w:color="auto" w:fill="FFFFFF"/>
        </w:rPr>
      </w:pPr>
      <w:r w:rsidRPr="00BE6D58">
        <w:rPr>
          <w:color w:val="010101"/>
          <w:sz w:val="28"/>
          <w:szCs w:val="28"/>
          <w:shd w:val="clear" w:color="auto" w:fill="FFFFFF"/>
        </w:rPr>
        <w:t>за несоблюдение запретов и ограничений, связанных с гражданской службой</w:t>
      </w:r>
      <w:r>
        <w:rPr>
          <w:color w:val="010101"/>
          <w:sz w:val="28"/>
          <w:szCs w:val="28"/>
          <w:shd w:val="clear" w:color="auto" w:fill="FFFFFF"/>
        </w:rPr>
        <w:t>;</w:t>
      </w:r>
    </w:p>
    <w:p w:rsidR="00BE6D58" w:rsidRPr="00BE6D58" w:rsidRDefault="00BE6D58" w:rsidP="00F720EE">
      <w:pPr>
        <w:pStyle w:val="a7"/>
        <w:spacing w:before="0" w:beforeAutospacing="0" w:after="0" w:afterAutospacing="0"/>
        <w:ind w:firstLine="709"/>
        <w:jc w:val="both"/>
        <w:rPr>
          <w:sz w:val="28"/>
          <w:szCs w:val="28"/>
        </w:rPr>
      </w:pPr>
      <w:r w:rsidRPr="00BE6D58">
        <w:rPr>
          <w:color w:val="010101"/>
          <w:sz w:val="28"/>
          <w:szCs w:val="28"/>
          <w:shd w:val="clear" w:color="auto" w:fill="FFFFFF"/>
        </w:rPr>
        <w:t>за нарушение служебной дисциплины;</w:t>
      </w:r>
    </w:p>
    <w:p w:rsidR="00C3011C" w:rsidRPr="00104E41" w:rsidRDefault="00C3011C" w:rsidP="00F720EE">
      <w:pPr>
        <w:pStyle w:val="a7"/>
        <w:spacing w:before="0" w:beforeAutospacing="0" w:after="0" w:afterAutospacing="0"/>
        <w:ind w:firstLine="709"/>
        <w:jc w:val="both"/>
        <w:rPr>
          <w:sz w:val="28"/>
          <w:szCs w:val="28"/>
        </w:rPr>
      </w:pPr>
      <w:r w:rsidRPr="00104E41">
        <w:rPr>
          <w:rStyle w:val="font2"/>
          <w:sz w:val="28"/>
          <w:szCs w:val="28"/>
        </w:rPr>
        <w:t xml:space="preserve">за несвоевременное выполнение заданий, приказов, распоряжений и </w:t>
      </w:r>
      <w:proofErr w:type="gramStart"/>
      <w:r w:rsidRPr="00104E41">
        <w:rPr>
          <w:rStyle w:val="font2"/>
          <w:sz w:val="28"/>
          <w:szCs w:val="28"/>
        </w:rPr>
        <w:t>указаний</w:t>
      </w:r>
      <w:proofErr w:type="gramEnd"/>
      <w:r w:rsidRPr="00104E41">
        <w:rPr>
          <w:rStyle w:val="font2"/>
          <w:sz w:val="28"/>
          <w:szCs w:val="28"/>
        </w:rPr>
        <w:t xml:space="preserve"> вышестоящих в порядке подчиненности руководителей, за исключением незаконных;</w:t>
      </w:r>
    </w:p>
    <w:p w:rsidR="00C3011C" w:rsidRPr="00104E41" w:rsidRDefault="00C3011C" w:rsidP="00F720EE">
      <w:pPr>
        <w:pStyle w:val="a7"/>
        <w:spacing w:before="0" w:beforeAutospacing="0" w:after="0" w:afterAutospacing="0"/>
        <w:ind w:firstLine="709"/>
        <w:jc w:val="both"/>
        <w:rPr>
          <w:sz w:val="28"/>
          <w:szCs w:val="28"/>
        </w:rPr>
      </w:pPr>
      <w:r w:rsidRPr="00104E41">
        <w:rPr>
          <w:rStyle w:val="font2"/>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учреждений и организаций, государственных органов и </w:t>
      </w:r>
      <w:r w:rsidR="00BE6D58">
        <w:rPr>
          <w:rStyle w:val="font2"/>
          <w:sz w:val="28"/>
          <w:szCs w:val="28"/>
        </w:rPr>
        <w:t>органов местного самоуправления;</w:t>
      </w:r>
    </w:p>
    <w:p w:rsidR="00C3011C" w:rsidRPr="00104E41" w:rsidRDefault="00C3011C" w:rsidP="00F720EE">
      <w:pPr>
        <w:pStyle w:val="a7"/>
        <w:spacing w:before="0" w:beforeAutospacing="0" w:after="0" w:afterAutospacing="0"/>
        <w:ind w:firstLine="709"/>
        <w:jc w:val="both"/>
        <w:rPr>
          <w:sz w:val="28"/>
          <w:szCs w:val="28"/>
        </w:rPr>
      </w:pPr>
      <w:r>
        <w:rPr>
          <w:rStyle w:val="font2"/>
          <w:sz w:val="28"/>
          <w:szCs w:val="28"/>
        </w:rPr>
        <w:t>з</w:t>
      </w:r>
      <w:r w:rsidRPr="00104E41">
        <w:rPr>
          <w:rStyle w:val="font2"/>
          <w:sz w:val="28"/>
          <w:szCs w:val="28"/>
        </w:rPr>
        <w:t>а утрату или порчу государственного имущества Кировской области, которое было предоставлено ему для испо</w:t>
      </w:r>
      <w:r w:rsidR="00BE6D58">
        <w:rPr>
          <w:rStyle w:val="font2"/>
          <w:sz w:val="28"/>
          <w:szCs w:val="28"/>
        </w:rPr>
        <w:t>лнения должностных обязанностей;</w:t>
      </w:r>
    </w:p>
    <w:p w:rsidR="00C3011C" w:rsidRPr="00104E41" w:rsidRDefault="00C3011C" w:rsidP="00F720EE">
      <w:pPr>
        <w:pStyle w:val="a7"/>
        <w:spacing w:before="0" w:beforeAutospacing="0" w:after="0" w:afterAutospacing="0"/>
        <w:ind w:firstLine="709"/>
        <w:jc w:val="both"/>
        <w:rPr>
          <w:sz w:val="28"/>
          <w:szCs w:val="28"/>
        </w:rPr>
      </w:pPr>
      <w:r>
        <w:rPr>
          <w:rStyle w:val="font2"/>
          <w:sz w:val="28"/>
          <w:szCs w:val="28"/>
        </w:rPr>
        <w:lastRenderedPageBreak/>
        <w:t>з</w:t>
      </w:r>
      <w:r w:rsidRPr="00104E41">
        <w:rPr>
          <w:rStyle w:val="font2"/>
          <w:sz w:val="28"/>
          <w:szCs w:val="28"/>
        </w:rPr>
        <w:t xml:space="preserve">а невыполнение возложенных на </w:t>
      </w:r>
      <w:r>
        <w:rPr>
          <w:rStyle w:val="font2"/>
          <w:sz w:val="28"/>
          <w:szCs w:val="28"/>
        </w:rPr>
        <w:t>отдел</w:t>
      </w:r>
      <w:r w:rsidR="00BE6D58">
        <w:rPr>
          <w:rStyle w:val="font2"/>
          <w:sz w:val="28"/>
          <w:szCs w:val="28"/>
        </w:rPr>
        <w:t xml:space="preserve"> задач и функций;</w:t>
      </w:r>
    </w:p>
    <w:p w:rsidR="00C3011C" w:rsidRDefault="00C3011C" w:rsidP="00F720EE">
      <w:pPr>
        <w:pStyle w:val="a7"/>
        <w:spacing w:before="0" w:beforeAutospacing="0" w:after="0" w:afterAutospacing="0"/>
        <w:ind w:firstLine="709"/>
        <w:jc w:val="both"/>
        <w:rPr>
          <w:rStyle w:val="font2"/>
          <w:sz w:val="28"/>
          <w:szCs w:val="28"/>
        </w:rPr>
      </w:pPr>
      <w:r>
        <w:rPr>
          <w:rStyle w:val="font2"/>
          <w:sz w:val="28"/>
          <w:szCs w:val="28"/>
        </w:rPr>
        <w:t>з</w:t>
      </w:r>
      <w:r w:rsidRPr="00104E41">
        <w:rPr>
          <w:rStyle w:val="font2"/>
          <w:sz w:val="28"/>
          <w:szCs w:val="28"/>
        </w:rPr>
        <w:t>а невыполнение должностной обязанности по уведомлению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E109C6" w:rsidRPr="00104E41" w:rsidRDefault="00E109C6" w:rsidP="00F720EE">
      <w:pPr>
        <w:pStyle w:val="a7"/>
        <w:spacing w:before="0" w:beforeAutospacing="0" w:after="0" w:afterAutospacing="0"/>
        <w:ind w:firstLine="708"/>
        <w:jc w:val="both"/>
        <w:rPr>
          <w:sz w:val="28"/>
          <w:szCs w:val="28"/>
        </w:rPr>
      </w:pPr>
      <w:r w:rsidRPr="00104E41">
        <w:rPr>
          <w:rStyle w:val="font2"/>
          <w:b/>
          <w:bCs/>
          <w:sz w:val="28"/>
          <w:szCs w:val="28"/>
        </w:rPr>
        <w:t xml:space="preserve">Показатели эффективности и результативности профессиональной служебной деятельности </w:t>
      </w:r>
      <w:r>
        <w:rPr>
          <w:rStyle w:val="font2"/>
          <w:b/>
          <w:bCs/>
          <w:sz w:val="28"/>
          <w:szCs w:val="28"/>
        </w:rPr>
        <w:t>заместителя начальника отдела:</w:t>
      </w:r>
    </w:p>
    <w:p w:rsidR="00E109C6" w:rsidRPr="00104E41" w:rsidRDefault="00E109C6" w:rsidP="00F720EE">
      <w:pPr>
        <w:pStyle w:val="a7"/>
        <w:spacing w:before="0" w:beforeAutospacing="0" w:after="0" w:afterAutospacing="0"/>
        <w:ind w:firstLine="709"/>
        <w:jc w:val="both"/>
        <w:rPr>
          <w:sz w:val="28"/>
          <w:szCs w:val="28"/>
        </w:rPr>
      </w:pPr>
      <w:r w:rsidRPr="00104E41">
        <w:rPr>
          <w:rStyle w:val="font2"/>
          <w:sz w:val="28"/>
          <w:szCs w:val="28"/>
        </w:rPr>
        <w:t>При оценке деятельности учитываются показатели, утвержденные правовым актом Правительства Кировской области, в соответствии с особенностями задач и функций органа исполнительной власти и (или) структурного подразделения.</w:t>
      </w:r>
    </w:p>
    <w:p w:rsidR="00E109C6" w:rsidRPr="00104E41" w:rsidRDefault="00E109C6" w:rsidP="00F720EE">
      <w:pPr>
        <w:pStyle w:val="a7"/>
        <w:spacing w:before="0" w:beforeAutospacing="0" w:after="0" w:afterAutospacing="0"/>
        <w:ind w:firstLine="709"/>
        <w:jc w:val="both"/>
        <w:rPr>
          <w:sz w:val="28"/>
          <w:szCs w:val="28"/>
        </w:rPr>
      </w:pPr>
      <w:r w:rsidRPr="00104E41">
        <w:rPr>
          <w:rStyle w:val="font2"/>
          <w:sz w:val="28"/>
          <w:szCs w:val="28"/>
        </w:rPr>
        <w:t>При оценке деятельности учитываются также следующие показатели:</w:t>
      </w:r>
    </w:p>
    <w:p w:rsidR="00E109C6" w:rsidRPr="00104E41" w:rsidRDefault="00E109C6" w:rsidP="00F720EE">
      <w:pPr>
        <w:pStyle w:val="a7"/>
        <w:spacing w:before="0" w:beforeAutospacing="0" w:after="0" w:afterAutospacing="0"/>
        <w:ind w:firstLine="709"/>
        <w:jc w:val="both"/>
        <w:rPr>
          <w:sz w:val="28"/>
          <w:szCs w:val="28"/>
        </w:rPr>
      </w:pPr>
      <w:r w:rsidRPr="00104E41">
        <w:rPr>
          <w:rStyle w:val="font2"/>
          <w:sz w:val="28"/>
          <w:szCs w:val="28"/>
        </w:rPr>
        <w:t>планирование работы (расстановка приоритетов в работе, порядок в документации);</w:t>
      </w:r>
    </w:p>
    <w:p w:rsidR="00E109C6" w:rsidRPr="00104E41" w:rsidRDefault="00E109C6" w:rsidP="00F720EE">
      <w:pPr>
        <w:pStyle w:val="a7"/>
        <w:spacing w:before="0" w:beforeAutospacing="0" w:after="0" w:afterAutospacing="0"/>
        <w:ind w:firstLine="709"/>
        <w:jc w:val="both"/>
        <w:rPr>
          <w:sz w:val="28"/>
          <w:szCs w:val="28"/>
        </w:rPr>
      </w:pPr>
      <w:r w:rsidRPr="00104E41">
        <w:rPr>
          <w:rStyle w:val="font2"/>
          <w:sz w:val="28"/>
          <w:szCs w:val="28"/>
        </w:rPr>
        <w:t>выполняемый объем работы (количество завершенной и текущей работы вне зависимости от качества);</w:t>
      </w:r>
    </w:p>
    <w:p w:rsidR="00E109C6" w:rsidRPr="00104E41" w:rsidRDefault="00E109C6" w:rsidP="00F720EE">
      <w:pPr>
        <w:pStyle w:val="a7"/>
        <w:spacing w:before="0" w:beforeAutospacing="0" w:after="0" w:afterAutospacing="0"/>
        <w:ind w:firstLine="709"/>
        <w:jc w:val="both"/>
        <w:rPr>
          <w:sz w:val="28"/>
          <w:szCs w:val="28"/>
        </w:rPr>
      </w:pPr>
      <w:r w:rsidRPr="00104E41">
        <w:rPr>
          <w:rStyle w:val="font2"/>
          <w:sz w:val="28"/>
          <w:szCs w:val="28"/>
        </w:rPr>
        <w:t>качество выполненной работы (тщательность и аккуратность независимо от количества);</w:t>
      </w:r>
    </w:p>
    <w:p w:rsidR="00E109C6" w:rsidRPr="00104E41" w:rsidRDefault="00E109C6" w:rsidP="00F720EE">
      <w:pPr>
        <w:pStyle w:val="a7"/>
        <w:spacing w:before="0" w:beforeAutospacing="0" w:after="0" w:afterAutospacing="0"/>
        <w:ind w:firstLine="709"/>
        <w:jc w:val="both"/>
        <w:rPr>
          <w:sz w:val="28"/>
          <w:szCs w:val="28"/>
        </w:rPr>
      </w:pPr>
      <w:r w:rsidRPr="00104E41">
        <w:rPr>
          <w:rStyle w:val="font2"/>
          <w:sz w:val="28"/>
          <w:szCs w:val="28"/>
        </w:rPr>
        <w:t>ответственность (исполнение обязанностей в срок с минимумом контроля);</w:t>
      </w:r>
    </w:p>
    <w:p w:rsidR="00E109C6" w:rsidRDefault="00E109C6" w:rsidP="00F720EE">
      <w:pPr>
        <w:pStyle w:val="a7"/>
        <w:spacing w:before="0" w:beforeAutospacing="0" w:after="0" w:afterAutospacing="0"/>
        <w:ind w:firstLine="709"/>
        <w:jc w:val="both"/>
        <w:rPr>
          <w:rStyle w:val="font2"/>
          <w:sz w:val="28"/>
          <w:szCs w:val="28"/>
        </w:rPr>
      </w:pPr>
      <w:r w:rsidRPr="00104E41">
        <w:rPr>
          <w:rStyle w:val="font2"/>
          <w:sz w:val="28"/>
          <w:szCs w:val="28"/>
        </w:rPr>
        <w:t xml:space="preserve">самостоятельность (способность выполнять задания без контроля); </w:t>
      </w:r>
    </w:p>
    <w:p w:rsidR="00E109C6" w:rsidRPr="00104E41" w:rsidRDefault="00E109C6" w:rsidP="00F720EE">
      <w:pPr>
        <w:pStyle w:val="a7"/>
        <w:spacing w:before="0" w:beforeAutospacing="0" w:after="0" w:afterAutospacing="0"/>
        <w:ind w:firstLine="709"/>
        <w:jc w:val="both"/>
        <w:rPr>
          <w:sz w:val="28"/>
          <w:szCs w:val="28"/>
        </w:rPr>
      </w:pPr>
      <w:r w:rsidRPr="00104E41">
        <w:rPr>
          <w:rStyle w:val="font2"/>
          <w:sz w:val="28"/>
          <w:szCs w:val="28"/>
        </w:rPr>
        <w:t>дисциплина (соблюдение служебного распорядка и сроков выполнения работы).</w:t>
      </w:r>
    </w:p>
    <w:p w:rsidR="007C3377" w:rsidRDefault="007C3377" w:rsidP="00F720EE">
      <w:pPr>
        <w:pStyle w:val="a7"/>
        <w:spacing w:before="0" w:beforeAutospacing="0" w:after="0" w:afterAutospacing="0"/>
        <w:ind w:firstLine="708"/>
        <w:jc w:val="both"/>
        <w:rPr>
          <w:sz w:val="28"/>
          <w:szCs w:val="28"/>
        </w:rPr>
      </w:pPr>
    </w:p>
    <w:p w:rsidR="0072639F" w:rsidRPr="00463970" w:rsidRDefault="0072639F" w:rsidP="00F720EE">
      <w:pPr>
        <w:pStyle w:val="a7"/>
        <w:spacing w:before="0" w:beforeAutospacing="0" w:after="0" w:afterAutospacing="0"/>
        <w:ind w:firstLine="708"/>
        <w:jc w:val="both"/>
        <w:rPr>
          <w:b/>
          <w:sz w:val="28"/>
          <w:szCs w:val="28"/>
        </w:rPr>
      </w:pPr>
      <w:r w:rsidRPr="00463970">
        <w:rPr>
          <w:b/>
          <w:sz w:val="28"/>
          <w:szCs w:val="28"/>
        </w:rPr>
        <w:t xml:space="preserve">Для участия в конкурсе необходимо представить подлинники и копии следующих документов: </w:t>
      </w:r>
    </w:p>
    <w:p w:rsidR="00D24606" w:rsidRPr="00FA3434" w:rsidRDefault="0072639F" w:rsidP="00F720EE">
      <w:pPr>
        <w:pStyle w:val="a5"/>
        <w:numPr>
          <w:ilvl w:val="0"/>
          <w:numId w:val="4"/>
        </w:numPr>
        <w:tabs>
          <w:tab w:val="left" w:pos="1134"/>
        </w:tabs>
        <w:autoSpaceDE w:val="0"/>
        <w:autoSpaceDN w:val="0"/>
        <w:adjustRightInd w:val="0"/>
        <w:ind w:left="0" w:firstLine="709"/>
        <w:jc w:val="both"/>
        <w:rPr>
          <w:i/>
          <w:sz w:val="28"/>
          <w:szCs w:val="28"/>
        </w:rPr>
      </w:pPr>
      <w:r w:rsidRPr="00FA3434">
        <w:rPr>
          <w:i/>
          <w:sz w:val="28"/>
          <w:szCs w:val="28"/>
        </w:rPr>
        <w:t>Гражданским служащим</w:t>
      </w:r>
      <w:r w:rsidR="006355EB" w:rsidRPr="00FA3434">
        <w:rPr>
          <w:i/>
          <w:sz w:val="28"/>
          <w:szCs w:val="28"/>
        </w:rPr>
        <w:t>:</w:t>
      </w:r>
      <w:r w:rsidRPr="00FA3434">
        <w:rPr>
          <w:i/>
          <w:sz w:val="28"/>
          <w:szCs w:val="28"/>
        </w:rPr>
        <w:t xml:space="preserve"> </w:t>
      </w:r>
    </w:p>
    <w:p w:rsidR="006355EB" w:rsidRPr="00463970" w:rsidRDefault="00495DA3" w:rsidP="00F720EE">
      <w:pPr>
        <w:pStyle w:val="a5"/>
        <w:numPr>
          <w:ilvl w:val="0"/>
          <w:numId w:val="8"/>
        </w:numPr>
        <w:tabs>
          <w:tab w:val="left" w:pos="1134"/>
        </w:tabs>
        <w:autoSpaceDE w:val="0"/>
        <w:autoSpaceDN w:val="0"/>
        <w:adjustRightInd w:val="0"/>
        <w:ind w:left="0" w:firstLine="709"/>
        <w:jc w:val="both"/>
        <w:rPr>
          <w:sz w:val="28"/>
          <w:szCs w:val="28"/>
        </w:rPr>
      </w:pPr>
      <w:r w:rsidRPr="00463970">
        <w:rPr>
          <w:sz w:val="28"/>
          <w:szCs w:val="28"/>
        </w:rPr>
        <w:t xml:space="preserve">личное </w:t>
      </w:r>
      <w:r w:rsidR="0009464C">
        <w:rPr>
          <w:sz w:val="28"/>
          <w:szCs w:val="28"/>
        </w:rPr>
        <w:t>заявление об участии в конкурсе;</w:t>
      </w:r>
      <w:r w:rsidR="0072639F" w:rsidRPr="00463970">
        <w:rPr>
          <w:sz w:val="28"/>
          <w:szCs w:val="28"/>
        </w:rPr>
        <w:t xml:space="preserve"> </w:t>
      </w:r>
    </w:p>
    <w:p w:rsidR="0072639F" w:rsidRPr="00FA3434" w:rsidRDefault="00B67486" w:rsidP="00F720EE">
      <w:pPr>
        <w:pStyle w:val="ConsPlusNormal"/>
        <w:numPr>
          <w:ilvl w:val="0"/>
          <w:numId w:val="8"/>
        </w:numPr>
        <w:tabs>
          <w:tab w:val="left" w:pos="851"/>
          <w:tab w:val="left" w:pos="1134"/>
        </w:tabs>
        <w:ind w:left="0" w:firstLine="709"/>
        <w:jc w:val="both"/>
        <w:rPr>
          <w:rFonts w:ascii="Times New Roman" w:hAnsi="Times New Roman" w:cs="Times New Roman"/>
          <w:sz w:val="28"/>
          <w:szCs w:val="28"/>
        </w:rPr>
      </w:pPr>
      <w:hyperlink r:id="rId9" w:history="1">
        <w:r w:rsidR="0072639F" w:rsidRPr="00FA3434">
          <w:rPr>
            <w:rStyle w:val="a6"/>
            <w:rFonts w:ascii="Times New Roman" w:hAnsi="Times New Roman" w:cs="Times New Roman"/>
            <w:color w:val="auto"/>
            <w:sz w:val="28"/>
            <w:szCs w:val="28"/>
            <w:u w:val="none"/>
          </w:rPr>
          <w:t>заполненную</w:t>
        </w:r>
        <w:r w:rsidR="00174517">
          <w:rPr>
            <w:rStyle w:val="a6"/>
            <w:rFonts w:ascii="Times New Roman" w:hAnsi="Times New Roman" w:cs="Times New Roman"/>
            <w:color w:val="auto"/>
            <w:sz w:val="28"/>
            <w:szCs w:val="28"/>
            <w:u w:val="none"/>
          </w:rPr>
          <w:t xml:space="preserve">, подписанную </w:t>
        </w:r>
        <w:r w:rsidR="00174517" w:rsidRPr="00FA3434">
          <w:rPr>
            <w:rFonts w:ascii="Times New Roman" w:hAnsi="Times New Roman" w:cs="Times New Roman"/>
            <w:sz w:val="28"/>
            <w:szCs w:val="28"/>
          </w:rPr>
          <w:t>и заверенную кадровой службой государственного органа, в котором гражданский служащий замещает должность гражданской службы</w:t>
        </w:r>
        <w:r w:rsidR="00495DA3">
          <w:rPr>
            <w:rFonts w:ascii="Times New Roman" w:hAnsi="Times New Roman" w:cs="Times New Roman"/>
            <w:sz w:val="28"/>
            <w:szCs w:val="28"/>
          </w:rPr>
          <w:t>,</w:t>
        </w:r>
        <w:r w:rsidR="00174517">
          <w:rPr>
            <w:rStyle w:val="a6"/>
            <w:rFonts w:ascii="Times New Roman" w:hAnsi="Times New Roman" w:cs="Times New Roman"/>
            <w:color w:val="auto"/>
            <w:sz w:val="28"/>
            <w:szCs w:val="28"/>
            <w:u w:val="none"/>
          </w:rPr>
          <w:t xml:space="preserve"> </w:t>
        </w:r>
        <w:r w:rsidR="0072639F" w:rsidRPr="00FA3434">
          <w:rPr>
            <w:rStyle w:val="a6"/>
            <w:rFonts w:ascii="Times New Roman" w:hAnsi="Times New Roman" w:cs="Times New Roman"/>
            <w:color w:val="auto"/>
            <w:sz w:val="28"/>
            <w:szCs w:val="28"/>
            <w:u w:val="none"/>
          </w:rPr>
          <w:t>анкету по форме</w:t>
        </w:r>
        <w:r w:rsidR="0077101D" w:rsidRPr="00FA3434">
          <w:rPr>
            <w:rStyle w:val="a6"/>
            <w:rFonts w:ascii="Times New Roman" w:hAnsi="Times New Roman" w:cs="Times New Roman"/>
            <w:color w:val="auto"/>
            <w:sz w:val="28"/>
            <w:szCs w:val="28"/>
            <w:u w:val="none"/>
          </w:rPr>
          <w:t>, утвержденной</w:t>
        </w:r>
        <w:r w:rsidR="00722D5D" w:rsidRPr="00FA3434">
          <w:rPr>
            <w:rFonts w:ascii="Times New Roman" w:hAnsi="Times New Roman" w:cs="Times New Roman"/>
            <w:sz w:val="28"/>
            <w:szCs w:val="28"/>
          </w:rPr>
          <w:t xml:space="preserve"> </w:t>
        </w:r>
        <w:r w:rsidR="001C11A9" w:rsidRPr="00FA3434">
          <w:rPr>
            <w:rFonts w:ascii="Times New Roman" w:eastAsiaTheme="minorHAnsi" w:hAnsi="Times New Roman" w:cs="Times New Roman"/>
            <w:sz w:val="28"/>
            <w:szCs w:val="28"/>
            <w:lang w:eastAsia="en-US"/>
          </w:rPr>
          <w:t>р</w:t>
        </w:r>
        <w:r w:rsidR="00722D5D" w:rsidRPr="00FA3434">
          <w:rPr>
            <w:rFonts w:ascii="Times New Roman" w:eastAsiaTheme="minorHAnsi" w:hAnsi="Times New Roman" w:cs="Times New Roman"/>
            <w:sz w:val="28"/>
            <w:szCs w:val="28"/>
            <w:lang w:eastAsia="en-US"/>
          </w:rPr>
          <w:t>аспоряжение</w:t>
        </w:r>
        <w:r w:rsidR="001C11A9" w:rsidRPr="00FA3434">
          <w:rPr>
            <w:rFonts w:ascii="Times New Roman" w:eastAsiaTheme="minorHAnsi" w:hAnsi="Times New Roman" w:cs="Times New Roman"/>
            <w:sz w:val="28"/>
            <w:szCs w:val="28"/>
            <w:lang w:eastAsia="en-US"/>
          </w:rPr>
          <w:t>м</w:t>
        </w:r>
        <w:r w:rsidR="00722D5D" w:rsidRPr="00FA3434">
          <w:rPr>
            <w:rFonts w:ascii="Times New Roman" w:eastAsiaTheme="minorHAnsi" w:hAnsi="Times New Roman" w:cs="Times New Roman"/>
            <w:sz w:val="28"/>
            <w:szCs w:val="28"/>
            <w:lang w:eastAsia="en-US"/>
          </w:rPr>
          <w:t xml:space="preserve"> Правительства Р</w:t>
        </w:r>
        <w:r w:rsidR="001C11A9" w:rsidRPr="00FA3434">
          <w:rPr>
            <w:rFonts w:ascii="Times New Roman" w:eastAsiaTheme="minorHAnsi" w:hAnsi="Times New Roman" w:cs="Times New Roman"/>
            <w:sz w:val="28"/>
            <w:szCs w:val="28"/>
            <w:lang w:eastAsia="en-US"/>
          </w:rPr>
          <w:t xml:space="preserve">оссийской </w:t>
        </w:r>
        <w:r w:rsidR="00722D5D" w:rsidRPr="00FA3434">
          <w:rPr>
            <w:rFonts w:ascii="Times New Roman" w:eastAsiaTheme="minorHAnsi" w:hAnsi="Times New Roman" w:cs="Times New Roman"/>
            <w:sz w:val="28"/>
            <w:szCs w:val="28"/>
            <w:lang w:eastAsia="en-US"/>
          </w:rPr>
          <w:t>Ф</w:t>
        </w:r>
        <w:r w:rsidR="001C11A9" w:rsidRPr="00FA3434">
          <w:rPr>
            <w:rFonts w:ascii="Times New Roman" w:eastAsiaTheme="minorHAnsi" w:hAnsi="Times New Roman" w:cs="Times New Roman"/>
            <w:sz w:val="28"/>
            <w:szCs w:val="28"/>
            <w:lang w:eastAsia="en-US"/>
          </w:rPr>
          <w:t>едерации</w:t>
        </w:r>
        <w:r w:rsidR="00972D3B" w:rsidRPr="00FA3434">
          <w:rPr>
            <w:rFonts w:ascii="Times New Roman" w:eastAsiaTheme="minorHAnsi" w:hAnsi="Times New Roman" w:cs="Times New Roman"/>
            <w:sz w:val="28"/>
            <w:szCs w:val="28"/>
            <w:lang w:eastAsia="en-US"/>
          </w:rPr>
          <w:t xml:space="preserve"> от 26.05.2005 №</w:t>
        </w:r>
        <w:r w:rsidR="00722D5D" w:rsidRPr="00FA3434">
          <w:rPr>
            <w:rFonts w:ascii="Times New Roman" w:eastAsiaTheme="minorHAnsi" w:hAnsi="Times New Roman" w:cs="Times New Roman"/>
            <w:sz w:val="28"/>
            <w:szCs w:val="28"/>
            <w:lang w:eastAsia="en-US"/>
          </w:rPr>
          <w:t xml:space="preserve"> 667-р</w:t>
        </w:r>
        <w:r w:rsidR="00E401C0" w:rsidRPr="00FA3434">
          <w:rPr>
            <w:rFonts w:ascii="Times New Roman" w:eastAsiaTheme="minorHAnsi" w:hAnsi="Times New Roman" w:cs="Times New Roman"/>
            <w:sz w:val="28"/>
            <w:szCs w:val="28"/>
            <w:lang w:eastAsia="en-US"/>
          </w:rPr>
          <w:t>,</w:t>
        </w:r>
        <w:r w:rsidR="00972D3B" w:rsidRPr="00FA3434">
          <w:rPr>
            <w:rFonts w:ascii="Times New Roman" w:eastAsiaTheme="minorHAnsi" w:hAnsi="Times New Roman" w:cs="Times New Roman"/>
            <w:sz w:val="28"/>
            <w:szCs w:val="28"/>
            <w:lang w:eastAsia="en-US"/>
          </w:rPr>
          <w:t xml:space="preserve"> </w:t>
        </w:r>
        <w:r w:rsidR="0072639F" w:rsidRPr="00FA3434">
          <w:rPr>
            <w:rStyle w:val="a6"/>
            <w:rFonts w:ascii="Times New Roman" w:hAnsi="Times New Roman" w:cs="Times New Roman"/>
            <w:color w:val="auto"/>
            <w:sz w:val="28"/>
            <w:szCs w:val="28"/>
            <w:u w:val="none"/>
          </w:rPr>
          <w:t>с фотографи</w:t>
        </w:r>
        <w:r w:rsidR="00174517">
          <w:rPr>
            <w:rStyle w:val="a6"/>
            <w:rFonts w:ascii="Times New Roman" w:hAnsi="Times New Roman" w:cs="Times New Roman"/>
            <w:color w:val="auto"/>
            <w:sz w:val="28"/>
            <w:szCs w:val="28"/>
            <w:u w:val="none"/>
          </w:rPr>
          <w:t>ей</w:t>
        </w:r>
      </w:hyperlink>
      <w:r w:rsidR="0072639F" w:rsidRPr="00FA3434">
        <w:rPr>
          <w:rFonts w:ascii="Times New Roman" w:hAnsi="Times New Roman" w:cs="Times New Roman"/>
          <w:sz w:val="28"/>
          <w:szCs w:val="28"/>
        </w:rPr>
        <w:t xml:space="preserve">; </w:t>
      </w:r>
    </w:p>
    <w:p w:rsidR="0072639F" w:rsidRPr="00FA3434" w:rsidRDefault="00B67486" w:rsidP="00F720EE">
      <w:pPr>
        <w:pStyle w:val="a7"/>
        <w:numPr>
          <w:ilvl w:val="0"/>
          <w:numId w:val="8"/>
        </w:numPr>
        <w:tabs>
          <w:tab w:val="left" w:pos="1134"/>
        </w:tabs>
        <w:spacing w:before="0" w:beforeAutospacing="0" w:after="0" w:afterAutospacing="0"/>
        <w:ind w:left="0" w:firstLine="709"/>
        <w:jc w:val="both"/>
        <w:rPr>
          <w:sz w:val="28"/>
          <w:szCs w:val="28"/>
        </w:rPr>
      </w:pPr>
      <w:hyperlink r:id="rId10" w:history="1">
        <w:r w:rsidR="0072639F" w:rsidRPr="00FA3434">
          <w:rPr>
            <w:rStyle w:val="a6"/>
            <w:color w:val="auto"/>
            <w:sz w:val="28"/>
            <w:szCs w:val="28"/>
            <w:u w:val="none"/>
          </w:rPr>
          <w:t>согласие на получение и обработку персональных данных госуд</w:t>
        </w:r>
        <w:r w:rsidR="00B6500A" w:rsidRPr="00FA3434">
          <w:rPr>
            <w:rStyle w:val="a6"/>
            <w:color w:val="auto"/>
            <w:sz w:val="28"/>
            <w:szCs w:val="28"/>
            <w:u w:val="none"/>
          </w:rPr>
          <w:t>арственных гражданских служащих</w:t>
        </w:r>
        <w:r w:rsidR="00612BA1" w:rsidRPr="00FA3434">
          <w:rPr>
            <w:rStyle w:val="a6"/>
            <w:color w:val="auto"/>
            <w:sz w:val="28"/>
            <w:szCs w:val="28"/>
            <w:u w:val="none"/>
          </w:rPr>
          <w:t xml:space="preserve">, участвующих в конкурсе </w:t>
        </w:r>
        <w:r w:rsidR="0072639F" w:rsidRPr="00FA3434">
          <w:rPr>
            <w:rStyle w:val="a6"/>
            <w:color w:val="auto"/>
            <w:sz w:val="28"/>
            <w:szCs w:val="28"/>
            <w:u w:val="none"/>
          </w:rPr>
          <w:t>на замещени</w:t>
        </w:r>
        <w:r w:rsidR="0009464C">
          <w:rPr>
            <w:rStyle w:val="a6"/>
            <w:color w:val="auto"/>
            <w:sz w:val="28"/>
            <w:szCs w:val="28"/>
            <w:u w:val="none"/>
          </w:rPr>
          <w:t>е</w:t>
        </w:r>
        <w:r w:rsidR="0072639F" w:rsidRPr="00FA3434">
          <w:rPr>
            <w:rStyle w:val="a6"/>
            <w:color w:val="auto"/>
            <w:sz w:val="28"/>
            <w:szCs w:val="28"/>
            <w:u w:val="none"/>
          </w:rPr>
          <w:t xml:space="preserve"> </w:t>
        </w:r>
        <w:r w:rsidR="0009464C">
          <w:rPr>
            <w:rStyle w:val="a6"/>
            <w:color w:val="auto"/>
            <w:sz w:val="28"/>
            <w:szCs w:val="28"/>
            <w:u w:val="none"/>
          </w:rPr>
          <w:t xml:space="preserve">вакантной </w:t>
        </w:r>
        <w:r w:rsidR="0072639F" w:rsidRPr="00FA3434">
          <w:rPr>
            <w:rStyle w:val="a6"/>
            <w:color w:val="auto"/>
            <w:sz w:val="28"/>
            <w:szCs w:val="28"/>
            <w:u w:val="none"/>
          </w:rPr>
          <w:t>должности государственной гражданской службы</w:t>
        </w:r>
      </w:hyperlink>
      <w:r w:rsidR="0009464C">
        <w:rPr>
          <w:rStyle w:val="a6"/>
          <w:color w:val="auto"/>
          <w:sz w:val="28"/>
          <w:szCs w:val="28"/>
          <w:u w:val="none"/>
        </w:rPr>
        <w:t xml:space="preserve"> Кировской области</w:t>
      </w:r>
      <w:r w:rsidR="00612BA1" w:rsidRPr="00FA3434">
        <w:rPr>
          <w:rStyle w:val="a6"/>
          <w:color w:val="auto"/>
          <w:sz w:val="28"/>
          <w:szCs w:val="28"/>
          <w:u w:val="none"/>
        </w:rPr>
        <w:t>;</w:t>
      </w:r>
      <w:r w:rsidR="0072639F" w:rsidRPr="00FA3434">
        <w:rPr>
          <w:sz w:val="28"/>
          <w:szCs w:val="28"/>
        </w:rPr>
        <w:t xml:space="preserve"> </w:t>
      </w:r>
    </w:p>
    <w:p w:rsidR="00796A42" w:rsidRPr="00FA3434" w:rsidRDefault="00796A42" w:rsidP="00F720EE">
      <w:pPr>
        <w:pStyle w:val="a7"/>
        <w:numPr>
          <w:ilvl w:val="0"/>
          <w:numId w:val="8"/>
        </w:numPr>
        <w:tabs>
          <w:tab w:val="left" w:pos="1134"/>
        </w:tabs>
        <w:spacing w:before="0" w:beforeAutospacing="0" w:after="0" w:afterAutospacing="0"/>
        <w:ind w:left="0" w:firstLine="709"/>
        <w:jc w:val="both"/>
        <w:rPr>
          <w:sz w:val="28"/>
          <w:szCs w:val="28"/>
        </w:rPr>
      </w:pPr>
      <w:r w:rsidRPr="00FA3434">
        <w:rPr>
          <w:sz w:val="28"/>
          <w:szCs w:val="28"/>
        </w:rPr>
        <w:t>типовую форму разъяснения юридических последствий</w:t>
      </w:r>
      <w:r w:rsidR="002B18EA" w:rsidRPr="00FA3434">
        <w:rPr>
          <w:sz w:val="28"/>
          <w:szCs w:val="28"/>
        </w:rPr>
        <w:t xml:space="preserve"> отказа предоставить свои персональные данные субъекту персональных данных;</w:t>
      </w:r>
    </w:p>
    <w:p w:rsidR="0072639F" w:rsidRPr="00FA3434" w:rsidRDefault="0072639F" w:rsidP="00F720EE">
      <w:pPr>
        <w:pStyle w:val="a7"/>
        <w:numPr>
          <w:ilvl w:val="0"/>
          <w:numId w:val="8"/>
        </w:numPr>
        <w:tabs>
          <w:tab w:val="left" w:pos="1134"/>
        </w:tabs>
        <w:spacing w:before="0" w:beforeAutospacing="0" w:after="0" w:afterAutospacing="0"/>
        <w:ind w:left="0" w:firstLine="709"/>
        <w:jc w:val="both"/>
        <w:rPr>
          <w:sz w:val="28"/>
          <w:szCs w:val="28"/>
        </w:rPr>
      </w:pPr>
      <w:r w:rsidRPr="00FA3434">
        <w:rPr>
          <w:sz w:val="28"/>
          <w:szCs w:val="28"/>
        </w:rPr>
        <w:t>по желанию</w:t>
      </w:r>
      <w:r w:rsidR="00796A42" w:rsidRPr="00FA3434">
        <w:rPr>
          <w:sz w:val="28"/>
          <w:szCs w:val="28"/>
        </w:rPr>
        <w:t xml:space="preserve"> -</w:t>
      </w:r>
      <w:r w:rsidRPr="00FA3434">
        <w:rPr>
          <w:sz w:val="28"/>
          <w:szCs w:val="28"/>
        </w:rPr>
        <w:t xml:space="preserve"> копии документов о дополнительном образова</w:t>
      </w:r>
      <w:r w:rsidR="00E401C0" w:rsidRPr="00FA3434">
        <w:rPr>
          <w:sz w:val="28"/>
          <w:szCs w:val="28"/>
        </w:rPr>
        <w:t xml:space="preserve">нии, </w:t>
      </w:r>
      <w:r w:rsidR="00495DA3">
        <w:rPr>
          <w:sz w:val="28"/>
          <w:szCs w:val="28"/>
        </w:rPr>
        <w:t xml:space="preserve">                            </w:t>
      </w:r>
      <w:r w:rsidR="00E401C0" w:rsidRPr="00FA3434">
        <w:rPr>
          <w:sz w:val="28"/>
          <w:szCs w:val="28"/>
        </w:rPr>
        <w:t>о званиях, ученых степенях.</w:t>
      </w:r>
    </w:p>
    <w:p w:rsidR="0072639F" w:rsidRPr="00FA3434" w:rsidRDefault="0072639F" w:rsidP="00F720EE">
      <w:pPr>
        <w:pStyle w:val="a7"/>
        <w:spacing w:before="0" w:beforeAutospacing="0" w:after="0" w:afterAutospacing="0"/>
        <w:ind w:firstLine="709"/>
        <w:jc w:val="both"/>
        <w:rPr>
          <w:sz w:val="28"/>
          <w:szCs w:val="28"/>
        </w:rPr>
      </w:pPr>
      <w:r w:rsidRPr="00FA3434">
        <w:rPr>
          <w:i/>
          <w:sz w:val="28"/>
          <w:szCs w:val="28"/>
        </w:rPr>
        <w:t xml:space="preserve">2) </w:t>
      </w:r>
      <w:r w:rsidR="00E401C0" w:rsidRPr="00FA3434">
        <w:rPr>
          <w:i/>
          <w:sz w:val="28"/>
          <w:szCs w:val="28"/>
        </w:rPr>
        <w:t>И</w:t>
      </w:r>
      <w:r w:rsidRPr="00FA3434">
        <w:rPr>
          <w:i/>
          <w:sz w:val="28"/>
          <w:szCs w:val="28"/>
        </w:rPr>
        <w:t>ным гражданам:</w:t>
      </w:r>
      <w:r w:rsidRPr="00FA3434">
        <w:rPr>
          <w:sz w:val="28"/>
          <w:szCs w:val="28"/>
        </w:rPr>
        <w:t xml:space="preserve"> </w:t>
      </w:r>
    </w:p>
    <w:p w:rsidR="0072639F" w:rsidRPr="00FA3434" w:rsidRDefault="00495DA3" w:rsidP="00F720EE">
      <w:pPr>
        <w:pStyle w:val="a7"/>
        <w:numPr>
          <w:ilvl w:val="0"/>
          <w:numId w:val="9"/>
        </w:numPr>
        <w:tabs>
          <w:tab w:val="left" w:pos="1134"/>
        </w:tabs>
        <w:spacing w:before="0" w:beforeAutospacing="0" w:after="0" w:afterAutospacing="0"/>
        <w:ind w:left="0" w:firstLine="709"/>
        <w:jc w:val="both"/>
        <w:rPr>
          <w:sz w:val="28"/>
          <w:szCs w:val="28"/>
        </w:rPr>
      </w:pPr>
      <w:r>
        <w:rPr>
          <w:sz w:val="28"/>
          <w:szCs w:val="28"/>
        </w:rPr>
        <w:t xml:space="preserve">личное </w:t>
      </w:r>
      <w:r w:rsidR="0072639F" w:rsidRPr="00FA3434">
        <w:rPr>
          <w:sz w:val="28"/>
          <w:szCs w:val="28"/>
        </w:rPr>
        <w:t>з</w:t>
      </w:r>
      <w:r w:rsidR="00463970">
        <w:rPr>
          <w:sz w:val="28"/>
          <w:szCs w:val="28"/>
        </w:rPr>
        <w:t>аявление об участии в конкурсе;</w:t>
      </w:r>
    </w:p>
    <w:p w:rsidR="0072639F" w:rsidRPr="00FA3434" w:rsidRDefault="00B67486" w:rsidP="00F720EE">
      <w:pPr>
        <w:pStyle w:val="a7"/>
        <w:numPr>
          <w:ilvl w:val="0"/>
          <w:numId w:val="9"/>
        </w:numPr>
        <w:tabs>
          <w:tab w:val="left" w:pos="1134"/>
        </w:tabs>
        <w:spacing w:before="0" w:beforeAutospacing="0" w:after="0" w:afterAutospacing="0"/>
        <w:ind w:left="0" w:firstLine="709"/>
        <w:jc w:val="both"/>
        <w:rPr>
          <w:sz w:val="28"/>
          <w:szCs w:val="28"/>
        </w:rPr>
      </w:pPr>
      <w:hyperlink r:id="rId11" w:history="1">
        <w:r w:rsidR="0072639F" w:rsidRPr="00FA3434">
          <w:rPr>
            <w:rStyle w:val="a6"/>
            <w:color w:val="auto"/>
            <w:sz w:val="28"/>
            <w:szCs w:val="28"/>
            <w:u w:val="none"/>
          </w:rPr>
          <w:t xml:space="preserve">заполненную и подписанную анкету </w:t>
        </w:r>
        <w:r w:rsidR="00E401C0" w:rsidRPr="00FA3434">
          <w:rPr>
            <w:rStyle w:val="a6"/>
            <w:color w:val="auto"/>
            <w:sz w:val="28"/>
            <w:szCs w:val="28"/>
            <w:u w:val="none"/>
          </w:rPr>
          <w:t xml:space="preserve">по форме, утвержденной </w:t>
        </w:r>
        <w:r w:rsidR="00E401C0" w:rsidRPr="00FA3434">
          <w:rPr>
            <w:rStyle w:val="a6"/>
            <w:rFonts w:eastAsiaTheme="minorHAnsi"/>
            <w:color w:val="auto"/>
            <w:sz w:val="28"/>
            <w:szCs w:val="28"/>
            <w:u w:val="none"/>
          </w:rPr>
          <w:t>р</w:t>
        </w:r>
        <w:r w:rsidR="00E401C0" w:rsidRPr="00FA3434">
          <w:rPr>
            <w:rStyle w:val="a6"/>
            <w:color w:val="auto"/>
            <w:sz w:val="28"/>
            <w:szCs w:val="28"/>
            <w:u w:val="none"/>
          </w:rPr>
          <w:t>аспоряжение</w:t>
        </w:r>
        <w:r w:rsidR="00E401C0" w:rsidRPr="00FA3434">
          <w:rPr>
            <w:rStyle w:val="a6"/>
            <w:rFonts w:eastAsiaTheme="minorHAnsi"/>
            <w:color w:val="auto"/>
            <w:sz w:val="28"/>
            <w:szCs w:val="28"/>
            <w:u w:val="none"/>
          </w:rPr>
          <w:t>м</w:t>
        </w:r>
        <w:r w:rsidR="00E401C0" w:rsidRPr="00FA3434">
          <w:rPr>
            <w:rStyle w:val="a6"/>
            <w:color w:val="auto"/>
            <w:sz w:val="28"/>
            <w:szCs w:val="28"/>
            <w:u w:val="none"/>
          </w:rPr>
          <w:t xml:space="preserve"> Правительства Р</w:t>
        </w:r>
        <w:r w:rsidR="00E401C0" w:rsidRPr="00FA3434">
          <w:rPr>
            <w:rStyle w:val="a6"/>
            <w:rFonts w:eastAsiaTheme="minorHAnsi"/>
            <w:color w:val="auto"/>
            <w:sz w:val="28"/>
            <w:szCs w:val="28"/>
            <w:u w:val="none"/>
          </w:rPr>
          <w:t xml:space="preserve">оссийской </w:t>
        </w:r>
        <w:r w:rsidR="00E401C0" w:rsidRPr="00FA3434">
          <w:rPr>
            <w:rStyle w:val="a6"/>
            <w:color w:val="auto"/>
            <w:sz w:val="28"/>
            <w:szCs w:val="28"/>
            <w:u w:val="none"/>
          </w:rPr>
          <w:t>Ф</w:t>
        </w:r>
        <w:r w:rsidR="00E401C0" w:rsidRPr="00FA3434">
          <w:rPr>
            <w:rStyle w:val="a6"/>
            <w:rFonts w:eastAsiaTheme="minorHAnsi"/>
            <w:color w:val="auto"/>
            <w:sz w:val="28"/>
            <w:szCs w:val="28"/>
            <w:u w:val="none"/>
          </w:rPr>
          <w:t>едерации от 26.05.2005 №</w:t>
        </w:r>
        <w:r w:rsidR="00E401C0" w:rsidRPr="00FA3434">
          <w:rPr>
            <w:rStyle w:val="a6"/>
            <w:color w:val="auto"/>
            <w:sz w:val="28"/>
            <w:szCs w:val="28"/>
            <w:u w:val="none"/>
          </w:rPr>
          <w:t xml:space="preserve"> 667-р</w:t>
        </w:r>
        <w:r w:rsidR="00E401C0" w:rsidRPr="00FA3434">
          <w:rPr>
            <w:rStyle w:val="a6"/>
            <w:rFonts w:eastAsiaTheme="minorHAnsi"/>
            <w:color w:val="auto"/>
            <w:sz w:val="28"/>
            <w:szCs w:val="28"/>
            <w:u w:val="none"/>
          </w:rPr>
          <w:t>,</w:t>
        </w:r>
        <w:r w:rsidR="00495DA3">
          <w:rPr>
            <w:rStyle w:val="a6"/>
            <w:rFonts w:eastAsiaTheme="minorHAnsi"/>
            <w:color w:val="auto"/>
            <w:sz w:val="28"/>
            <w:szCs w:val="28"/>
            <w:u w:val="none"/>
          </w:rPr>
          <w:t xml:space="preserve">                      </w:t>
        </w:r>
        <w:r w:rsidR="00495DA3">
          <w:rPr>
            <w:rStyle w:val="a6"/>
            <w:color w:val="auto"/>
            <w:sz w:val="28"/>
            <w:szCs w:val="28"/>
            <w:u w:val="none"/>
          </w:rPr>
          <w:t xml:space="preserve"> с </w:t>
        </w:r>
        <w:r w:rsidR="0072639F" w:rsidRPr="00FA3434">
          <w:rPr>
            <w:rStyle w:val="a6"/>
            <w:color w:val="auto"/>
            <w:sz w:val="28"/>
            <w:szCs w:val="28"/>
            <w:u w:val="none"/>
          </w:rPr>
          <w:t>фотографи</w:t>
        </w:r>
        <w:r w:rsidR="00495DA3">
          <w:rPr>
            <w:rStyle w:val="a6"/>
            <w:color w:val="auto"/>
            <w:sz w:val="28"/>
            <w:szCs w:val="28"/>
            <w:u w:val="none"/>
          </w:rPr>
          <w:t>ей</w:t>
        </w:r>
      </w:hyperlink>
      <w:r w:rsidR="00463970">
        <w:rPr>
          <w:rStyle w:val="a6"/>
          <w:color w:val="auto"/>
          <w:sz w:val="28"/>
          <w:szCs w:val="28"/>
          <w:u w:val="none"/>
        </w:rPr>
        <w:t>;</w:t>
      </w:r>
    </w:p>
    <w:p w:rsidR="0072639F" w:rsidRPr="00FA3434" w:rsidRDefault="00495DA3" w:rsidP="00F720EE">
      <w:pPr>
        <w:pStyle w:val="a7"/>
        <w:numPr>
          <w:ilvl w:val="0"/>
          <w:numId w:val="9"/>
        </w:numPr>
        <w:tabs>
          <w:tab w:val="left" w:pos="1134"/>
        </w:tabs>
        <w:spacing w:before="0" w:beforeAutospacing="0" w:after="0" w:afterAutospacing="0"/>
        <w:ind w:left="0" w:firstLine="709"/>
        <w:jc w:val="both"/>
        <w:rPr>
          <w:sz w:val="28"/>
          <w:szCs w:val="28"/>
        </w:rPr>
      </w:pPr>
      <w:r>
        <w:rPr>
          <w:sz w:val="28"/>
          <w:szCs w:val="28"/>
        </w:rPr>
        <w:lastRenderedPageBreak/>
        <w:t xml:space="preserve">копию паспорта </w:t>
      </w:r>
      <w:r w:rsidR="0072639F" w:rsidRPr="00FA3434">
        <w:rPr>
          <w:sz w:val="28"/>
          <w:szCs w:val="28"/>
        </w:rPr>
        <w:t>или заменяющего его документа</w:t>
      </w:r>
      <w:r>
        <w:rPr>
          <w:sz w:val="28"/>
          <w:szCs w:val="28"/>
        </w:rPr>
        <w:t xml:space="preserve"> (соответствующий документ предъявляется лично по прибытии на конкурс)</w:t>
      </w:r>
      <w:r w:rsidR="00463970">
        <w:rPr>
          <w:sz w:val="28"/>
          <w:szCs w:val="28"/>
        </w:rPr>
        <w:t>;</w:t>
      </w:r>
      <w:r w:rsidR="0072639F" w:rsidRPr="00FA3434">
        <w:rPr>
          <w:sz w:val="28"/>
          <w:szCs w:val="28"/>
        </w:rPr>
        <w:t xml:space="preserve"> </w:t>
      </w:r>
    </w:p>
    <w:p w:rsidR="0072639F" w:rsidRPr="00463970" w:rsidRDefault="0072639F" w:rsidP="00F720EE">
      <w:pPr>
        <w:pStyle w:val="a5"/>
        <w:numPr>
          <w:ilvl w:val="0"/>
          <w:numId w:val="9"/>
        </w:numPr>
        <w:tabs>
          <w:tab w:val="left" w:pos="1134"/>
        </w:tabs>
        <w:autoSpaceDE w:val="0"/>
        <w:autoSpaceDN w:val="0"/>
        <w:adjustRightInd w:val="0"/>
        <w:ind w:left="0" w:firstLine="709"/>
        <w:jc w:val="both"/>
        <w:rPr>
          <w:sz w:val="28"/>
          <w:szCs w:val="28"/>
        </w:rPr>
      </w:pPr>
      <w:r w:rsidRPr="00463970">
        <w:rPr>
          <w:sz w:val="28"/>
          <w:szCs w:val="28"/>
        </w:rPr>
        <w:t>копию трудовой книжки</w:t>
      </w:r>
      <w:r w:rsidR="009C4B47" w:rsidRPr="00463970">
        <w:rPr>
          <w:sz w:val="28"/>
          <w:szCs w:val="28"/>
        </w:rPr>
        <w:t xml:space="preserve">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w:t>
      </w:r>
      <w:r w:rsidR="00463970">
        <w:rPr>
          <w:sz w:val="28"/>
          <w:szCs w:val="28"/>
        </w:rPr>
        <w:t>;</w:t>
      </w:r>
      <w:r w:rsidRPr="00463970">
        <w:rPr>
          <w:sz w:val="28"/>
          <w:szCs w:val="28"/>
        </w:rPr>
        <w:t xml:space="preserve"> </w:t>
      </w:r>
    </w:p>
    <w:p w:rsidR="00F95866" w:rsidRPr="00463970" w:rsidRDefault="00F95866" w:rsidP="00F720EE">
      <w:pPr>
        <w:pStyle w:val="a5"/>
        <w:numPr>
          <w:ilvl w:val="0"/>
          <w:numId w:val="9"/>
        </w:numPr>
        <w:tabs>
          <w:tab w:val="left" w:pos="1134"/>
        </w:tabs>
        <w:autoSpaceDE w:val="0"/>
        <w:autoSpaceDN w:val="0"/>
        <w:adjustRightInd w:val="0"/>
        <w:ind w:left="0" w:firstLine="709"/>
        <w:jc w:val="both"/>
        <w:rPr>
          <w:sz w:val="28"/>
          <w:szCs w:val="28"/>
        </w:rPr>
      </w:pPr>
      <w:r w:rsidRPr="00463970">
        <w:rPr>
          <w:sz w:val="28"/>
          <w:szCs w:val="28"/>
        </w:rPr>
        <w:t xml:space="preserve">копии документов об образовании и о квалификации, а также </w:t>
      </w:r>
      <w:r w:rsidR="000F0E90">
        <w:rPr>
          <w:sz w:val="28"/>
          <w:szCs w:val="28"/>
        </w:rPr>
        <w:t xml:space="preserve">                    </w:t>
      </w:r>
      <w:r w:rsidRPr="00463970">
        <w:rPr>
          <w:sz w:val="28"/>
          <w:szCs w:val="28"/>
        </w:rPr>
        <w:t>по желанию: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2639F" w:rsidRPr="00FA3434" w:rsidRDefault="005449AA" w:rsidP="00F720EE">
      <w:pPr>
        <w:pStyle w:val="a7"/>
        <w:numPr>
          <w:ilvl w:val="0"/>
          <w:numId w:val="9"/>
        </w:numPr>
        <w:tabs>
          <w:tab w:val="left" w:pos="1134"/>
        </w:tabs>
        <w:spacing w:before="0" w:beforeAutospacing="0" w:after="0" w:afterAutospacing="0"/>
        <w:ind w:left="0" w:firstLine="709"/>
        <w:jc w:val="both"/>
        <w:rPr>
          <w:sz w:val="28"/>
          <w:szCs w:val="28"/>
        </w:rPr>
      </w:pPr>
      <w:r w:rsidRPr="00FA3434">
        <w:rPr>
          <w:sz w:val="28"/>
          <w:szCs w:val="28"/>
        </w:rPr>
        <w:t xml:space="preserve">документы воинского учета – для граждан, пребывающих в запасе, </w:t>
      </w:r>
      <w:r w:rsidR="000F0E90">
        <w:rPr>
          <w:sz w:val="28"/>
          <w:szCs w:val="28"/>
        </w:rPr>
        <w:t xml:space="preserve">            </w:t>
      </w:r>
      <w:r w:rsidRPr="00FA3434">
        <w:rPr>
          <w:sz w:val="28"/>
          <w:szCs w:val="28"/>
        </w:rPr>
        <w:t>и лиц, подлежащих призыву на военную службу</w:t>
      </w:r>
      <w:r w:rsidR="00B6500A" w:rsidRPr="00FA3434">
        <w:rPr>
          <w:sz w:val="28"/>
          <w:szCs w:val="28"/>
        </w:rPr>
        <w:t>;</w:t>
      </w:r>
      <w:r w:rsidR="0072639F" w:rsidRPr="00FA3434">
        <w:rPr>
          <w:sz w:val="28"/>
          <w:szCs w:val="28"/>
        </w:rPr>
        <w:t xml:space="preserve"> </w:t>
      </w:r>
    </w:p>
    <w:p w:rsidR="0072639F" w:rsidRPr="00FA3434" w:rsidRDefault="00B67486" w:rsidP="00F720EE">
      <w:pPr>
        <w:pStyle w:val="a7"/>
        <w:numPr>
          <w:ilvl w:val="0"/>
          <w:numId w:val="9"/>
        </w:numPr>
        <w:tabs>
          <w:tab w:val="left" w:pos="1134"/>
        </w:tabs>
        <w:spacing w:before="0" w:beforeAutospacing="0" w:after="0" w:afterAutospacing="0"/>
        <w:ind w:left="0" w:firstLine="709"/>
        <w:jc w:val="both"/>
        <w:rPr>
          <w:sz w:val="28"/>
          <w:szCs w:val="28"/>
        </w:rPr>
      </w:pPr>
      <w:hyperlink r:id="rId12" w:history="1">
        <w:r w:rsidR="0072639F" w:rsidRPr="00FA3434">
          <w:rPr>
            <w:rStyle w:val="a6"/>
            <w:color w:val="auto"/>
            <w:sz w:val="28"/>
            <w:szCs w:val="28"/>
            <w:u w:val="none"/>
          </w:rPr>
          <w:t>согласие на получение и обработку персональных данных граждан, участвующих в конкурсе на включение в кадровый резерв для замещения должности государственной гражданской службы</w:t>
        </w:r>
      </w:hyperlink>
      <w:r w:rsidR="00463970">
        <w:rPr>
          <w:sz w:val="28"/>
          <w:szCs w:val="28"/>
        </w:rPr>
        <w:t>;</w:t>
      </w:r>
      <w:r w:rsidR="0072639F" w:rsidRPr="00FA3434">
        <w:rPr>
          <w:sz w:val="28"/>
          <w:szCs w:val="28"/>
        </w:rPr>
        <w:t xml:space="preserve"> </w:t>
      </w:r>
    </w:p>
    <w:p w:rsidR="00804978" w:rsidRDefault="00804978" w:rsidP="00F720EE">
      <w:pPr>
        <w:pStyle w:val="a7"/>
        <w:numPr>
          <w:ilvl w:val="0"/>
          <w:numId w:val="9"/>
        </w:numPr>
        <w:tabs>
          <w:tab w:val="left" w:pos="1134"/>
        </w:tabs>
        <w:spacing w:before="0" w:beforeAutospacing="0" w:after="0" w:afterAutospacing="0"/>
        <w:ind w:left="0" w:firstLine="709"/>
        <w:jc w:val="both"/>
        <w:rPr>
          <w:sz w:val="28"/>
          <w:szCs w:val="28"/>
        </w:rPr>
      </w:pPr>
      <w:r w:rsidRPr="00FA3434">
        <w:rPr>
          <w:sz w:val="28"/>
          <w:szCs w:val="28"/>
        </w:rPr>
        <w:t>типовую форму разъяснения юридических последствий отказа предоставить свои персональные данн</w:t>
      </w:r>
      <w:r w:rsidR="00443032">
        <w:rPr>
          <w:sz w:val="28"/>
          <w:szCs w:val="28"/>
        </w:rPr>
        <w:t>ые субъекту персональных данных;</w:t>
      </w:r>
    </w:p>
    <w:p w:rsidR="00443032" w:rsidRPr="00FA3434" w:rsidRDefault="00B67486" w:rsidP="00F720EE">
      <w:pPr>
        <w:pStyle w:val="a7"/>
        <w:numPr>
          <w:ilvl w:val="0"/>
          <w:numId w:val="9"/>
        </w:numPr>
        <w:tabs>
          <w:tab w:val="left" w:pos="1134"/>
        </w:tabs>
        <w:spacing w:before="0" w:beforeAutospacing="0" w:after="0" w:afterAutospacing="0"/>
        <w:ind w:left="0" w:firstLine="709"/>
        <w:jc w:val="both"/>
        <w:rPr>
          <w:sz w:val="28"/>
          <w:szCs w:val="28"/>
        </w:rPr>
      </w:pPr>
      <w:hyperlink r:id="rId13" w:history="1">
        <w:r w:rsidR="00443032" w:rsidRPr="00443032">
          <w:rPr>
            <w:rStyle w:val="a6"/>
            <w:color w:val="auto"/>
            <w:sz w:val="28"/>
            <w:szCs w:val="28"/>
            <w:u w:val="none"/>
            <w:shd w:val="clear" w:color="auto" w:fill="FFFFFF"/>
          </w:rPr>
          <w:t>медицинскую справку формы № 001-ГС/</w:t>
        </w:r>
        <w:proofErr w:type="gramStart"/>
        <w:r w:rsidR="00443032" w:rsidRPr="00443032">
          <w:rPr>
            <w:rStyle w:val="a6"/>
            <w:color w:val="auto"/>
            <w:sz w:val="28"/>
            <w:szCs w:val="28"/>
            <w:u w:val="none"/>
            <w:shd w:val="clear" w:color="auto" w:fill="FFFFFF"/>
          </w:rPr>
          <w:t>У</w:t>
        </w:r>
        <w:proofErr w:type="gramEnd"/>
      </w:hyperlink>
      <w:r w:rsidR="00463970">
        <w:rPr>
          <w:sz w:val="28"/>
          <w:szCs w:val="28"/>
          <w:shd w:val="clear" w:color="auto" w:fill="FFFFFF"/>
        </w:rPr>
        <w:t>.</w:t>
      </w:r>
    </w:p>
    <w:p w:rsidR="00BF5CFF" w:rsidRDefault="00BF5CFF" w:rsidP="00F72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w:t>
      </w:r>
      <w:r w:rsidR="00495DA3">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о государственной гражданской службе.</w:t>
      </w:r>
      <w:proofErr w:type="gramEnd"/>
    </w:p>
    <w:p w:rsidR="0072639F" w:rsidRPr="00FA3434" w:rsidRDefault="0072639F" w:rsidP="00F720EE">
      <w:pPr>
        <w:pStyle w:val="a7"/>
        <w:spacing w:before="0" w:beforeAutospacing="0" w:after="0" w:afterAutospacing="0"/>
        <w:ind w:firstLine="709"/>
        <w:jc w:val="both"/>
        <w:rPr>
          <w:sz w:val="28"/>
          <w:szCs w:val="28"/>
        </w:rPr>
      </w:pPr>
      <w:r w:rsidRPr="00FA3434">
        <w:rPr>
          <w:sz w:val="28"/>
          <w:szCs w:val="28"/>
        </w:rPr>
        <w:t xml:space="preserve">Перечень необходимых документов приведен в разделе «Государственная гражданская служба Кировской области» </w:t>
      </w:r>
      <w:r w:rsidRPr="00FA3434">
        <w:rPr>
          <w:color w:val="000000"/>
          <w:sz w:val="28"/>
          <w:szCs w:val="28"/>
        </w:rPr>
        <w:t xml:space="preserve">на официальном информационном сайте Правительства Кировской области </w:t>
      </w:r>
      <w:r w:rsidRPr="00FA3434">
        <w:rPr>
          <w:sz w:val="28"/>
          <w:szCs w:val="28"/>
        </w:rPr>
        <w:t>(</w:t>
      </w:r>
      <w:hyperlink r:id="rId14" w:history="1">
        <w:r w:rsidR="005B0B53" w:rsidRPr="00637F03">
          <w:rPr>
            <w:rStyle w:val="a6"/>
            <w:color w:val="auto"/>
            <w:sz w:val="28"/>
            <w:szCs w:val="28"/>
            <w:u w:val="none"/>
            <w:lang w:val="en-US"/>
          </w:rPr>
          <w:t>http</w:t>
        </w:r>
        <w:r w:rsidR="005B0B53" w:rsidRPr="00637F03">
          <w:rPr>
            <w:rStyle w:val="a6"/>
            <w:color w:val="auto"/>
            <w:sz w:val="28"/>
            <w:szCs w:val="28"/>
            <w:u w:val="none"/>
          </w:rPr>
          <w:t>://</w:t>
        </w:r>
        <w:r w:rsidR="005B0B53" w:rsidRPr="00637F03">
          <w:rPr>
            <w:rStyle w:val="a6"/>
            <w:color w:val="auto"/>
            <w:sz w:val="28"/>
            <w:szCs w:val="28"/>
            <w:u w:val="none"/>
            <w:lang w:val="en-US"/>
          </w:rPr>
          <w:t>www</w:t>
        </w:r>
        <w:r w:rsidR="005B0B53" w:rsidRPr="00637F03">
          <w:rPr>
            <w:rStyle w:val="a6"/>
            <w:color w:val="auto"/>
            <w:sz w:val="28"/>
            <w:szCs w:val="28"/>
            <w:u w:val="none"/>
          </w:rPr>
          <w:t>.</w:t>
        </w:r>
        <w:r w:rsidR="005B0B53" w:rsidRPr="00637F03">
          <w:rPr>
            <w:rStyle w:val="a6"/>
            <w:color w:val="auto"/>
            <w:sz w:val="28"/>
            <w:szCs w:val="28"/>
            <w:u w:val="none"/>
            <w:lang w:val="en-US"/>
          </w:rPr>
          <w:t>kirovreg</w:t>
        </w:r>
        <w:r w:rsidR="005B0B53" w:rsidRPr="00637F03">
          <w:rPr>
            <w:rStyle w:val="a6"/>
            <w:color w:val="auto"/>
            <w:sz w:val="28"/>
            <w:szCs w:val="28"/>
            <w:u w:val="none"/>
          </w:rPr>
          <w:t>.</w:t>
        </w:r>
        <w:r w:rsidR="005B0B53" w:rsidRPr="00637F03">
          <w:rPr>
            <w:rStyle w:val="a6"/>
            <w:color w:val="auto"/>
            <w:sz w:val="28"/>
            <w:szCs w:val="28"/>
            <w:u w:val="none"/>
            <w:lang w:val="en-US"/>
          </w:rPr>
          <w:t>ru</w:t>
        </w:r>
        <w:r w:rsidR="005B0B53" w:rsidRPr="00637F03">
          <w:rPr>
            <w:rStyle w:val="a6"/>
            <w:color w:val="auto"/>
            <w:sz w:val="28"/>
            <w:szCs w:val="28"/>
            <w:u w:val="none"/>
          </w:rPr>
          <w:t>/</w:t>
        </w:r>
        <w:r w:rsidR="005B0B53" w:rsidRPr="00637F03">
          <w:rPr>
            <w:rStyle w:val="a6"/>
            <w:color w:val="auto"/>
            <w:sz w:val="28"/>
            <w:szCs w:val="28"/>
            <w:u w:val="none"/>
            <w:lang w:val="en-US"/>
          </w:rPr>
          <w:t>pover</w:t>
        </w:r>
        <w:r w:rsidR="005B0B53" w:rsidRPr="00637F03">
          <w:rPr>
            <w:rStyle w:val="a6"/>
            <w:color w:val="auto"/>
            <w:sz w:val="28"/>
            <w:szCs w:val="28"/>
            <w:u w:val="none"/>
          </w:rPr>
          <w:t>/</w:t>
        </w:r>
        <w:r w:rsidR="005B0B53" w:rsidRPr="00637F03">
          <w:rPr>
            <w:rStyle w:val="a6"/>
            <w:color w:val="auto"/>
            <w:sz w:val="28"/>
            <w:szCs w:val="28"/>
            <w:u w:val="none"/>
            <w:lang w:val="en-US"/>
          </w:rPr>
          <w:t>gs</w:t>
        </w:r>
        <w:r w:rsidR="005B0B53" w:rsidRPr="00637F03">
          <w:rPr>
            <w:rStyle w:val="a6"/>
            <w:color w:val="auto"/>
            <w:sz w:val="28"/>
            <w:szCs w:val="28"/>
            <w:u w:val="none"/>
          </w:rPr>
          <w:t>/</w:t>
        </w:r>
      </w:hyperlink>
      <w:r w:rsidR="005B0B53">
        <w:rPr>
          <w:sz w:val="28"/>
          <w:szCs w:val="28"/>
        </w:rPr>
        <w:t>),                                  на официальном сайте министерства юстиции Кировской области</w:t>
      </w:r>
      <w:r w:rsidR="00B25E8F">
        <w:rPr>
          <w:sz w:val="28"/>
          <w:szCs w:val="28"/>
        </w:rPr>
        <w:t xml:space="preserve"> (</w:t>
      </w:r>
      <w:r w:rsidR="00B25E8F" w:rsidRPr="00B25E8F">
        <w:rPr>
          <w:sz w:val="28"/>
          <w:szCs w:val="28"/>
        </w:rPr>
        <w:t>http://minjust43.ru</w:t>
      </w:r>
      <w:r w:rsidR="00B25E8F">
        <w:rPr>
          <w:sz w:val="28"/>
          <w:szCs w:val="28"/>
        </w:rPr>
        <w:t>)</w:t>
      </w:r>
      <w:r w:rsidR="005B0B53">
        <w:rPr>
          <w:sz w:val="28"/>
          <w:szCs w:val="28"/>
        </w:rPr>
        <w:t xml:space="preserve"> в разделе «Деятельность»/Государственная гражданская служба.</w:t>
      </w:r>
    </w:p>
    <w:p w:rsidR="00DD3655" w:rsidRPr="00FA3434" w:rsidRDefault="00DD3655" w:rsidP="00F720EE">
      <w:pPr>
        <w:spacing w:after="0" w:line="240" w:lineRule="auto"/>
        <w:ind w:firstLine="708"/>
        <w:jc w:val="both"/>
        <w:rPr>
          <w:rFonts w:ascii="Times New Roman" w:hAnsi="Times New Roman" w:cs="Times New Roman"/>
          <w:color w:val="000000"/>
          <w:sz w:val="28"/>
          <w:szCs w:val="28"/>
        </w:rPr>
      </w:pPr>
      <w:r w:rsidRPr="00FA3434">
        <w:rPr>
          <w:rFonts w:ascii="Times New Roman" w:hAnsi="Times New Roman" w:cs="Times New Roman"/>
          <w:color w:val="000000"/>
          <w:sz w:val="28"/>
          <w:szCs w:val="28"/>
        </w:rPr>
        <w:t xml:space="preserve">Документы для участия в конкурсе принимаются по адресу: </w:t>
      </w:r>
      <w:r w:rsidR="00C97BAD" w:rsidRPr="00FA3434">
        <w:rPr>
          <w:rFonts w:ascii="Times New Roman" w:hAnsi="Times New Roman" w:cs="Times New Roman"/>
          <w:color w:val="000000"/>
          <w:sz w:val="28"/>
          <w:szCs w:val="28"/>
        </w:rPr>
        <w:t xml:space="preserve">                        </w:t>
      </w:r>
      <w:r w:rsidR="00647E35" w:rsidRPr="00FA3434">
        <w:rPr>
          <w:rFonts w:ascii="Times New Roman" w:hAnsi="Times New Roman" w:cs="Times New Roman"/>
          <w:color w:val="000000"/>
          <w:sz w:val="28"/>
          <w:szCs w:val="28"/>
        </w:rPr>
        <w:t xml:space="preserve">610019, </w:t>
      </w:r>
      <w:r w:rsidR="00F95866">
        <w:rPr>
          <w:rFonts w:ascii="Times New Roman" w:hAnsi="Times New Roman" w:cs="Times New Roman"/>
          <w:color w:val="000000"/>
          <w:sz w:val="28"/>
          <w:szCs w:val="28"/>
        </w:rPr>
        <w:t xml:space="preserve">Кировская область, </w:t>
      </w:r>
      <w:r w:rsidR="00647E35" w:rsidRPr="00FA3434">
        <w:rPr>
          <w:rFonts w:ascii="Times New Roman" w:hAnsi="Times New Roman" w:cs="Times New Roman"/>
          <w:color w:val="000000"/>
          <w:sz w:val="28"/>
          <w:szCs w:val="28"/>
        </w:rPr>
        <w:t xml:space="preserve">г. Киров, </w:t>
      </w:r>
      <w:r w:rsidRPr="00FA3434">
        <w:rPr>
          <w:rFonts w:ascii="Times New Roman" w:hAnsi="Times New Roman" w:cs="Times New Roman"/>
          <w:color w:val="000000"/>
          <w:sz w:val="28"/>
          <w:szCs w:val="28"/>
        </w:rPr>
        <w:t>ул.</w:t>
      </w:r>
      <w:r w:rsidR="00343307" w:rsidRPr="00FA3434">
        <w:rPr>
          <w:rFonts w:ascii="Times New Roman" w:hAnsi="Times New Roman" w:cs="Times New Roman"/>
          <w:color w:val="000000"/>
          <w:sz w:val="28"/>
          <w:szCs w:val="28"/>
        </w:rPr>
        <w:t xml:space="preserve"> </w:t>
      </w:r>
      <w:r w:rsidR="00CB14E2" w:rsidRPr="00FA3434">
        <w:rPr>
          <w:rFonts w:ascii="Times New Roman" w:hAnsi="Times New Roman" w:cs="Times New Roman"/>
          <w:color w:val="000000"/>
          <w:sz w:val="28"/>
          <w:szCs w:val="28"/>
        </w:rPr>
        <w:t>К.Либкнехта</w:t>
      </w:r>
      <w:r w:rsidRPr="00FA3434">
        <w:rPr>
          <w:rFonts w:ascii="Times New Roman" w:hAnsi="Times New Roman" w:cs="Times New Roman"/>
          <w:color w:val="000000"/>
          <w:sz w:val="28"/>
          <w:szCs w:val="28"/>
        </w:rPr>
        <w:t xml:space="preserve">, </w:t>
      </w:r>
      <w:r w:rsidR="00CB14E2" w:rsidRPr="00FA3434">
        <w:rPr>
          <w:rFonts w:ascii="Times New Roman" w:hAnsi="Times New Roman" w:cs="Times New Roman"/>
          <w:color w:val="000000"/>
          <w:sz w:val="28"/>
          <w:szCs w:val="28"/>
        </w:rPr>
        <w:t>69</w:t>
      </w:r>
      <w:r w:rsidR="00EF22E7" w:rsidRPr="00FA3434">
        <w:rPr>
          <w:rFonts w:ascii="Times New Roman" w:hAnsi="Times New Roman" w:cs="Times New Roman"/>
          <w:color w:val="000000"/>
          <w:sz w:val="28"/>
          <w:szCs w:val="28"/>
        </w:rPr>
        <w:t xml:space="preserve"> (</w:t>
      </w:r>
      <w:r w:rsidR="00972D3B" w:rsidRPr="00FA3434">
        <w:rPr>
          <w:rFonts w:ascii="Times New Roman" w:hAnsi="Times New Roman" w:cs="Times New Roman"/>
          <w:color w:val="000000"/>
          <w:sz w:val="28"/>
          <w:szCs w:val="28"/>
        </w:rPr>
        <w:t xml:space="preserve">здание </w:t>
      </w:r>
      <w:r w:rsidR="00C97BAD" w:rsidRPr="00FA3434">
        <w:rPr>
          <w:rFonts w:ascii="Times New Roman" w:hAnsi="Times New Roman" w:cs="Times New Roman"/>
          <w:color w:val="000000"/>
          <w:sz w:val="28"/>
          <w:szCs w:val="28"/>
        </w:rPr>
        <w:t xml:space="preserve">№ 2 Правительства </w:t>
      </w:r>
      <w:r w:rsidR="00ED71FF" w:rsidRPr="00FA3434">
        <w:rPr>
          <w:rFonts w:ascii="Times New Roman" w:hAnsi="Times New Roman" w:cs="Times New Roman"/>
          <w:color w:val="000000"/>
          <w:sz w:val="28"/>
          <w:szCs w:val="28"/>
        </w:rPr>
        <w:t xml:space="preserve">Кировской </w:t>
      </w:r>
      <w:r w:rsidR="00C97BAD" w:rsidRPr="00FA3434">
        <w:rPr>
          <w:rFonts w:ascii="Times New Roman" w:hAnsi="Times New Roman" w:cs="Times New Roman"/>
          <w:color w:val="000000"/>
          <w:sz w:val="28"/>
          <w:szCs w:val="28"/>
        </w:rPr>
        <w:t>области</w:t>
      </w:r>
      <w:r w:rsidR="00F95866">
        <w:rPr>
          <w:rFonts w:ascii="Times New Roman" w:hAnsi="Times New Roman" w:cs="Times New Roman"/>
          <w:color w:val="000000"/>
          <w:sz w:val="28"/>
          <w:szCs w:val="28"/>
        </w:rPr>
        <w:t>, вход со стороны Театральной площади</w:t>
      </w:r>
      <w:r w:rsidR="00EF22E7" w:rsidRPr="00FA3434">
        <w:rPr>
          <w:rFonts w:ascii="Times New Roman" w:hAnsi="Times New Roman" w:cs="Times New Roman"/>
          <w:color w:val="000000"/>
          <w:sz w:val="28"/>
          <w:szCs w:val="28"/>
        </w:rPr>
        <w:t xml:space="preserve">), кабинет № 133, </w:t>
      </w:r>
      <w:r w:rsidRPr="00FA3434">
        <w:rPr>
          <w:rFonts w:ascii="Times New Roman" w:hAnsi="Times New Roman" w:cs="Times New Roman"/>
          <w:color w:val="000000"/>
          <w:sz w:val="28"/>
          <w:szCs w:val="28"/>
        </w:rPr>
        <w:t>по рабоч</w:t>
      </w:r>
      <w:r w:rsidR="00CB14E2" w:rsidRPr="00FA3434">
        <w:rPr>
          <w:rFonts w:ascii="Times New Roman" w:hAnsi="Times New Roman" w:cs="Times New Roman"/>
          <w:color w:val="000000"/>
          <w:sz w:val="28"/>
          <w:szCs w:val="28"/>
        </w:rPr>
        <w:t xml:space="preserve">им дням: понедельник-четверг </w:t>
      </w:r>
      <w:r w:rsidR="00DA729D" w:rsidRPr="00FA3434">
        <w:rPr>
          <w:rFonts w:ascii="Times New Roman" w:hAnsi="Times New Roman" w:cs="Times New Roman"/>
          <w:color w:val="000000"/>
          <w:sz w:val="28"/>
          <w:szCs w:val="28"/>
        </w:rPr>
        <w:t>с</w:t>
      </w:r>
      <w:r w:rsidRPr="00FA3434">
        <w:rPr>
          <w:rFonts w:ascii="Times New Roman" w:hAnsi="Times New Roman" w:cs="Times New Roman"/>
          <w:color w:val="000000"/>
          <w:sz w:val="28"/>
          <w:szCs w:val="28"/>
        </w:rPr>
        <w:t xml:space="preserve"> 1</w:t>
      </w:r>
      <w:r w:rsidR="00804978" w:rsidRPr="00FA3434">
        <w:rPr>
          <w:rFonts w:ascii="Times New Roman" w:hAnsi="Times New Roman" w:cs="Times New Roman"/>
          <w:color w:val="000000"/>
          <w:sz w:val="28"/>
          <w:szCs w:val="28"/>
        </w:rPr>
        <w:t>4.00</w:t>
      </w:r>
      <w:r w:rsidR="000E3CFE" w:rsidRPr="00FA3434">
        <w:rPr>
          <w:rFonts w:ascii="Times New Roman" w:hAnsi="Times New Roman" w:cs="Times New Roman"/>
          <w:color w:val="000000"/>
          <w:sz w:val="28"/>
          <w:szCs w:val="28"/>
        </w:rPr>
        <w:t xml:space="preserve"> до </w:t>
      </w:r>
      <w:r w:rsidR="00DA729D" w:rsidRPr="00FA3434">
        <w:rPr>
          <w:rFonts w:ascii="Times New Roman" w:hAnsi="Times New Roman" w:cs="Times New Roman"/>
          <w:color w:val="000000"/>
          <w:sz w:val="28"/>
          <w:szCs w:val="28"/>
        </w:rPr>
        <w:t>17.00</w:t>
      </w:r>
      <w:r w:rsidR="000E3CFE" w:rsidRPr="00FA3434">
        <w:rPr>
          <w:rFonts w:ascii="Times New Roman" w:hAnsi="Times New Roman" w:cs="Times New Roman"/>
          <w:color w:val="000000"/>
          <w:sz w:val="28"/>
          <w:szCs w:val="28"/>
        </w:rPr>
        <w:t xml:space="preserve">, </w:t>
      </w:r>
      <w:r w:rsidR="000F0E90">
        <w:rPr>
          <w:rFonts w:ascii="Times New Roman" w:hAnsi="Times New Roman" w:cs="Times New Roman"/>
          <w:color w:val="000000"/>
          <w:sz w:val="28"/>
          <w:szCs w:val="28"/>
        </w:rPr>
        <w:t xml:space="preserve">                 </w:t>
      </w:r>
      <w:r w:rsidR="000E3CFE" w:rsidRPr="00FA3434">
        <w:rPr>
          <w:rFonts w:ascii="Times New Roman" w:hAnsi="Times New Roman" w:cs="Times New Roman"/>
          <w:color w:val="000000"/>
          <w:sz w:val="28"/>
          <w:szCs w:val="28"/>
        </w:rPr>
        <w:t xml:space="preserve">пятница </w:t>
      </w:r>
      <w:r w:rsidRPr="00FA3434">
        <w:rPr>
          <w:rFonts w:ascii="Times New Roman" w:hAnsi="Times New Roman" w:cs="Times New Roman"/>
          <w:color w:val="000000"/>
          <w:sz w:val="28"/>
          <w:szCs w:val="28"/>
        </w:rPr>
        <w:t>с 1</w:t>
      </w:r>
      <w:r w:rsidR="00804978" w:rsidRPr="00FA3434">
        <w:rPr>
          <w:rFonts w:ascii="Times New Roman" w:hAnsi="Times New Roman" w:cs="Times New Roman"/>
          <w:color w:val="000000"/>
          <w:sz w:val="28"/>
          <w:szCs w:val="28"/>
        </w:rPr>
        <w:t>4.0</w:t>
      </w:r>
      <w:r w:rsidR="000E3CFE" w:rsidRPr="00FA3434">
        <w:rPr>
          <w:rFonts w:ascii="Times New Roman" w:hAnsi="Times New Roman" w:cs="Times New Roman"/>
          <w:color w:val="000000"/>
          <w:sz w:val="28"/>
          <w:szCs w:val="28"/>
        </w:rPr>
        <w:t>0</w:t>
      </w:r>
      <w:r w:rsidRPr="00FA3434">
        <w:rPr>
          <w:rFonts w:ascii="Times New Roman" w:hAnsi="Times New Roman" w:cs="Times New Roman"/>
          <w:color w:val="000000"/>
          <w:sz w:val="28"/>
          <w:szCs w:val="28"/>
        </w:rPr>
        <w:t xml:space="preserve"> до 1</w:t>
      </w:r>
      <w:r w:rsidR="00DA729D" w:rsidRPr="00FA3434">
        <w:rPr>
          <w:rFonts w:ascii="Times New Roman" w:hAnsi="Times New Roman" w:cs="Times New Roman"/>
          <w:color w:val="000000"/>
          <w:sz w:val="28"/>
          <w:szCs w:val="28"/>
        </w:rPr>
        <w:t>6</w:t>
      </w:r>
      <w:r w:rsidRPr="00FA3434">
        <w:rPr>
          <w:rFonts w:ascii="Times New Roman" w:hAnsi="Times New Roman" w:cs="Times New Roman"/>
          <w:color w:val="000000"/>
          <w:sz w:val="28"/>
          <w:szCs w:val="28"/>
        </w:rPr>
        <w:t xml:space="preserve">.00 (по московскому времени). </w:t>
      </w:r>
      <w:r w:rsidR="00EF22E7" w:rsidRPr="00FA3434">
        <w:rPr>
          <w:rFonts w:ascii="Times New Roman" w:hAnsi="Times New Roman" w:cs="Times New Roman"/>
          <w:color w:val="000000"/>
          <w:sz w:val="28"/>
          <w:szCs w:val="28"/>
        </w:rPr>
        <w:t>Прием документов в</w:t>
      </w:r>
      <w:r w:rsidR="00ED749D">
        <w:rPr>
          <w:rFonts w:ascii="Times New Roman" w:hAnsi="Times New Roman" w:cs="Times New Roman"/>
          <w:color w:val="000000"/>
          <w:sz w:val="28"/>
          <w:szCs w:val="28"/>
        </w:rPr>
        <w:t xml:space="preserve">едет </w:t>
      </w:r>
      <w:r w:rsidR="00350725" w:rsidRPr="00F720EE">
        <w:rPr>
          <w:rFonts w:ascii="Times New Roman" w:hAnsi="Times New Roman" w:cs="Times New Roman"/>
          <w:sz w:val="28"/>
          <w:szCs w:val="28"/>
        </w:rPr>
        <w:t>Тутынина Елена Вячеславовна</w:t>
      </w:r>
      <w:r w:rsidR="00EF22E7" w:rsidRPr="00FA3434">
        <w:rPr>
          <w:rFonts w:ascii="Times New Roman" w:hAnsi="Times New Roman" w:cs="Times New Roman"/>
          <w:color w:val="000000"/>
          <w:sz w:val="28"/>
          <w:szCs w:val="28"/>
        </w:rPr>
        <w:t>,</w:t>
      </w:r>
      <w:r w:rsidR="00850403">
        <w:rPr>
          <w:rFonts w:ascii="Times New Roman" w:hAnsi="Times New Roman" w:cs="Times New Roman"/>
          <w:color w:val="000000"/>
          <w:sz w:val="28"/>
          <w:szCs w:val="28"/>
        </w:rPr>
        <w:t xml:space="preserve"> </w:t>
      </w:r>
      <w:r w:rsidR="00EF22E7" w:rsidRPr="00FA3434">
        <w:rPr>
          <w:rFonts w:ascii="Times New Roman" w:hAnsi="Times New Roman" w:cs="Times New Roman"/>
          <w:color w:val="000000"/>
          <w:sz w:val="28"/>
          <w:szCs w:val="28"/>
        </w:rPr>
        <w:t xml:space="preserve">тел.: (8332) </w:t>
      </w:r>
      <w:r w:rsidR="00ED749D">
        <w:rPr>
          <w:rFonts w:ascii="Times New Roman" w:hAnsi="Times New Roman" w:cs="Times New Roman"/>
          <w:color w:val="000000"/>
          <w:sz w:val="28"/>
          <w:szCs w:val="28"/>
        </w:rPr>
        <w:t>64-02-40</w:t>
      </w:r>
      <w:r w:rsidR="00350725">
        <w:rPr>
          <w:rFonts w:ascii="Times New Roman" w:hAnsi="Times New Roman" w:cs="Times New Roman"/>
          <w:color w:val="000000"/>
          <w:sz w:val="28"/>
          <w:szCs w:val="28"/>
        </w:rPr>
        <w:t>, 32-00-75.</w:t>
      </w:r>
    </w:p>
    <w:p w:rsidR="00A3303E" w:rsidRPr="00FA3434" w:rsidRDefault="00A3303E" w:rsidP="00F720EE">
      <w:pPr>
        <w:pStyle w:val="a7"/>
        <w:spacing w:before="0" w:beforeAutospacing="0" w:after="0" w:afterAutospacing="0"/>
        <w:ind w:firstLine="709"/>
        <w:jc w:val="both"/>
        <w:rPr>
          <w:sz w:val="28"/>
          <w:szCs w:val="28"/>
        </w:rPr>
      </w:pPr>
      <w:r w:rsidRPr="00FA3434">
        <w:rPr>
          <w:color w:val="000000"/>
          <w:sz w:val="28"/>
          <w:szCs w:val="28"/>
        </w:rPr>
        <w:t xml:space="preserve">Прием документов будет осуществляться в течение 21 дня со дня опубликования данного объявления на официальном информационном сайте Правительства Кировской области </w:t>
      </w:r>
      <w:r w:rsidRPr="00FA3434">
        <w:rPr>
          <w:sz w:val="28"/>
          <w:szCs w:val="28"/>
        </w:rPr>
        <w:t>(</w:t>
      </w:r>
      <w:hyperlink r:id="rId15" w:history="1">
        <w:r w:rsidRPr="00637F03">
          <w:rPr>
            <w:rStyle w:val="a6"/>
            <w:color w:val="auto"/>
            <w:sz w:val="28"/>
            <w:szCs w:val="28"/>
            <w:u w:val="none"/>
            <w:lang w:val="en-US"/>
          </w:rPr>
          <w:t>http</w:t>
        </w:r>
        <w:r w:rsidRPr="00637F03">
          <w:rPr>
            <w:rStyle w:val="a6"/>
            <w:color w:val="auto"/>
            <w:sz w:val="28"/>
            <w:szCs w:val="28"/>
            <w:u w:val="none"/>
          </w:rPr>
          <w:t>://</w:t>
        </w:r>
        <w:r w:rsidRPr="00637F03">
          <w:rPr>
            <w:rStyle w:val="a6"/>
            <w:color w:val="auto"/>
            <w:sz w:val="28"/>
            <w:szCs w:val="28"/>
            <w:u w:val="none"/>
            <w:lang w:val="en-US"/>
          </w:rPr>
          <w:t>www</w:t>
        </w:r>
        <w:r w:rsidRPr="00637F03">
          <w:rPr>
            <w:rStyle w:val="a6"/>
            <w:color w:val="auto"/>
            <w:sz w:val="28"/>
            <w:szCs w:val="28"/>
            <w:u w:val="none"/>
          </w:rPr>
          <w:t>.</w:t>
        </w:r>
        <w:r w:rsidRPr="00637F03">
          <w:rPr>
            <w:rStyle w:val="a6"/>
            <w:color w:val="auto"/>
            <w:sz w:val="28"/>
            <w:szCs w:val="28"/>
            <w:u w:val="none"/>
            <w:lang w:val="en-US"/>
          </w:rPr>
          <w:t>kirovreg</w:t>
        </w:r>
        <w:r w:rsidRPr="00637F03">
          <w:rPr>
            <w:rStyle w:val="a6"/>
            <w:color w:val="auto"/>
            <w:sz w:val="28"/>
            <w:szCs w:val="28"/>
            <w:u w:val="none"/>
          </w:rPr>
          <w:t>.</w:t>
        </w:r>
        <w:r w:rsidRPr="00637F03">
          <w:rPr>
            <w:rStyle w:val="a6"/>
            <w:color w:val="auto"/>
            <w:sz w:val="28"/>
            <w:szCs w:val="28"/>
            <w:u w:val="none"/>
            <w:lang w:val="en-US"/>
          </w:rPr>
          <w:t>ru</w:t>
        </w:r>
        <w:r w:rsidRPr="00637F03">
          <w:rPr>
            <w:rStyle w:val="a6"/>
            <w:color w:val="auto"/>
            <w:sz w:val="28"/>
            <w:szCs w:val="28"/>
            <w:u w:val="none"/>
          </w:rPr>
          <w:t>/</w:t>
        </w:r>
        <w:r w:rsidRPr="00637F03">
          <w:rPr>
            <w:rStyle w:val="a6"/>
            <w:color w:val="auto"/>
            <w:sz w:val="28"/>
            <w:szCs w:val="28"/>
            <w:u w:val="none"/>
            <w:lang w:val="en-US"/>
          </w:rPr>
          <w:t>pover</w:t>
        </w:r>
        <w:r w:rsidRPr="00637F03">
          <w:rPr>
            <w:rStyle w:val="a6"/>
            <w:color w:val="auto"/>
            <w:sz w:val="28"/>
            <w:szCs w:val="28"/>
            <w:u w:val="none"/>
          </w:rPr>
          <w:t>/</w:t>
        </w:r>
        <w:r w:rsidRPr="00637F03">
          <w:rPr>
            <w:rStyle w:val="a6"/>
            <w:color w:val="auto"/>
            <w:sz w:val="28"/>
            <w:szCs w:val="28"/>
            <w:u w:val="none"/>
            <w:lang w:val="en-US"/>
          </w:rPr>
          <w:t>gs</w:t>
        </w:r>
        <w:r w:rsidRPr="00637F03">
          <w:rPr>
            <w:rStyle w:val="a6"/>
            <w:color w:val="auto"/>
            <w:sz w:val="28"/>
            <w:szCs w:val="28"/>
            <w:u w:val="none"/>
          </w:rPr>
          <w:t>/</w:t>
        </w:r>
      </w:hyperlink>
      <w:r w:rsidRPr="00FA3434">
        <w:rPr>
          <w:sz w:val="28"/>
          <w:szCs w:val="28"/>
        </w:rPr>
        <w:t xml:space="preserve">) и </w:t>
      </w:r>
      <w:r w:rsidR="00E401C0" w:rsidRPr="00FA3434">
        <w:rPr>
          <w:sz w:val="28"/>
          <w:szCs w:val="28"/>
        </w:rPr>
        <w:t xml:space="preserve">на </w:t>
      </w:r>
      <w:r w:rsidRPr="00FA3434">
        <w:rPr>
          <w:sz w:val="28"/>
          <w:szCs w:val="28"/>
        </w:rPr>
        <w:t>сайте министерства юстиции Кировской области</w:t>
      </w:r>
      <w:r w:rsidR="004357DA" w:rsidRPr="00FA3434">
        <w:rPr>
          <w:sz w:val="28"/>
          <w:szCs w:val="28"/>
        </w:rPr>
        <w:t xml:space="preserve"> (http://минюст43.рф/)</w:t>
      </w:r>
      <w:r w:rsidRPr="00FA3434">
        <w:rPr>
          <w:sz w:val="28"/>
          <w:szCs w:val="28"/>
        </w:rPr>
        <w:t>.</w:t>
      </w:r>
    </w:p>
    <w:p w:rsidR="00A3303E" w:rsidRPr="00F720EE" w:rsidRDefault="00A3303E" w:rsidP="00F720EE">
      <w:pPr>
        <w:pStyle w:val="a7"/>
        <w:spacing w:before="0" w:beforeAutospacing="0" w:after="0" w:afterAutospacing="0"/>
        <w:ind w:firstLine="709"/>
        <w:jc w:val="both"/>
        <w:rPr>
          <w:b/>
          <w:i/>
          <w:sz w:val="28"/>
          <w:szCs w:val="28"/>
          <w:u w:val="single"/>
        </w:rPr>
      </w:pPr>
      <w:r w:rsidRPr="00FA3434">
        <w:rPr>
          <w:b/>
          <w:i/>
          <w:sz w:val="28"/>
          <w:szCs w:val="28"/>
        </w:rPr>
        <w:t>Последний день приема документов –</w:t>
      </w:r>
      <w:r w:rsidR="00451345">
        <w:rPr>
          <w:b/>
          <w:i/>
          <w:sz w:val="28"/>
          <w:szCs w:val="28"/>
        </w:rPr>
        <w:t xml:space="preserve"> </w:t>
      </w:r>
      <w:r w:rsidR="000E4395" w:rsidRPr="00FA3434">
        <w:rPr>
          <w:b/>
          <w:i/>
          <w:sz w:val="28"/>
          <w:szCs w:val="28"/>
        </w:rPr>
        <w:t xml:space="preserve"> </w:t>
      </w:r>
      <w:r w:rsidR="00F720EE">
        <w:rPr>
          <w:b/>
          <w:i/>
          <w:sz w:val="28"/>
          <w:szCs w:val="28"/>
        </w:rPr>
        <w:t xml:space="preserve">04 июля </w:t>
      </w:r>
      <w:r w:rsidR="00F829E1" w:rsidRPr="00F720EE">
        <w:rPr>
          <w:b/>
          <w:i/>
          <w:sz w:val="28"/>
          <w:szCs w:val="28"/>
        </w:rPr>
        <w:t xml:space="preserve">2018 </w:t>
      </w:r>
      <w:r w:rsidR="000E4395" w:rsidRPr="00F720EE">
        <w:rPr>
          <w:b/>
          <w:i/>
          <w:sz w:val="28"/>
          <w:szCs w:val="28"/>
        </w:rPr>
        <w:t>года</w:t>
      </w:r>
      <w:r w:rsidR="00D10D08" w:rsidRPr="00F720EE">
        <w:rPr>
          <w:b/>
          <w:i/>
          <w:sz w:val="28"/>
          <w:szCs w:val="28"/>
        </w:rPr>
        <w:t>.</w:t>
      </w:r>
    </w:p>
    <w:p w:rsidR="009974FB" w:rsidRPr="00FA3434" w:rsidRDefault="009974FB" w:rsidP="00F720EE">
      <w:pPr>
        <w:spacing w:after="0" w:line="240" w:lineRule="auto"/>
        <w:ind w:firstLine="709"/>
        <w:jc w:val="both"/>
        <w:rPr>
          <w:rFonts w:ascii="Times New Roman" w:hAnsi="Times New Roman" w:cs="Times New Roman"/>
          <w:b/>
          <w:bCs/>
          <w:i/>
          <w:sz w:val="28"/>
          <w:szCs w:val="28"/>
          <w:u w:val="single"/>
        </w:rPr>
      </w:pPr>
      <w:r w:rsidRPr="00FA3434">
        <w:rPr>
          <w:rFonts w:ascii="Times New Roman" w:hAnsi="Times New Roman" w:cs="Times New Roman"/>
          <w:b/>
          <w:bCs/>
          <w:i/>
          <w:sz w:val="28"/>
          <w:szCs w:val="28"/>
        </w:rPr>
        <w:t xml:space="preserve">Предполагаемое время проведения конкурса – </w:t>
      </w:r>
      <w:r w:rsidR="00865B12" w:rsidRPr="00F720EE">
        <w:rPr>
          <w:rFonts w:ascii="Times New Roman" w:hAnsi="Times New Roman" w:cs="Times New Roman"/>
          <w:b/>
          <w:bCs/>
          <w:i/>
          <w:sz w:val="28"/>
          <w:szCs w:val="28"/>
        </w:rPr>
        <w:t xml:space="preserve">с </w:t>
      </w:r>
      <w:r w:rsidR="00913EFE" w:rsidRPr="00F720EE">
        <w:rPr>
          <w:rFonts w:ascii="Times New Roman" w:hAnsi="Times New Roman" w:cs="Times New Roman"/>
          <w:b/>
          <w:bCs/>
          <w:i/>
          <w:sz w:val="28"/>
          <w:szCs w:val="28"/>
        </w:rPr>
        <w:t xml:space="preserve"> </w:t>
      </w:r>
      <w:r w:rsidR="00F720EE" w:rsidRPr="00F720EE">
        <w:rPr>
          <w:rFonts w:ascii="Times New Roman" w:hAnsi="Times New Roman" w:cs="Times New Roman"/>
          <w:b/>
          <w:bCs/>
          <w:i/>
          <w:sz w:val="28"/>
          <w:szCs w:val="28"/>
        </w:rPr>
        <w:t xml:space="preserve">23 </w:t>
      </w:r>
      <w:r w:rsidR="00913EFE" w:rsidRPr="00F720EE">
        <w:rPr>
          <w:rFonts w:ascii="Times New Roman" w:hAnsi="Times New Roman" w:cs="Times New Roman"/>
          <w:b/>
          <w:bCs/>
          <w:i/>
          <w:sz w:val="28"/>
          <w:szCs w:val="28"/>
        </w:rPr>
        <w:t>п</w:t>
      </w:r>
      <w:r w:rsidR="00F92D67" w:rsidRPr="00F720EE">
        <w:rPr>
          <w:rFonts w:ascii="Times New Roman" w:hAnsi="Times New Roman" w:cs="Times New Roman"/>
          <w:b/>
          <w:bCs/>
          <w:i/>
          <w:sz w:val="28"/>
          <w:szCs w:val="28"/>
        </w:rPr>
        <w:t xml:space="preserve">о </w:t>
      </w:r>
      <w:r w:rsidR="00F720EE" w:rsidRPr="00F720EE">
        <w:rPr>
          <w:rFonts w:ascii="Times New Roman" w:hAnsi="Times New Roman" w:cs="Times New Roman"/>
          <w:b/>
          <w:bCs/>
          <w:i/>
          <w:sz w:val="28"/>
          <w:szCs w:val="28"/>
        </w:rPr>
        <w:t xml:space="preserve">27 июля </w:t>
      </w:r>
      <w:r w:rsidR="00C1066C" w:rsidRPr="00F720EE">
        <w:rPr>
          <w:rFonts w:ascii="Times New Roman" w:hAnsi="Times New Roman" w:cs="Times New Roman"/>
          <w:b/>
          <w:bCs/>
          <w:i/>
          <w:sz w:val="28"/>
          <w:szCs w:val="28"/>
        </w:rPr>
        <w:t>2018</w:t>
      </w:r>
      <w:r w:rsidR="00C80B00" w:rsidRPr="00F720EE">
        <w:rPr>
          <w:rFonts w:ascii="Times New Roman" w:hAnsi="Times New Roman" w:cs="Times New Roman"/>
          <w:b/>
          <w:bCs/>
          <w:i/>
          <w:sz w:val="28"/>
          <w:szCs w:val="28"/>
        </w:rPr>
        <w:t xml:space="preserve"> года</w:t>
      </w:r>
      <w:r w:rsidR="00C80B00" w:rsidRPr="006E4407">
        <w:rPr>
          <w:rFonts w:ascii="Times New Roman" w:hAnsi="Times New Roman" w:cs="Times New Roman"/>
          <w:b/>
          <w:bCs/>
          <w:i/>
          <w:color w:val="FF0000"/>
          <w:sz w:val="28"/>
          <w:szCs w:val="28"/>
        </w:rPr>
        <w:t>.</w:t>
      </w:r>
    </w:p>
    <w:p w:rsidR="00393822" w:rsidRPr="00FA3434" w:rsidRDefault="00B5765C" w:rsidP="00F720EE">
      <w:pPr>
        <w:spacing w:after="0" w:line="240" w:lineRule="auto"/>
        <w:jc w:val="both"/>
        <w:rPr>
          <w:rFonts w:ascii="Times New Roman" w:hAnsi="Times New Roman" w:cs="Times New Roman"/>
          <w:sz w:val="28"/>
          <w:szCs w:val="28"/>
        </w:rPr>
      </w:pPr>
      <w:r w:rsidRPr="00FA3434">
        <w:rPr>
          <w:rFonts w:ascii="Times New Roman" w:hAnsi="Times New Roman" w:cs="Times New Roman"/>
          <w:color w:val="000000"/>
          <w:sz w:val="28"/>
          <w:szCs w:val="28"/>
        </w:rPr>
        <w:lastRenderedPageBreak/>
        <w:tab/>
      </w:r>
      <w:r w:rsidR="00393822" w:rsidRPr="00FA3434">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5765C" w:rsidRPr="00FA3434" w:rsidRDefault="00393822" w:rsidP="00F720EE">
      <w:pPr>
        <w:spacing w:after="0" w:line="240" w:lineRule="auto"/>
        <w:jc w:val="both"/>
        <w:rPr>
          <w:rFonts w:ascii="Times New Roman" w:hAnsi="Times New Roman" w:cs="Times New Roman"/>
          <w:bCs/>
          <w:color w:val="000000"/>
          <w:sz w:val="28"/>
          <w:szCs w:val="28"/>
        </w:rPr>
      </w:pPr>
      <w:r w:rsidRPr="00FA3434">
        <w:rPr>
          <w:rFonts w:ascii="Times New Roman" w:hAnsi="Times New Roman" w:cs="Times New Roman"/>
          <w:bCs/>
          <w:color w:val="000000"/>
          <w:sz w:val="28"/>
          <w:szCs w:val="28"/>
        </w:rPr>
        <w:tab/>
        <w:t>Расходы, связанные с участием в конкурсе (проезд к мес</w:t>
      </w:r>
      <w:r w:rsidR="006F62FD" w:rsidRPr="00FA3434">
        <w:rPr>
          <w:rFonts w:ascii="Times New Roman" w:hAnsi="Times New Roman" w:cs="Times New Roman"/>
          <w:bCs/>
          <w:color w:val="000000"/>
          <w:sz w:val="28"/>
          <w:szCs w:val="28"/>
        </w:rPr>
        <w:t>т</w:t>
      </w:r>
      <w:r w:rsidRPr="00FA3434">
        <w:rPr>
          <w:rFonts w:ascii="Times New Roman" w:hAnsi="Times New Roman" w:cs="Times New Roman"/>
          <w:bCs/>
          <w:color w:val="000000"/>
          <w:sz w:val="28"/>
          <w:szCs w:val="28"/>
        </w:rPr>
        <w:t>у проведения конкурса и обратно, наем жилого помещения, проживание, пользование услугами сре</w:t>
      </w:r>
      <w:proofErr w:type="gramStart"/>
      <w:r w:rsidRPr="00FA3434">
        <w:rPr>
          <w:rFonts w:ascii="Times New Roman" w:hAnsi="Times New Roman" w:cs="Times New Roman"/>
          <w:bCs/>
          <w:color w:val="000000"/>
          <w:sz w:val="28"/>
          <w:szCs w:val="28"/>
        </w:rPr>
        <w:t>дств св</w:t>
      </w:r>
      <w:proofErr w:type="gramEnd"/>
      <w:r w:rsidRPr="00FA3434">
        <w:rPr>
          <w:rFonts w:ascii="Times New Roman" w:hAnsi="Times New Roman" w:cs="Times New Roman"/>
          <w:bCs/>
          <w:color w:val="000000"/>
          <w:sz w:val="28"/>
          <w:szCs w:val="28"/>
        </w:rPr>
        <w:t>язи и другие), осуществляются кандидатами за счет собственных средств.</w:t>
      </w:r>
    </w:p>
    <w:p w:rsidR="00D21ADB" w:rsidRDefault="00D21ADB" w:rsidP="00F72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заключается в оценке профессионального уровня кандидатов </w:t>
      </w:r>
      <w:r w:rsidR="00B41E32">
        <w:rPr>
          <w:rFonts w:ascii="Times New Roman" w:hAnsi="Times New Roman" w:cs="Times New Roman"/>
          <w:sz w:val="28"/>
          <w:szCs w:val="28"/>
        </w:rPr>
        <w:t xml:space="preserve">       </w:t>
      </w:r>
      <w:r>
        <w:rPr>
          <w:rFonts w:ascii="Times New Roman" w:hAnsi="Times New Roman" w:cs="Times New Roman"/>
          <w:sz w:val="28"/>
          <w:szCs w:val="28"/>
        </w:rPr>
        <w:t>на замещение вакантной должности гражданской службы, их соответствия квалификационным требованиям для замещения вакантной должности гражданской службы.</w:t>
      </w:r>
    </w:p>
    <w:p w:rsidR="0041141B" w:rsidRPr="00FA3434" w:rsidRDefault="00393822" w:rsidP="00F720EE">
      <w:pPr>
        <w:spacing w:after="0" w:line="240" w:lineRule="auto"/>
        <w:ind w:firstLine="709"/>
        <w:jc w:val="both"/>
        <w:rPr>
          <w:rFonts w:ascii="Times New Roman" w:hAnsi="Times New Roman" w:cs="Times New Roman"/>
          <w:bCs/>
          <w:color w:val="000000"/>
          <w:sz w:val="28"/>
          <w:szCs w:val="28"/>
        </w:rPr>
      </w:pPr>
      <w:r w:rsidRPr="00FA3434">
        <w:rPr>
          <w:rFonts w:ascii="Times New Roman" w:hAnsi="Times New Roman" w:cs="Times New Roman"/>
          <w:bCs/>
          <w:color w:val="000000"/>
          <w:sz w:val="28"/>
          <w:szCs w:val="28"/>
        </w:rPr>
        <w:t xml:space="preserve">При проведении конкурса конкурсная комиссия оценивает кандидатов </w:t>
      </w:r>
      <w:r w:rsidR="005F7CAA">
        <w:rPr>
          <w:rFonts w:ascii="Times New Roman" w:hAnsi="Times New Roman" w:cs="Times New Roman"/>
          <w:bCs/>
          <w:color w:val="000000"/>
          <w:sz w:val="28"/>
          <w:szCs w:val="28"/>
        </w:rPr>
        <w:t xml:space="preserve">                 </w:t>
      </w:r>
      <w:r w:rsidRPr="00FA3434">
        <w:rPr>
          <w:rFonts w:ascii="Times New Roman" w:hAnsi="Times New Roman" w:cs="Times New Roman"/>
          <w:bCs/>
          <w:color w:val="000000"/>
          <w:sz w:val="28"/>
          <w:szCs w:val="28"/>
        </w:rPr>
        <w:t>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неп</w:t>
      </w:r>
      <w:r w:rsidR="00EC5253" w:rsidRPr="00FA3434">
        <w:rPr>
          <w:rFonts w:ascii="Times New Roman" w:hAnsi="Times New Roman" w:cs="Times New Roman"/>
          <w:bCs/>
          <w:color w:val="000000"/>
          <w:sz w:val="28"/>
          <w:szCs w:val="28"/>
        </w:rPr>
        <w:t>ротиворечащих федеральным закона</w:t>
      </w:r>
      <w:r w:rsidRPr="00FA3434">
        <w:rPr>
          <w:rFonts w:ascii="Times New Roman" w:hAnsi="Times New Roman" w:cs="Times New Roman"/>
          <w:bCs/>
          <w:color w:val="000000"/>
          <w:sz w:val="28"/>
          <w:szCs w:val="28"/>
        </w:rPr>
        <w:t>м и другим нормативн</w:t>
      </w:r>
      <w:r w:rsidR="00EC5253" w:rsidRPr="00FA3434">
        <w:rPr>
          <w:rFonts w:ascii="Times New Roman" w:hAnsi="Times New Roman" w:cs="Times New Roman"/>
          <w:bCs/>
          <w:color w:val="000000"/>
          <w:sz w:val="28"/>
          <w:szCs w:val="28"/>
        </w:rPr>
        <w:t>о-</w:t>
      </w:r>
      <w:r w:rsidRPr="00FA3434">
        <w:rPr>
          <w:rFonts w:ascii="Times New Roman" w:hAnsi="Times New Roman" w:cs="Times New Roman"/>
          <w:bCs/>
          <w:color w:val="000000"/>
          <w:sz w:val="28"/>
          <w:szCs w:val="28"/>
        </w:rPr>
        <w:t>правовым актам Российской Федерации методов оценки профессиональных и личностных качеств кандидатов</w:t>
      </w:r>
      <w:r w:rsidR="0041141B" w:rsidRPr="00FA3434">
        <w:rPr>
          <w:rFonts w:ascii="Times New Roman" w:hAnsi="Times New Roman" w:cs="Times New Roman"/>
          <w:bCs/>
          <w:color w:val="000000"/>
          <w:sz w:val="28"/>
          <w:szCs w:val="28"/>
        </w:rPr>
        <w:t>.</w:t>
      </w:r>
    </w:p>
    <w:p w:rsidR="0041141B" w:rsidRPr="00FA3434" w:rsidRDefault="000D56AD" w:rsidP="00F720EE">
      <w:pPr>
        <w:spacing w:after="0" w:line="240" w:lineRule="auto"/>
        <w:ind w:firstLine="709"/>
        <w:jc w:val="both"/>
        <w:rPr>
          <w:rFonts w:ascii="Times New Roman" w:hAnsi="Times New Roman" w:cs="Times New Roman"/>
          <w:bCs/>
          <w:color w:val="000000"/>
          <w:sz w:val="28"/>
          <w:szCs w:val="28"/>
        </w:rPr>
      </w:pPr>
      <w:r w:rsidRPr="00FA3434">
        <w:rPr>
          <w:rFonts w:ascii="Times New Roman" w:hAnsi="Times New Roman" w:cs="Times New Roman"/>
          <w:bCs/>
          <w:color w:val="000000"/>
          <w:sz w:val="28"/>
          <w:szCs w:val="28"/>
        </w:rPr>
        <w:t>Конкурс проводится в два этапа:</w:t>
      </w:r>
    </w:p>
    <w:p w:rsidR="000C146E" w:rsidRPr="00FA3434" w:rsidRDefault="000C146E" w:rsidP="00F720EE">
      <w:pPr>
        <w:spacing w:after="0" w:line="240" w:lineRule="auto"/>
        <w:ind w:firstLine="709"/>
        <w:jc w:val="both"/>
        <w:rPr>
          <w:rFonts w:ascii="Times New Roman" w:hAnsi="Times New Roman" w:cs="Times New Roman"/>
          <w:bCs/>
          <w:color w:val="000000"/>
          <w:sz w:val="28"/>
          <w:szCs w:val="28"/>
        </w:rPr>
      </w:pPr>
      <w:r w:rsidRPr="00FA3434">
        <w:rPr>
          <w:rFonts w:ascii="Times New Roman" w:hAnsi="Times New Roman" w:cs="Times New Roman"/>
          <w:bCs/>
          <w:color w:val="000000"/>
          <w:sz w:val="28"/>
          <w:szCs w:val="28"/>
        </w:rPr>
        <w:t>Первый этап: п</w:t>
      </w:r>
      <w:r w:rsidR="000D56AD" w:rsidRPr="00FA3434">
        <w:rPr>
          <w:rFonts w:ascii="Times New Roman" w:hAnsi="Times New Roman" w:cs="Times New Roman"/>
          <w:bCs/>
          <w:color w:val="000000"/>
          <w:sz w:val="28"/>
          <w:szCs w:val="28"/>
        </w:rPr>
        <w:t>рием и проверка представленных кандидатами документов.</w:t>
      </w:r>
    </w:p>
    <w:p w:rsidR="00393822" w:rsidRPr="00FA3434" w:rsidRDefault="000C146E" w:rsidP="00F720EE">
      <w:pPr>
        <w:spacing w:after="0" w:line="240" w:lineRule="auto"/>
        <w:ind w:firstLine="709"/>
        <w:jc w:val="both"/>
        <w:rPr>
          <w:rFonts w:ascii="Times New Roman" w:hAnsi="Times New Roman" w:cs="Times New Roman"/>
          <w:bCs/>
          <w:color w:val="000000"/>
          <w:sz w:val="28"/>
          <w:szCs w:val="28"/>
        </w:rPr>
      </w:pPr>
      <w:r w:rsidRPr="00FA3434">
        <w:rPr>
          <w:rFonts w:ascii="Times New Roman" w:hAnsi="Times New Roman" w:cs="Times New Roman"/>
          <w:bCs/>
          <w:color w:val="000000"/>
          <w:sz w:val="28"/>
          <w:szCs w:val="28"/>
        </w:rPr>
        <w:t>Второй этап: п</w:t>
      </w:r>
      <w:r w:rsidR="006351F4" w:rsidRPr="00FA3434">
        <w:rPr>
          <w:rFonts w:ascii="Times New Roman" w:hAnsi="Times New Roman" w:cs="Times New Roman"/>
          <w:bCs/>
          <w:color w:val="000000"/>
          <w:sz w:val="28"/>
          <w:szCs w:val="28"/>
        </w:rPr>
        <w:t>роведение тестирования на знание законодательства</w:t>
      </w:r>
      <w:r w:rsidR="00BE6D58">
        <w:rPr>
          <w:rFonts w:ascii="Times New Roman" w:hAnsi="Times New Roman" w:cs="Times New Roman"/>
          <w:bCs/>
          <w:color w:val="000000"/>
          <w:sz w:val="28"/>
          <w:szCs w:val="28"/>
        </w:rPr>
        <w:t xml:space="preserve"> </w:t>
      </w:r>
      <w:r w:rsidR="00BE6D58" w:rsidRPr="00BE6D58">
        <w:rPr>
          <w:rFonts w:ascii="Times New Roman" w:hAnsi="Times New Roman" w:cs="Times New Roman"/>
          <w:color w:val="010101"/>
          <w:sz w:val="28"/>
          <w:szCs w:val="28"/>
          <w:shd w:val="clear" w:color="auto" w:fill="FFFFFF"/>
        </w:rPr>
        <w:t>о государственной гражданской службе, противодействии коррупции,</w:t>
      </w:r>
      <w:r w:rsidR="00BE6D58">
        <w:rPr>
          <w:rFonts w:ascii="Times New Roman" w:hAnsi="Times New Roman" w:cs="Times New Roman"/>
          <w:color w:val="010101"/>
          <w:sz w:val="28"/>
          <w:szCs w:val="28"/>
          <w:shd w:val="clear" w:color="auto" w:fill="FFFFFF"/>
        </w:rPr>
        <w:t xml:space="preserve"> </w:t>
      </w:r>
      <w:r w:rsidR="00BE6D58" w:rsidRPr="00BE6D58">
        <w:rPr>
          <w:rFonts w:ascii="Times New Roman" w:hAnsi="Times New Roman" w:cs="Times New Roman"/>
          <w:color w:val="010101"/>
          <w:sz w:val="28"/>
          <w:szCs w:val="28"/>
          <w:shd w:val="clear" w:color="auto" w:fill="FFFFFF"/>
        </w:rPr>
        <w:t>основ Конституции Российской Федерации,</w:t>
      </w:r>
      <w:r w:rsidR="00BE6D58">
        <w:rPr>
          <w:rFonts w:ascii="Times New Roman" w:hAnsi="Times New Roman" w:cs="Times New Roman"/>
          <w:bCs/>
          <w:color w:val="000000"/>
          <w:sz w:val="28"/>
          <w:szCs w:val="28"/>
        </w:rPr>
        <w:t xml:space="preserve"> </w:t>
      </w:r>
      <w:r w:rsidR="00393822" w:rsidRPr="00FA3434">
        <w:rPr>
          <w:rFonts w:ascii="Times New Roman" w:hAnsi="Times New Roman" w:cs="Times New Roman"/>
          <w:bCs/>
          <w:color w:val="000000"/>
          <w:sz w:val="28"/>
          <w:szCs w:val="28"/>
        </w:rPr>
        <w:t xml:space="preserve">индивидуальное собеседование </w:t>
      </w:r>
      <w:r w:rsidR="006351F4" w:rsidRPr="00FA3434">
        <w:rPr>
          <w:rFonts w:ascii="Times New Roman" w:hAnsi="Times New Roman" w:cs="Times New Roman"/>
          <w:bCs/>
          <w:color w:val="000000"/>
          <w:sz w:val="28"/>
          <w:szCs w:val="28"/>
        </w:rPr>
        <w:t>кандидата с членами конкурсной комиссии.</w:t>
      </w:r>
    </w:p>
    <w:p w:rsidR="00E445D3" w:rsidRDefault="00E445D3" w:rsidP="00F720EE">
      <w:pPr>
        <w:spacing w:after="0" w:line="240" w:lineRule="auto"/>
        <w:ind w:firstLine="709"/>
        <w:jc w:val="both"/>
        <w:rPr>
          <w:rFonts w:ascii="Times New Roman" w:hAnsi="Times New Roman" w:cs="Times New Roman"/>
          <w:bCs/>
          <w:color w:val="000000"/>
          <w:sz w:val="28"/>
          <w:szCs w:val="28"/>
        </w:rPr>
      </w:pPr>
      <w:r w:rsidRPr="00FA3434">
        <w:rPr>
          <w:rFonts w:ascii="Times New Roman" w:hAnsi="Times New Roman" w:cs="Times New Roman"/>
          <w:bCs/>
          <w:color w:val="000000"/>
          <w:sz w:val="28"/>
          <w:szCs w:val="28"/>
        </w:rPr>
        <w:t>Конкурсные процедуры будут проходить по адресу: г.</w:t>
      </w:r>
      <w:r w:rsidR="000F0E90">
        <w:rPr>
          <w:rFonts w:ascii="Times New Roman" w:hAnsi="Times New Roman" w:cs="Times New Roman"/>
          <w:bCs/>
          <w:color w:val="000000"/>
          <w:sz w:val="28"/>
          <w:szCs w:val="28"/>
        </w:rPr>
        <w:t xml:space="preserve"> </w:t>
      </w:r>
      <w:r w:rsidRPr="00FA3434">
        <w:rPr>
          <w:rFonts w:ascii="Times New Roman" w:hAnsi="Times New Roman" w:cs="Times New Roman"/>
          <w:bCs/>
          <w:color w:val="000000"/>
          <w:sz w:val="28"/>
          <w:szCs w:val="28"/>
        </w:rPr>
        <w:t xml:space="preserve">Киров, </w:t>
      </w:r>
      <w:r w:rsidR="000F0E90">
        <w:rPr>
          <w:rFonts w:ascii="Times New Roman" w:hAnsi="Times New Roman" w:cs="Times New Roman"/>
          <w:bCs/>
          <w:color w:val="000000"/>
          <w:sz w:val="28"/>
          <w:szCs w:val="28"/>
        </w:rPr>
        <w:t xml:space="preserve">                                  </w:t>
      </w:r>
      <w:r w:rsidRPr="00FA3434">
        <w:rPr>
          <w:rFonts w:ascii="Times New Roman" w:hAnsi="Times New Roman" w:cs="Times New Roman"/>
          <w:bCs/>
          <w:color w:val="000000"/>
          <w:sz w:val="28"/>
          <w:szCs w:val="28"/>
        </w:rPr>
        <w:t>ул.</w:t>
      </w:r>
      <w:r w:rsidR="000F0E90">
        <w:rPr>
          <w:rFonts w:ascii="Times New Roman" w:hAnsi="Times New Roman" w:cs="Times New Roman"/>
          <w:bCs/>
          <w:color w:val="000000"/>
          <w:sz w:val="28"/>
          <w:szCs w:val="28"/>
        </w:rPr>
        <w:t xml:space="preserve"> </w:t>
      </w:r>
      <w:r w:rsidR="009903A7" w:rsidRPr="00FA3434">
        <w:rPr>
          <w:rFonts w:ascii="Times New Roman" w:hAnsi="Times New Roman" w:cs="Times New Roman"/>
          <w:bCs/>
          <w:color w:val="000000"/>
          <w:sz w:val="28"/>
          <w:szCs w:val="28"/>
        </w:rPr>
        <w:t>К.Либкнехта, 69</w:t>
      </w:r>
      <w:r w:rsidRPr="00FA3434">
        <w:rPr>
          <w:rFonts w:ascii="Times New Roman" w:hAnsi="Times New Roman" w:cs="Times New Roman"/>
          <w:bCs/>
          <w:color w:val="000000"/>
          <w:sz w:val="28"/>
          <w:szCs w:val="28"/>
        </w:rPr>
        <w:t>.</w:t>
      </w:r>
    </w:p>
    <w:p w:rsidR="00BE6D58" w:rsidRPr="00F720EE" w:rsidRDefault="00BE6D58" w:rsidP="00F720EE">
      <w:pPr>
        <w:spacing w:after="0" w:line="240" w:lineRule="auto"/>
        <w:ind w:firstLine="709"/>
        <w:jc w:val="both"/>
        <w:rPr>
          <w:rFonts w:ascii="Times New Roman" w:hAnsi="Times New Roman" w:cs="Times New Roman"/>
          <w:sz w:val="28"/>
          <w:szCs w:val="28"/>
        </w:rPr>
      </w:pPr>
      <w:r w:rsidRPr="00F720EE">
        <w:rPr>
          <w:rFonts w:ascii="Times New Roman" w:hAnsi="Times New Roman" w:cs="Times New Roman"/>
          <w:sz w:val="28"/>
          <w:szCs w:val="28"/>
          <w:shd w:val="clear" w:color="auto" w:fill="FFFFFF"/>
        </w:rPr>
        <w:t>С предварительным квалификационным тестом вне рамок конкурса для самостоятельной оценки своего профессионального уровня можно ознакомиться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A37896" w:rsidRPr="00FA3434" w:rsidRDefault="0098214C" w:rsidP="00F720EE">
      <w:pPr>
        <w:spacing w:after="0" w:line="240" w:lineRule="auto"/>
        <w:ind w:firstLine="709"/>
        <w:jc w:val="both"/>
        <w:rPr>
          <w:rFonts w:ascii="Times New Roman" w:hAnsi="Times New Roman" w:cs="Times New Roman"/>
          <w:b/>
          <w:sz w:val="28"/>
          <w:szCs w:val="28"/>
        </w:rPr>
      </w:pPr>
      <w:r w:rsidRPr="00FA3434">
        <w:rPr>
          <w:rFonts w:ascii="Times New Roman" w:hAnsi="Times New Roman" w:cs="Times New Roman"/>
          <w:b/>
          <w:sz w:val="28"/>
          <w:szCs w:val="28"/>
        </w:rPr>
        <w:t>Подробную информацию о порядке и условиях проведения конкурса можно получить по телефон</w:t>
      </w:r>
      <w:r w:rsidR="00D115F3">
        <w:rPr>
          <w:rFonts w:ascii="Times New Roman" w:hAnsi="Times New Roman" w:cs="Times New Roman"/>
          <w:b/>
          <w:sz w:val="28"/>
          <w:szCs w:val="28"/>
        </w:rPr>
        <w:t>ам</w:t>
      </w:r>
      <w:r w:rsidRPr="00FA3434">
        <w:rPr>
          <w:rFonts w:ascii="Times New Roman" w:hAnsi="Times New Roman" w:cs="Times New Roman"/>
          <w:b/>
          <w:sz w:val="28"/>
          <w:szCs w:val="28"/>
        </w:rPr>
        <w:t>:</w:t>
      </w:r>
    </w:p>
    <w:p w:rsidR="00C65EC2" w:rsidRPr="00FA3434" w:rsidRDefault="00D115F3" w:rsidP="00F720EE">
      <w:pPr>
        <w:spacing w:after="0" w:line="240" w:lineRule="auto"/>
        <w:jc w:val="both"/>
        <w:rPr>
          <w:rFonts w:ascii="Times New Roman" w:hAnsi="Times New Roman" w:cs="Times New Roman"/>
          <w:sz w:val="28"/>
          <w:szCs w:val="28"/>
        </w:rPr>
      </w:pPr>
      <w:r w:rsidRPr="00FA3434">
        <w:rPr>
          <w:rFonts w:ascii="Times New Roman" w:hAnsi="Times New Roman" w:cs="Times New Roman"/>
          <w:color w:val="000000"/>
          <w:sz w:val="28"/>
          <w:szCs w:val="28"/>
        </w:rPr>
        <w:t xml:space="preserve">(8332) </w:t>
      </w:r>
      <w:r>
        <w:rPr>
          <w:rFonts w:ascii="Times New Roman" w:hAnsi="Times New Roman" w:cs="Times New Roman"/>
          <w:color w:val="000000"/>
          <w:sz w:val="28"/>
          <w:szCs w:val="28"/>
        </w:rPr>
        <w:t>64-02-40</w:t>
      </w:r>
      <w:r w:rsidR="00385269">
        <w:rPr>
          <w:rFonts w:ascii="Times New Roman" w:hAnsi="Times New Roman" w:cs="Times New Roman"/>
          <w:color w:val="000000"/>
          <w:sz w:val="28"/>
          <w:szCs w:val="28"/>
        </w:rPr>
        <w:t xml:space="preserve">, 32-00-75 </w:t>
      </w:r>
      <w:r w:rsidR="00385269" w:rsidRPr="00F720EE">
        <w:rPr>
          <w:rFonts w:ascii="Times New Roman" w:hAnsi="Times New Roman" w:cs="Times New Roman"/>
          <w:sz w:val="28"/>
          <w:szCs w:val="28"/>
        </w:rPr>
        <w:t>Тутынина Елена Вячеславовна</w:t>
      </w:r>
      <w:r w:rsidR="00A37896" w:rsidRPr="00FA3434">
        <w:rPr>
          <w:rFonts w:ascii="Times New Roman" w:hAnsi="Times New Roman" w:cs="Times New Roman"/>
          <w:color w:val="000000"/>
          <w:sz w:val="28"/>
          <w:szCs w:val="28"/>
        </w:rPr>
        <w:t xml:space="preserve">, </w:t>
      </w:r>
      <w:r w:rsidR="00A37896" w:rsidRPr="00FA3434">
        <w:rPr>
          <w:rFonts w:ascii="Times New Roman" w:hAnsi="Times New Roman" w:cs="Times New Roman"/>
          <w:color w:val="000000"/>
          <w:sz w:val="28"/>
          <w:szCs w:val="28"/>
          <w:lang w:val="en-US"/>
        </w:rPr>
        <w:t>e</w:t>
      </w:r>
      <w:r w:rsidR="00A37896" w:rsidRPr="00FA3434">
        <w:rPr>
          <w:rFonts w:ascii="Times New Roman" w:hAnsi="Times New Roman" w:cs="Times New Roman"/>
          <w:color w:val="000000"/>
          <w:sz w:val="28"/>
          <w:szCs w:val="28"/>
        </w:rPr>
        <w:t>-</w:t>
      </w:r>
      <w:r w:rsidR="00A37896" w:rsidRPr="00FA3434">
        <w:rPr>
          <w:rFonts w:ascii="Times New Roman" w:hAnsi="Times New Roman" w:cs="Times New Roman"/>
          <w:color w:val="000000"/>
          <w:sz w:val="28"/>
          <w:szCs w:val="28"/>
          <w:lang w:val="en-US"/>
        </w:rPr>
        <w:t>mail</w:t>
      </w:r>
      <w:r w:rsidR="00A37896" w:rsidRPr="00FA3434">
        <w:rPr>
          <w:rFonts w:ascii="Times New Roman" w:hAnsi="Times New Roman" w:cs="Times New Roman"/>
          <w:color w:val="000000"/>
          <w:sz w:val="28"/>
          <w:szCs w:val="28"/>
        </w:rPr>
        <w:t>:</w:t>
      </w:r>
      <w:r w:rsidR="0098214C" w:rsidRPr="00FA3434">
        <w:rPr>
          <w:rFonts w:ascii="Times New Roman" w:hAnsi="Times New Roman" w:cs="Times New Roman"/>
          <w:color w:val="000000"/>
          <w:sz w:val="28"/>
          <w:szCs w:val="28"/>
        </w:rPr>
        <w:t xml:space="preserve"> </w:t>
      </w:r>
      <w:hyperlink r:id="rId16" w:history="1">
        <w:r w:rsidR="00C65EC2" w:rsidRPr="00FA3434">
          <w:rPr>
            <w:rStyle w:val="a6"/>
            <w:rFonts w:ascii="Times New Roman" w:hAnsi="Times New Roman" w:cs="Times New Roman"/>
            <w:sz w:val="28"/>
            <w:szCs w:val="28"/>
            <w:lang w:val="en-US"/>
          </w:rPr>
          <w:t>ok</w:t>
        </w:r>
        <w:r w:rsidR="00C65EC2" w:rsidRPr="00FA3434">
          <w:rPr>
            <w:rStyle w:val="a6"/>
            <w:rFonts w:ascii="Times New Roman" w:hAnsi="Times New Roman" w:cs="Times New Roman"/>
            <w:sz w:val="28"/>
            <w:szCs w:val="28"/>
          </w:rPr>
          <w:t>@</w:t>
        </w:r>
        <w:r w:rsidR="00C65EC2" w:rsidRPr="00FA3434">
          <w:rPr>
            <w:rStyle w:val="a6"/>
            <w:rFonts w:ascii="Times New Roman" w:hAnsi="Times New Roman" w:cs="Times New Roman"/>
            <w:sz w:val="28"/>
            <w:szCs w:val="28"/>
            <w:lang w:val="en-US"/>
          </w:rPr>
          <w:t>minjust</w:t>
        </w:r>
        <w:r w:rsidR="00C65EC2" w:rsidRPr="00FA3434">
          <w:rPr>
            <w:rStyle w:val="a6"/>
            <w:rFonts w:ascii="Times New Roman" w:hAnsi="Times New Roman" w:cs="Times New Roman"/>
            <w:sz w:val="28"/>
            <w:szCs w:val="28"/>
          </w:rPr>
          <w:t>43.</w:t>
        </w:r>
        <w:r w:rsidR="00C65EC2" w:rsidRPr="00FA3434">
          <w:rPr>
            <w:rStyle w:val="a6"/>
            <w:rFonts w:ascii="Times New Roman" w:hAnsi="Times New Roman" w:cs="Times New Roman"/>
            <w:sz w:val="28"/>
            <w:szCs w:val="28"/>
            <w:lang w:val="en-US"/>
          </w:rPr>
          <w:t>ru</w:t>
        </w:r>
      </w:hyperlink>
      <w:r w:rsidR="00C65EC2" w:rsidRPr="00FA3434">
        <w:rPr>
          <w:rFonts w:ascii="Times New Roman" w:hAnsi="Times New Roman" w:cs="Times New Roman"/>
          <w:sz w:val="28"/>
          <w:szCs w:val="28"/>
        </w:rPr>
        <w:t>.</w:t>
      </w:r>
    </w:p>
    <w:p w:rsidR="009026F8" w:rsidRPr="008636EC" w:rsidRDefault="00EB558E" w:rsidP="00F720EE">
      <w:pPr>
        <w:spacing w:before="720" w:after="0" w:line="240" w:lineRule="auto"/>
        <w:jc w:val="center"/>
        <w:rPr>
          <w:rFonts w:ascii="Times New Roman" w:hAnsi="Times New Roman" w:cs="Times New Roman"/>
          <w:b/>
          <w:sz w:val="32"/>
          <w:szCs w:val="32"/>
          <w:lang w:val="en-US"/>
        </w:rPr>
      </w:pPr>
      <w:r w:rsidRPr="008636EC">
        <w:rPr>
          <w:rFonts w:ascii="Times New Roman" w:hAnsi="Times New Roman" w:cs="Times New Roman"/>
          <w:color w:val="000000"/>
          <w:sz w:val="32"/>
          <w:szCs w:val="32"/>
          <w:lang w:val="en-US"/>
        </w:rPr>
        <w:t>_________</w:t>
      </w:r>
    </w:p>
    <w:sectPr w:rsidR="009026F8" w:rsidRPr="008636EC" w:rsidSect="00000A24">
      <w:headerReference w:type="default" r:id="rId17"/>
      <w:footerReference w:type="default" r:id="rId1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86" w:rsidRDefault="00B67486" w:rsidP="00ED678E">
      <w:pPr>
        <w:spacing w:after="0" w:line="240" w:lineRule="auto"/>
      </w:pPr>
      <w:r>
        <w:separator/>
      </w:r>
    </w:p>
  </w:endnote>
  <w:endnote w:type="continuationSeparator" w:id="0">
    <w:p w:rsidR="00B67486" w:rsidRDefault="00B67486" w:rsidP="00ED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86" w:rsidRDefault="00B67486">
    <w:pPr>
      <w:pStyle w:val="ac"/>
      <w:jc w:val="center"/>
    </w:pPr>
  </w:p>
  <w:p w:rsidR="00B67486" w:rsidRDefault="00B674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86" w:rsidRDefault="00B67486" w:rsidP="00ED678E">
      <w:pPr>
        <w:spacing w:after="0" w:line="240" w:lineRule="auto"/>
      </w:pPr>
      <w:r>
        <w:separator/>
      </w:r>
    </w:p>
  </w:footnote>
  <w:footnote w:type="continuationSeparator" w:id="0">
    <w:p w:rsidR="00B67486" w:rsidRDefault="00B67486" w:rsidP="00ED6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2122"/>
      <w:docPartObj>
        <w:docPartGallery w:val="Page Numbers (Top of Page)"/>
        <w:docPartUnique/>
      </w:docPartObj>
    </w:sdtPr>
    <w:sdtContent>
      <w:p w:rsidR="00B67486" w:rsidRDefault="00B67486">
        <w:pPr>
          <w:pStyle w:val="aa"/>
          <w:jc w:val="center"/>
        </w:pPr>
        <w:r>
          <w:fldChar w:fldCharType="begin"/>
        </w:r>
        <w:r>
          <w:instrText>PAGE   \* MERGEFORMAT</w:instrText>
        </w:r>
        <w:r>
          <w:fldChar w:fldCharType="separate"/>
        </w:r>
        <w:r>
          <w:rPr>
            <w:noProof/>
          </w:rPr>
          <w:t>6</w:t>
        </w:r>
        <w:r>
          <w:fldChar w:fldCharType="end"/>
        </w:r>
      </w:p>
    </w:sdtContent>
  </w:sdt>
  <w:p w:rsidR="00B67486" w:rsidRDefault="00B674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17F"/>
    <w:multiLevelType w:val="multilevel"/>
    <w:tmpl w:val="2F6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447FC"/>
    <w:multiLevelType w:val="hybridMultilevel"/>
    <w:tmpl w:val="E6108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3006D"/>
    <w:multiLevelType w:val="hybridMultilevel"/>
    <w:tmpl w:val="70341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30DE4"/>
    <w:multiLevelType w:val="hybridMultilevel"/>
    <w:tmpl w:val="402E887E"/>
    <w:lvl w:ilvl="0" w:tplc="52E48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4207AF"/>
    <w:multiLevelType w:val="hybridMultilevel"/>
    <w:tmpl w:val="EF38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18101F"/>
    <w:multiLevelType w:val="hybridMultilevel"/>
    <w:tmpl w:val="487ADA5C"/>
    <w:lvl w:ilvl="0" w:tplc="C51EA5F6">
      <w:start w:val="1"/>
      <w:numFmt w:val="bullet"/>
      <w:lvlText w:val=""/>
      <w:lvlJc w:val="left"/>
      <w:pPr>
        <w:ind w:left="3053" w:hanging="360"/>
      </w:pPr>
      <w:rPr>
        <w:rFonts w:ascii="Symbol" w:hAnsi="Symbol" w:hint="default"/>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6">
    <w:nsid w:val="65E550B4"/>
    <w:multiLevelType w:val="hybridMultilevel"/>
    <w:tmpl w:val="8E189608"/>
    <w:lvl w:ilvl="0" w:tplc="F83A7F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ADF4974"/>
    <w:multiLevelType w:val="hybridMultilevel"/>
    <w:tmpl w:val="6B18D560"/>
    <w:lvl w:ilvl="0" w:tplc="57221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0B2EBB"/>
    <w:multiLevelType w:val="hybridMultilevel"/>
    <w:tmpl w:val="E4A888E0"/>
    <w:lvl w:ilvl="0" w:tplc="57221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8D029B"/>
    <w:multiLevelType w:val="hybridMultilevel"/>
    <w:tmpl w:val="ED7E88C2"/>
    <w:lvl w:ilvl="0" w:tplc="60287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1"/>
  </w:num>
  <w:num w:numId="5">
    <w:abstractNumId w:val="9"/>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F8"/>
    <w:rsid w:val="00000A24"/>
    <w:rsid w:val="00005DB2"/>
    <w:rsid w:val="0001635A"/>
    <w:rsid w:val="00024228"/>
    <w:rsid w:val="00042EEE"/>
    <w:rsid w:val="00063DAC"/>
    <w:rsid w:val="00073D61"/>
    <w:rsid w:val="00092EA1"/>
    <w:rsid w:val="0009464C"/>
    <w:rsid w:val="000A3E7E"/>
    <w:rsid w:val="000C146E"/>
    <w:rsid w:val="000D56AD"/>
    <w:rsid w:val="000E3CFE"/>
    <w:rsid w:val="000E4395"/>
    <w:rsid w:val="000F0E90"/>
    <w:rsid w:val="000F74FE"/>
    <w:rsid w:val="00103A28"/>
    <w:rsid w:val="00105778"/>
    <w:rsid w:val="00113905"/>
    <w:rsid w:val="00174517"/>
    <w:rsid w:val="00177924"/>
    <w:rsid w:val="00177C7E"/>
    <w:rsid w:val="0018111C"/>
    <w:rsid w:val="001A1AC7"/>
    <w:rsid w:val="001C11A9"/>
    <w:rsid w:val="001C54B8"/>
    <w:rsid w:val="001C6371"/>
    <w:rsid w:val="001D095B"/>
    <w:rsid w:val="001D255A"/>
    <w:rsid w:val="00217D7B"/>
    <w:rsid w:val="00230197"/>
    <w:rsid w:val="00236642"/>
    <w:rsid w:val="002373C6"/>
    <w:rsid w:val="002825FF"/>
    <w:rsid w:val="0029005E"/>
    <w:rsid w:val="002929E9"/>
    <w:rsid w:val="002A4C0D"/>
    <w:rsid w:val="002B10F5"/>
    <w:rsid w:val="002B18EA"/>
    <w:rsid w:val="002C68B3"/>
    <w:rsid w:val="002D4E2C"/>
    <w:rsid w:val="002D5035"/>
    <w:rsid w:val="002F2AE4"/>
    <w:rsid w:val="003148B5"/>
    <w:rsid w:val="00321CEE"/>
    <w:rsid w:val="00327856"/>
    <w:rsid w:val="003324D1"/>
    <w:rsid w:val="00343307"/>
    <w:rsid w:val="00343D0F"/>
    <w:rsid w:val="00350725"/>
    <w:rsid w:val="00356C09"/>
    <w:rsid w:val="00385269"/>
    <w:rsid w:val="003870AE"/>
    <w:rsid w:val="00387DC8"/>
    <w:rsid w:val="00393822"/>
    <w:rsid w:val="00395C31"/>
    <w:rsid w:val="003A3BA1"/>
    <w:rsid w:val="003B69F4"/>
    <w:rsid w:val="003D0BE9"/>
    <w:rsid w:val="003E4D31"/>
    <w:rsid w:val="003E72B0"/>
    <w:rsid w:val="0041141B"/>
    <w:rsid w:val="004146A0"/>
    <w:rsid w:val="00415042"/>
    <w:rsid w:val="00433674"/>
    <w:rsid w:val="004357DA"/>
    <w:rsid w:val="00443032"/>
    <w:rsid w:val="00451345"/>
    <w:rsid w:val="00463970"/>
    <w:rsid w:val="004663E6"/>
    <w:rsid w:val="00466555"/>
    <w:rsid w:val="004923BD"/>
    <w:rsid w:val="00495DA3"/>
    <w:rsid w:val="00495F6C"/>
    <w:rsid w:val="004A03D4"/>
    <w:rsid w:val="004C112E"/>
    <w:rsid w:val="004D0A96"/>
    <w:rsid w:val="004D21FE"/>
    <w:rsid w:val="004D7F6A"/>
    <w:rsid w:val="004E300E"/>
    <w:rsid w:val="00506D4A"/>
    <w:rsid w:val="00525AE3"/>
    <w:rsid w:val="005449AA"/>
    <w:rsid w:val="00560C48"/>
    <w:rsid w:val="00571D00"/>
    <w:rsid w:val="00572491"/>
    <w:rsid w:val="00572C35"/>
    <w:rsid w:val="00580EED"/>
    <w:rsid w:val="00581996"/>
    <w:rsid w:val="005851C2"/>
    <w:rsid w:val="005B0B53"/>
    <w:rsid w:val="005F7CAA"/>
    <w:rsid w:val="006042DD"/>
    <w:rsid w:val="00612BA1"/>
    <w:rsid w:val="0061380F"/>
    <w:rsid w:val="006244EF"/>
    <w:rsid w:val="006333EE"/>
    <w:rsid w:val="0063386B"/>
    <w:rsid w:val="006351F4"/>
    <w:rsid w:val="006355EB"/>
    <w:rsid w:val="00637F03"/>
    <w:rsid w:val="00644972"/>
    <w:rsid w:val="00647E35"/>
    <w:rsid w:val="00652739"/>
    <w:rsid w:val="00662CA7"/>
    <w:rsid w:val="00670270"/>
    <w:rsid w:val="0067636C"/>
    <w:rsid w:val="00677035"/>
    <w:rsid w:val="00686200"/>
    <w:rsid w:val="00693C6B"/>
    <w:rsid w:val="006E4407"/>
    <w:rsid w:val="006F62FD"/>
    <w:rsid w:val="006F707E"/>
    <w:rsid w:val="00710FBC"/>
    <w:rsid w:val="00722961"/>
    <w:rsid w:val="00722D5D"/>
    <w:rsid w:val="007259E3"/>
    <w:rsid w:val="0072639F"/>
    <w:rsid w:val="00746B41"/>
    <w:rsid w:val="007520F0"/>
    <w:rsid w:val="00760126"/>
    <w:rsid w:val="00766E96"/>
    <w:rsid w:val="0077101D"/>
    <w:rsid w:val="007720EA"/>
    <w:rsid w:val="00773AA8"/>
    <w:rsid w:val="00775F6E"/>
    <w:rsid w:val="00784EB4"/>
    <w:rsid w:val="00796A42"/>
    <w:rsid w:val="00797654"/>
    <w:rsid w:val="007A6764"/>
    <w:rsid w:val="007C3377"/>
    <w:rsid w:val="00804978"/>
    <w:rsid w:val="0080641A"/>
    <w:rsid w:val="008137B2"/>
    <w:rsid w:val="00822AA6"/>
    <w:rsid w:val="00824F28"/>
    <w:rsid w:val="008374A5"/>
    <w:rsid w:val="00850403"/>
    <w:rsid w:val="008535DA"/>
    <w:rsid w:val="00863110"/>
    <w:rsid w:val="008636EC"/>
    <w:rsid w:val="008659D3"/>
    <w:rsid w:val="00865B12"/>
    <w:rsid w:val="008A7438"/>
    <w:rsid w:val="008E1EA6"/>
    <w:rsid w:val="008E733E"/>
    <w:rsid w:val="008F0C1E"/>
    <w:rsid w:val="008F7BD2"/>
    <w:rsid w:val="009026F8"/>
    <w:rsid w:val="00913EFE"/>
    <w:rsid w:val="009311A0"/>
    <w:rsid w:val="00944F15"/>
    <w:rsid w:val="009676EC"/>
    <w:rsid w:val="00972D3B"/>
    <w:rsid w:val="0098214C"/>
    <w:rsid w:val="009903A7"/>
    <w:rsid w:val="0099124A"/>
    <w:rsid w:val="009974FB"/>
    <w:rsid w:val="009A7EF4"/>
    <w:rsid w:val="009C4B47"/>
    <w:rsid w:val="009D1247"/>
    <w:rsid w:val="00A213C2"/>
    <w:rsid w:val="00A23FB3"/>
    <w:rsid w:val="00A32796"/>
    <w:rsid w:val="00A3303E"/>
    <w:rsid w:val="00A36F0A"/>
    <w:rsid w:val="00A37896"/>
    <w:rsid w:val="00A41F60"/>
    <w:rsid w:val="00A533BB"/>
    <w:rsid w:val="00A63C25"/>
    <w:rsid w:val="00A92655"/>
    <w:rsid w:val="00AB1AA7"/>
    <w:rsid w:val="00AB210A"/>
    <w:rsid w:val="00AB5B0C"/>
    <w:rsid w:val="00AC0EE4"/>
    <w:rsid w:val="00AC116C"/>
    <w:rsid w:val="00AE6B45"/>
    <w:rsid w:val="00AE6D68"/>
    <w:rsid w:val="00AE72BB"/>
    <w:rsid w:val="00B05AD3"/>
    <w:rsid w:val="00B25E8F"/>
    <w:rsid w:val="00B35014"/>
    <w:rsid w:val="00B41E32"/>
    <w:rsid w:val="00B4435F"/>
    <w:rsid w:val="00B5765C"/>
    <w:rsid w:val="00B6500A"/>
    <w:rsid w:val="00B658A4"/>
    <w:rsid w:val="00B67486"/>
    <w:rsid w:val="00B746A3"/>
    <w:rsid w:val="00B85D45"/>
    <w:rsid w:val="00B96B89"/>
    <w:rsid w:val="00B97E7F"/>
    <w:rsid w:val="00BA5CDF"/>
    <w:rsid w:val="00BB58B9"/>
    <w:rsid w:val="00BC442B"/>
    <w:rsid w:val="00BD4F47"/>
    <w:rsid w:val="00BD630A"/>
    <w:rsid w:val="00BE6D58"/>
    <w:rsid w:val="00BF5CFF"/>
    <w:rsid w:val="00C1066C"/>
    <w:rsid w:val="00C14D30"/>
    <w:rsid w:val="00C17920"/>
    <w:rsid w:val="00C3011C"/>
    <w:rsid w:val="00C419C9"/>
    <w:rsid w:val="00C422EA"/>
    <w:rsid w:val="00C473A6"/>
    <w:rsid w:val="00C50E26"/>
    <w:rsid w:val="00C65EC2"/>
    <w:rsid w:val="00C80B00"/>
    <w:rsid w:val="00C8224C"/>
    <w:rsid w:val="00C849BC"/>
    <w:rsid w:val="00C97BAD"/>
    <w:rsid w:val="00CA0325"/>
    <w:rsid w:val="00CB14E2"/>
    <w:rsid w:val="00CB1DD1"/>
    <w:rsid w:val="00CD0082"/>
    <w:rsid w:val="00CE5F72"/>
    <w:rsid w:val="00CF2E5E"/>
    <w:rsid w:val="00D06BF3"/>
    <w:rsid w:val="00D10D08"/>
    <w:rsid w:val="00D115F3"/>
    <w:rsid w:val="00D21ADB"/>
    <w:rsid w:val="00D24606"/>
    <w:rsid w:val="00D30E42"/>
    <w:rsid w:val="00D565A8"/>
    <w:rsid w:val="00D62888"/>
    <w:rsid w:val="00D84F43"/>
    <w:rsid w:val="00DA729D"/>
    <w:rsid w:val="00DD3655"/>
    <w:rsid w:val="00DD5F8F"/>
    <w:rsid w:val="00E0717E"/>
    <w:rsid w:val="00E109C6"/>
    <w:rsid w:val="00E401C0"/>
    <w:rsid w:val="00E445D3"/>
    <w:rsid w:val="00E85FEB"/>
    <w:rsid w:val="00E9131E"/>
    <w:rsid w:val="00EB558E"/>
    <w:rsid w:val="00EC5253"/>
    <w:rsid w:val="00ED678E"/>
    <w:rsid w:val="00ED71FF"/>
    <w:rsid w:val="00ED749D"/>
    <w:rsid w:val="00EF22E7"/>
    <w:rsid w:val="00EF6812"/>
    <w:rsid w:val="00F10CFF"/>
    <w:rsid w:val="00F26632"/>
    <w:rsid w:val="00F268FA"/>
    <w:rsid w:val="00F4205E"/>
    <w:rsid w:val="00F57094"/>
    <w:rsid w:val="00F57A97"/>
    <w:rsid w:val="00F70D4F"/>
    <w:rsid w:val="00F720EE"/>
    <w:rsid w:val="00F829E1"/>
    <w:rsid w:val="00F92D67"/>
    <w:rsid w:val="00F95866"/>
    <w:rsid w:val="00FA08E1"/>
    <w:rsid w:val="00FA3434"/>
    <w:rsid w:val="00FB582E"/>
    <w:rsid w:val="00FC0792"/>
    <w:rsid w:val="00FC2D54"/>
    <w:rsid w:val="00FD06D0"/>
    <w:rsid w:val="00FD6ED2"/>
    <w:rsid w:val="00FD7727"/>
    <w:rsid w:val="00FE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6F8"/>
    <w:rPr>
      <w:rFonts w:ascii="Tahoma" w:hAnsi="Tahoma" w:cs="Tahoma"/>
      <w:sz w:val="16"/>
      <w:szCs w:val="16"/>
    </w:rPr>
  </w:style>
  <w:style w:type="paragraph" w:styleId="a5">
    <w:name w:val="List Paragraph"/>
    <w:basedOn w:val="a"/>
    <w:uiPriority w:val="34"/>
    <w:qFormat/>
    <w:rsid w:val="00A63C2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B558E"/>
    <w:rPr>
      <w:color w:val="0000FF" w:themeColor="hyperlink"/>
      <w:u w:val="single"/>
    </w:rPr>
  </w:style>
  <w:style w:type="paragraph" w:styleId="a7">
    <w:name w:val="Normal (Web)"/>
    <w:basedOn w:val="a"/>
    <w:unhideWhenUsed/>
    <w:rsid w:val="00944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B96B89"/>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B96B89"/>
    <w:rPr>
      <w:rFonts w:ascii="Times New Roman" w:eastAsia="Times New Roman" w:hAnsi="Times New Roman" w:cs="Times New Roman"/>
      <w:sz w:val="28"/>
      <w:szCs w:val="24"/>
      <w:lang w:eastAsia="ru-RU"/>
    </w:rPr>
  </w:style>
  <w:style w:type="paragraph" w:customStyle="1" w:styleId="ConsPlusNormal">
    <w:name w:val="ConsPlusNormal"/>
    <w:rsid w:val="001C54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ED67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8E"/>
  </w:style>
  <w:style w:type="paragraph" w:styleId="ac">
    <w:name w:val="footer"/>
    <w:basedOn w:val="a"/>
    <w:link w:val="ad"/>
    <w:uiPriority w:val="99"/>
    <w:unhideWhenUsed/>
    <w:rsid w:val="00ED67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678E"/>
  </w:style>
  <w:style w:type="character" w:customStyle="1" w:styleId="font2">
    <w:name w:val="font2"/>
    <w:rsid w:val="008E1EA6"/>
  </w:style>
  <w:style w:type="paragraph" w:customStyle="1" w:styleId="Default">
    <w:name w:val="Default"/>
    <w:rsid w:val="008374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6F8"/>
    <w:rPr>
      <w:rFonts w:ascii="Tahoma" w:hAnsi="Tahoma" w:cs="Tahoma"/>
      <w:sz w:val="16"/>
      <w:szCs w:val="16"/>
    </w:rPr>
  </w:style>
  <w:style w:type="paragraph" w:styleId="a5">
    <w:name w:val="List Paragraph"/>
    <w:basedOn w:val="a"/>
    <w:uiPriority w:val="34"/>
    <w:qFormat/>
    <w:rsid w:val="00A63C2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B558E"/>
    <w:rPr>
      <w:color w:val="0000FF" w:themeColor="hyperlink"/>
      <w:u w:val="single"/>
    </w:rPr>
  </w:style>
  <w:style w:type="paragraph" w:styleId="a7">
    <w:name w:val="Normal (Web)"/>
    <w:basedOn w:val="a"/>
    <w:unhideWhenUsed/>
    <w:rsid w:val="00944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B96B89"/>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B96B89"/>
    <w:rPr>
      <w:rFonts w:ascii="Times New Roman" w:eastAsia="Times New Roman" w:hAnsi="Times New Roman" w:cs="Times New Roman"/>
      <w:sz w:val="28"/>
      <w:szCs w:val="24"/>
      <w:lang w:eastAsia="ru-RU"/>
    </w:rPr>
  </w:style>
  <w:style w:type="paragraph" w:customStyle="1" w:styleId="ConsPlusNormal">
    <w:name w:val="ConsPlusNormal"/>
    <w:rsid w:val="001C54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ED67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8E"/>
  </w:style>
  <w:style w:type="paragraph" w:styleId="ac">
    <w:name w:val="footer"/>
    <w:basedOn w:val="a"/>
    <w:link w:val="ad"/>
    <w:uiPriority w:val="99"/>
    <w:unhideWhenUsed/>
    <w:rsid w:val="00ED67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678E"/>
  </w:style>
  <w:style w:type="character" w:customStyle="1" w:styleId="font2">
    <w:name w:val="font2"/>
    <w:rsid w:val="008E1EA6"/>
  </w:style>
  <w:style w:type="paragraph" w:customStyle="1" w:styleId="Default">
    <w:name w:val="Default"/>
    <w:rsid w:val="008374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7417">
      <w:bodyDiv w:val="1"/>
      <w:marLeft w:val="0"/>
      <w:marRight w:val="0"/>
      <w:marTop w:val="0"/>
      <w:marBottom w:val="0"/>
      <w:divBdr>
        <w:top w:val="none" w:sz="0" w:space="0" w:color="auto"/>
        <w:left w:val="none" w:sz="0" w:space="0" w:color="auto"/>
        <w:bottom w:val="none" w:sz="0" w:space="0" w:color="auto"/>
        <w:right w:val="none" w:sz="0" w:space="0" w:color="auto"/>
      </w:divBdr>
    </w:div>
    <w:div w:id="183061226">
      <w:bodyDiv w:val="1"/>
      <w:marLeft w:val="0"/>
      <w:marRight w:val="0"/>
      <w:marTop w:val="0"/>
      <w:marBottom w:val="0"/>
      <w:divBdr>
        <w:top w:val="none" w:sz="0" w:space="0" w:color="auto"/>
        <w:left w:val="none" w:sz="0" w:space="0" w:color="auto"/>
        <w:bottom w:val="none" w:sz="0" w:space="0" w:color="auto"/>
        <w:right w:val="none" w:sz="0" w:space="0" w:color="auto"/>
      </w:divBdr>
    </w:div>
    <w:div w:id="688601716">
      <w:bodyDiv w:val="1"/>
      <w:marLeft w:val="0"/>
      <w:marRight w:val="0"/>
      <w:marTop w:val="0"/>
      <w:marBottom w:val="0"/>
      <w:divBdr>
        <w:top w:val="none" w:sz="0" w:space="0" w:color="auto"/>
        <w:left w:val="none" w:sz="0" w:space="0" w:color="auto"/>
        <w:bottom w:val="none" w:sz="0" w:space="0" w:color="auto"/>
        <w:right w:val="none" w:sz="0" w:space="0" w:color="auto"/>
      </w:divBdr>
    </w:div>
    <w:div w:id="1292327923">
      <w:bodyDiv w:val="1"/>
      <w:marLeft w:val="0"/>
      <w:marRight w:val="0"/>
      <w:marTop w:val="0"/>
      <w:marBottom w:val="0"/>
      <w:divBdr>
        <w:top w:val="none" w:sz="0" w:space="0" w:color="auto"/>
        <w:left w:val="none" w:sz="0" w:space="0" w:color="auto"/>
        <w:bottom w:val="none" w:sz="0" w:space="0" w:color="auto"/>
        <w:right w:val="none" w:sz="0" w:space="0" w:color="auto"/>
      </w:divBdr>
    </w:div>
    <w:div w:id="13490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reg.ru/power/gs/medspravka.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ovreg.ru/power/gs/soglasie-danny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minjust43.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01.ako.lan\%D0%90%D0%B4%D0%BC%20%D0%9A%D0%B0%D0%B4%D1%80%D1%8B\%D0%91%D0%BB%D0%B0%D0%BD%D0%BA%D0%B8%201\%D0%B0%D0%BD%D0%BA%D0%B5%D1%82%D0%B0.doc" TargetMode="External"/><Relationship Id="rId5" Type="http://schemas.openxmlformats.org/officeDocument/2006/relationships/settings" Target="settings.xml"/><Relationship Id="rId15" Type="http://schemas.openxmlformats.org/officeDocument/2006/relationships/hyperlink" Target="http://www.kirovreg.ru/pover/gs/" TargetMode="External"/><Relationship Id="rId10" Type="http://schemas.openxmlformats.org/officeDocument/2006/relationships/hyperlink" Target="http://www.kirovreg.ru/power/gs/soglasie-dannye.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fs01.ako.lan\%D0%90%D0%B4%D0%BC%20%D0%9A%D0%B0%D0%B4%D1%80%D1%8B\%D0%91%D0%BB%D0%B0%D0%BD%D0%BA%D0%B8%201\%D0%B0%D0%BD%D0%BA%D0%B5%D1%82%D0%B0.doc" TargetMode="External"/><Relationship Id="rId14" Type="http://schemas.openxmlformats.org/officeDocument/2006/relationships/hyperlink" Target="http://www.kirovreg.ru/pover/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8401-20C0-4D96-AE08-33E7D4F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Дарья Олеговна</cp:lastModifiedBy>
  <cp:revision>6</cp:revision>
  <cp:lastPrinted>2018-06-07T11:50:00Z</cp:lastPrinted>
  <dcterms:created xsi:type="dcterms:W3CDTF">2018-05-24T12:39:00Z</dcterms:created>
  <dcterms:modified xsi:type="dcterms:W3CDTF">2018-06-07T12:06:00Z</dcterms:modified>
</cp:coreProperties>
</file>