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5" w:lineRule="atLeast"/>
        <w:ind w:firstLine="0" w:left="6521"/>
        <w:rPr>
          <w:color w:val="000000"/>
          <w:sz w:val="28"/>
        </w:rPr>
      </w:pPr>
      <w:r>
        <w:rPr>
          <w:color w:val="000000"/>
          <w:sz w:val="28"/>
        </w:rPr>
        <w:t>УТВЕРЖДЕНО</w:t>
      </w:r>
    </w:p>
    <w:p w14:paraId="02000000">
      <w:pPr>
        <w:pStyle w:val="Style_1"/>
        <w:spacing w:after="0" w:before="0" w:line="245" w:lineRule="atLeast"/>
        <w:ind w:firstLine="0" w:left="6521"/>
        <w:rPr>
          <w:color w:val="000000"/>
          <w:sz w:val="28"/>
        </w:rPr>
      </w:pPr>
    </w:p>
    <w:p w14:paraId="03000000">
      <w:pPr>
        <w:pStyle w:val="Style_1"/>
        <w:spacing w:after="0" w:before="0" w:line="245" w:lineRule="atLeast"/>
        <w:ind w:firstLine="0" w:left="6521"/>
        <w:rPr>
          <w:color w:val="000000"/>
          <w:sz w:val="28"/>
        </w:rPr>
      </w:pPr>
      <w:r>
        <w:rPr>
          <w:color w:val="000000"/>
          <w:sz w:val="28"/>
        </w:rPr>
        <w:t>приказом директора</w:t>
      </w:r>
    </w:p>
    <w:p w14:paraId="04000000">
      <w:pPr>
        <w:pStyle w:val="Style_1"/>
        <w:spacing w:after="0" w:before="0" w:line="245" w:lineRule="atLeast"/>
        <w:ind w:firstLine="0" w:left="6521"/>
        <w:rPr>
          <w:color w:val="000000"/>
          <w:sz w:val="28"/>
        </w:rPr>
      </w:pPr>
      <w:r>
        <w:rPr>
          <w:color w:val="000000"/>
          <w:sz w:val="28"/>
        </w:rPr>
        <w:t>КОГБУ «ЗАГС 43»</w:t>
      </w:r>
    </w:p>
    <w:p w14:paraId="05000000">
      <w:pPr>
        <w:pStyle w:val="Style_1"/>
        <w:spacing w:after="0" w:before="0" w:line="245" w:lineRule="atLeast"/>
        <w:ind w:firstLine="0" w:left="6521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 </w:t>
      </w:r>
      <w:bookmarkStart w:id="1" w:name="_GoBack"/>
      <w:bookmarkEnd w:id="1"/>
      <w:r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.08.202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 № </w:t>
      </w:r>
      <w:r>
        <w:rPr>
          <w:color w:val="000000"/>
          <w:sz w:val="28"/>
        </w:rPr>
        <w:t>10-од</w:t>
      </w:r>
    </w:p>
    <w:p w14:paraId="06000000">
      <w:pPr>
        <w:pStyle w:val="Style_1"/>
        <w:spacing w:after="0" w:before="0" w:line="245" w:lineRule="atLeast"/>
        <w:ind w:firstLine="0" w:left="6521"/>
        <w:rPr>
          <w:color w:val="000000"/>
          <w:sz w:val="28"/>
        </w:rPr>
      </w:pPr>
    </w:p>
    <w:p w14:paraId="07000000">
      <w:pPr>
        <w:pStyle w:val="Style_1"/>
        <w:spacing w:after="0" w:before="0" w:line="245" w:lineRule="atLeast"/>
        <w:ind w:firstLine="0" w:left="5387"/>
        <w:rPr>
          <w:color w:val="000000"/>
          <w:sz w:val="28"/>
        </w:rPr>
      </w:pPr>
    </w:p>
    <w:p w14:paraId="08000000">
      <w:pPr>
        <w:pStyle w:val="Style_1"/>
        <w:spacing w:after="0" w:before="0" w:line="245" w:lineRule="atLeast"/>
        <w:ind w:firstLine="0" w:left="5387"/>
        <w:rPr>
          <w:color w:val="000000"/>
          <w:sz w:val="28"/>
        </w:rPr>
      </w:pPr>
    </w:p>
    <w:p w14:paraId="09000000">
      <w:pPr>
        <w:pStyle w:val="Style_1"/>
        <w:spacing w:after="0" w:before="0"/>
        <w:ind/>
        <w:jc w:val="center"/>
        <w:rPr>
          <w:sz w:val="28"/>
        </w:rPr>
      </w:pPr>
      <w:r>
        <w:rPr>
          <w:b w:val="1"/>
          <w:color w:val="000000"/>
          <w:sz w:val="28"/>
        </w:rPr>
        <w:t>ПОЛОЖЕНИЕ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 </w:t>
      </w:r>
      <w:r>
        <w:rPr>
          <w:rFonts w:ascii="Times New Roman" w:hAnsi="Times New Roman"/>
          <w:b w:val="1"/>
          <w:color w:val="000000"/>
          <w:sz w:val="28"/>
        </w:rPr>
        <w:t xml:space="preserve">проведении </w:t>
      </w:r>
      <w:r>
        <w:rPr>
          <w:rFonts w:ascii="Times New Roman" w:hAnsi="Times New Roman"/>
          <w:b w:val="1"/>
          <w:color w:val="000000"/>
          <w:sz w:val="28"/>
        </w:rPr>
        <w:t>творческо</w:t>
      </w:r>
      <w:r>
        <w:rPr>
          <w:rFonts w:ascii="Times New Roman" w:hAnsi="Times New Roman"/>
          <w:b w:val="1"/>
          <w:color w:val="000000"/>
          <w:sz w:val="28"/>
        </w:rPr>
        <w:t xml:space="preserve">го </w:t>
      </w:r>
      <w:r>
        <w:rPr>
          <w:rFonts w:ascii="Times New Roman" w:hAnsi="Times New Roman"/>
          <w:b w:val="1"/>
          <w:color w:val="000000"/>
          <w:sz w:val="28"/>
        </w:rPr>
        <w:t>конкурс</w:t>
      </w:r>
      <w:r>
        <w:rPr>
          <w:rFonts w:ascii="Times New Roman" w:hAnsi="Times New Roman"/>
          <w:b w:val="1"/>
          <w:color w:val="000000"/>
          <w:sz w:val="28"/>
        </w:rPr>
        <w:t>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Как я провел лето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0C000000">
      <w:pPr>
        <w:pStyle w:val="Style_1"/>
        <w:spacing w:after="0" w:before="0"/>
        <w:ind/>
        <w:rPr>
          <w:sz w:val="28"/>
        </w:rPr>
      </w:pPr>
    </w:p>
    <w:p w14:paraId="0D000000">
      <w:pPr>
        <w:pStyle w:val="Style_1"/>
        <w:numPr>
          <w:ilvl w:val="0"/>
          <w:numId w:val="1"/>
        </w:numPr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Общие положения</w:t>
      </w:r>
    </w:p>
    <w:p w14:paraId="0E000000">
      <w:pPr>
        <w:pStyle w:val="Style_1"/>
        <w:tabs>
          <w:tab w:leader="none" w:pos="3585" w:val="left"/>
        </w:tabs>
        <w:spacing w:after="0" w:before="0"/>
        <w:ind w:firstLine="0" w:left="720"/>
        <w:jc w:val="both"/>
        <w:rPr>
          <w:sz w:val="28"/>
        </w:rPr>
      </w:pPr>
      <w:r>
        <w:rPr>
          <w:sz w:val="28"/>
        </w:rPr>
        <w:tab/>
      </w:r>
    </w:p>
    <w:p w14:paraId="0F000000">
      <w:pPr>
        <w:pStyle w:val="Style_1"/>
        <w:spacing w:after="0" w:before="0"/>
        <w:ind w:firstLine="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Настоящее Положение о проведении творческого Конкурса «</w:t>
      </w:r>
      <w:r>
        <w:rPr>
          <w:color w:val="000000"/>
          <w:sz w:val="28"/>
        </w:rPr>
        <w:t>Как я провел лето</w:t>
      </w:r>
      <w:r>
        <w:rPr>
          <w:color w:val="000000"/>
          <w:sz w:val="28"/>
        </w:rPr>
        <w:t xml:space="preserve">» (далее - Конкурс), определяет условия проведения Конкурса, его цели и задачи, сроки проведения, </w:t>
      </w:r>
      <w:r>
        <w:rPr>
          <w:color w:val="000000"/>
          <w:sz w:val="28"/>
        </w:rPr>
        <w:t>порядок рассмотрения представленных материалов и награждение победителей</w:t>
      </w:r>
      <w:r>
        <w:rPr>
          <w:color w:val="000000"/>
          <w:sz w:val="28"/>
        </w:rPr>
        <w:t>.</w:t>
      </w:r>
    </w:p>
    <w:p w14:paraId="10000000">
      <w:pPr>
        <w:pStyle w:val="Style_1"/>
        <w:spacing w:after="0" w:before="0"/>
        <w:ind w:firstLine="0" w:left="709"/>
        <w:jc w:val="both"/>
        <w:rPr>
          <w:sz w:val="28"/>
        </w:rPr>
      </w:pPr>
    </w:p>
    <w:p w14:paraId="11000000">
      <w:pPr>
        <w:pStyle w:val="Style_1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Цели и задачи Конкурса</w:t>
      </w:r>
    </w:p>
    <w:p w14:paraId="12000000">
      <w:pPr>
        <w:pStyle w:val="Style_1"/>
        <w:spacing w:after="0" w:before="0"/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Цел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Конкурса</w:t>
      </w:r>
      <w:r>
        <w:rPr>
          <w:rFonts w:ascii="Times New Roman" w:hAnsi="Times New Roman"/>
          <w:sz w:val="28"/>
        </w:rPr>
        <w:t xml:space="preserve"> является:</w:t>
      </w:r>
    </w:p>
    <w:p w14:paraId="14000000">
      <w:pPr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популяризация семейных традиций и ценностей, воспитание уважения к старшему поколению в соответствии с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"consultantplus://offline/ref=C27165463DDD3E4E6D4A2E945C56B2392DF31FF7874AE34E846D3C67F291D77EC7F8275F4459F818B154CC30737E76AF1699DC94E977D1D7iET7H"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Концепци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  от 25.08.2014                  № 1618-р;</w:t>
      </w:r>
    </w:p>
    <w:p w14:paraId="15000000">
      <w:pPr>
        <w:numPr>
          <w:ilvl w:val="0"/>
          <w:numId w:val="2"/>
        </w:numPr>
        <w:ind w:firstLine="0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в реализации воспитательного и культурно-образовательного потенциала семьи, формирование нравственного воспитания детей</w:t>
      </w:r>
      <w:r>
        <w:rPr>
          <w:rFonts w:ascii="Times New Roman" w:hAnsi="Times New Roman"/>
          <w:sz w:val="28"/>
        </w:rPr>
        <w:t>;</w:t>
      </w:r>
    </w:p>
    <w:p w14:paraId="16000000">
      <w:pPr>
        <w:numPr>
          <w:ilvl w:val="0"/>
          <w:numId w:val="2"/>
        </w:numPr>
        <w:ind w:firstLine="0"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развити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традиционных семейных ценностей посредством привлечения внимания к важности совместного отдыха.</w:t>
      </w:r>
    </w:p>
    <w:p w14:paraId="17000000">
      <w:pPr>
        <w:pStyle w:val="Style_1"/>
        <w:spacing w:after="0" w:before="0"/>
        <w:ind w:firstLine="0" w:left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2.2 Задачами Конкурса являются:</w:t>
      </w:r>
    </w:p>
    <w:p w14:paraId="18000000">
      <w:pPr>
        <w:pStyle w:val="Style_1"/>
        <w:numPr>
          <w:ilvl w:val="0"/>
          <w:numId w:val="3"/>
        </w:numPr>
        <w:spacing w:after="0"/>
        <w:ind w:firstLine="0" w:left="1134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вовлечение детей и их родителей в сферу творчества, гражданского и духовного воспитания;</w:t>
      </w:r>
    </w:p>
    <w:p w14:paraId="19000000">
      <w:pPr>
        <w:pStyle w:val="Style_1"/>
        <w:numPr>
          <w:ilvl w:val="0"/>
          <w:numId w:val="3"/>
        </w:numPr>
        <w:spacing w:after="0"/>
        <w:ind w:firstLine="0" w:left="1134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приобщение детей к культурным ценностям, уважения к родному языку;</w:t>
      </w:r>
    </w:p>
    <w:p w14:paraId="1A000000">
      <w:pPr>
        <w:pStyle w:val="Style_1"/>
        <w:numPr>
          <w:ilvl w:val="0"/>
          <w:numId w:val="3"/>
        </w:numPr>
        <w:spacing w:after="0"/>
        <w:ind w:firstLine="0" w:left="1134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раскрытие и проявление  творческих способностей детей;</w:t>
      </w:r>
    </w:p>
    <w:p w14:paraId="1B000000">
      <w:pPr>
        <w:pStyle w:val="Style_1"/>
        <w:numPr>
          <w:ilvl w:val="0"/>
          <w:numId w:val="3"/>
        </w:numPr>
        <w:spacing w:after="0"/>
        <w:ind w:firstLine="0" w:left="1134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развитие предметных и содержательных связей между детьми, родителями, дедушками, бабушками в процессе творческой деятельности;</w:t>
      </w:r>
    </w:p>
    <w:p w14:paraId="1C000000">
      <w:pPr>
        <w:pStyle w:val="Style_1"/>
        <w:numPr>
          <w:ilvl w:val="0"/>
          <w:numId w:val="3"/>
        </w:numPr>
        <w:spacing w:after="0"/>
        <w:ind w:firstLine="0" w:left="1134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выявление лучших творческих работ среди участников.</w:t>
      </w:r>
    </w:p>
    <w:p w14:paraId="1D000000">
      <w:pPr>
        <w:pStyle w:val="Style_1"/>
        <w:spacing w:after="0" w:before="0"/>
        <w:ind w:firstLine="709" w:left="1134"/>
        <w:jc w:val="both"/>
        <w:rPr>
          <w:color w:val="000000"/>
          <w:sz w:val="28"/>
          <w:highlight w:val="white"/>
        </w:rPr>
      </w:pPr>
    </w:p>
    <w:p w14:paraId="1E000000">
      <w:pPr>
        <w:pStyle w:val="Style_1"/>
        <w:spacing w:after="0" w:before="0"/>
        <w:ind w:firstLine="709" w:left="0"/>
        <w:jc w:val="both"/>
        <w:rPr>
          <w:color w:val="000000"/>
          <w:sz w:val="28"/>
          <w:highlight w:val="white"/>
        </w:rPr>
      </w:pPr>
    </w:p>
    <w:p w14:paraId="1F000000">
      <w:pPr>
        <w:pStyle w:val="Style_1"/>
        <w:spacing w:after="0" w:before="0"/>
        <w:ind w:firstLine="709" w:left="0"/>
        <w:jc w:val="both"/>
        <w:rPr>
          <w:color w:val="000000"/>
          <w:sz w:val="28"/>
          <w:highlight w:val="white"/>
        </w:rPr>
      </w:pPr>
    </w:p>
    <w:p w14:paraId="20000000">
      <w:pPr>
        <w:pStyle w:val="Style_1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3. Участники Конкурса</w:t>
      </w:r>
    </w:p>
    <w:p w14:paraId="21000000">
      <w:pPr>
        <w:pStyle w:val="Style_1"/>
        <w:spacing w:after="0" w:before="0"/>
        <w:ind/>
        <w:jc w:val="both"/>
        <w:rPr>
          <w:sz w:val="28"/>
        </w:rPr>
      </w:pPr>
    </w:p>
    <w:p w14:paraId="22000000">
      <w:pPr>
        <w:pStyle w:val="Style_3"/>
        <w:spacing w:after="0" w:before="0"/>
        <w:ind w:firstLine="0" w:left="709"/>
        <w:jc w:val="both"/>
        <w:rPr>
          <w:color w:val="000000"/>
          <w:sz w:val="28"/>
        </w:rPr>
      </w:pPr>
      <w:r>
        <w:rPr>
          <w:rStyle w:val="Style_4_ch"/>
          <w:color w:val="000000"/>
          <w:sz w:val="28"/>
        </w:rPr>
        <w:t>3.</w:t>
      </w:r>
      <w:r>
        <w:rPr>
          <w:rStyle w:val="Style_4_ch"/>
          <w:color w:val="000000"/>
          <w:sz w:val="28"/>
        </w:rPr>
        <w:t>1</w:t>
      </w:r>
      <w:r>
        <w:rPr>
          <w:rStyle w:val="Style_4_ch"/>
          <w:color w:val="000000"/>
          <w:sz w:val="28"/>
        </w:rPr>
        <w:t>.</w:t>
      </w:r>
      <w:r>
        <w:rPr>
          <w:color w:val="000000"/>
          <w:sz w:val="28"/>
        </w:rPr>
        <w:t>В конкурсе принимают участие молодые семьи, семьи</w:t>
      </w:r>
      <w:r>
        <w:rPr>
          <w:color w:val="000000"/>
          <w:sz w:val="28"/>
        </w:rPr>
        <w:t xml:space="preserve"> с детьми</w:t>
      </w:r>
      <w:r>
        <w:rPr>
          <w:color w:val="000000"/>
          <w:sz w:val="28"/>
        </w:rPr>
        <w:t>, дети школьного возраста</w:t>
      </w:r>
      <w:r>
        <w:rPr>
          <w:color w:val="000000"/>
          <w:sz w:val="28"/>
        </w:rPr>
        <w:t>.</w:t>
      </w:r>
    </w:p>
    <w:p w14:paraId="23000000">
      <w:pPr>
        <w:pStyle w:val="Style_3"/>
        <w:spacing w:after="0" w:before="0"/>
        <w:ind w:firstLine="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3.2. Участие может быть индивидуальным или совместным.</w:t>
      </w:r>
    </w:p>
    <w:p w14:paraId="24000000">
      <w:pPr>
        <w:pStyle w:val="Style_3"/>
        <w:spacing w:after="0" w:before="0"/>
        <w:ind w:firstLine="0" w:left="709"/>
        <w:jc w:val="both"/>
        <w:rPr>
          <w:rStyle w:val="Style_4_ch"/>
          <w:color w:val="000000"/>
          <w:sz w:val="28"/>
        </w:rPr>
      </w:pPr>
      <w:r>
        <w:rPr>
          <w:rStyle w:val="Style_4_ch"/>
          <w:color w:val="000000"/>
          <w:sz w:val="28"/>
        </w:rPr>
        <w:t>3.</w:t>
      </w:r>
      <w:r>
        <w:rPr>
          <w:rStyle w:val="Style_4_ch"/>
          <w:color w:val="000000"/>
          <w:sz w:val="28"/>
        </w:rPr>
        <w:t>3</w:t>
      </w:r>
      <w:r>
        <w:rPr>
          <w:rStyle w:val="Style_4_ch"/>
          <w:color w:val="000000"/>
          <w:sz w:val="28"/>
        </w:rPr>
        <w:t>.</w:t>
      </w:r>
      <w:r>
        <w:rPr>
          <w:rStyle w:val="Style_4_ch"/>
          <w:color w:val="000000"/>
          <w:sz w:val="28"/>
        </w:rPr>
        <w:t xml:space="preserve"> Участие в Конкурсе является добровольным.</w:t>
      </w:r>
    </w:p>
    <w:p w14:paraId="25000000">
      <w:pPr>
        <w:pStyle w:val="Style_3"/>
        <w:spacing w:after="0" w:before="0"/>
        <w:ind w:firstLine="0" w:left="709"/>
        <w:jc w:val="both"/>
        <w:rPr>
          <w:rStyle w:val="Style_4_ch"/>
          <w:color w:val="000000"/>
          <w:sz w:val="28"/>
        </w:rPr>
      </w:pPr>
    </w:p>
    <w:p w14:paraId="26000000">
      <w:pPr>
        <w:pStyle w:val="Style_3"/>
        <w:spacing w:after="0" w:before="0"/>
        <w:ind w:firstLine="0" w:left="709"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4. Место и сроки проведения Конкурса</w:t>
      </w:r>
    </w:p>
    <w:p w14:paraId="27000000">
      <w:pPr>
        <w:spacing w:after="0" w:beforeAutospacing="on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Конкурс проводится в период с </w:t>
      </w:r>
      <w:r>
        <w:rPr>
          <w:rFonts w:ascii="Times New Roman" w:hAnsi="Times New Roman"/>
          <w:color w:val="000000"/>
          <w:sz w:val="28"/>
        </w:rPr>
        <w:t>17</w:t>
      </w:r>
      <w:r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года </w:t>
      </w:r>
      <w:r>
        <w:rPr>
          <w:rFonts w:ascii="Times New Roman" w:hAnsi="Times New Roman"/>
          <w:color w:val="000000"/>
          <w:sz w:val="28"/>
        </w:rPr>
        <w:t xml:space="preserve"> по 18.00 часов </w:t>
      </w:r>
      <w:r>
        <w:rPr>
          <w:rFonts w:ascii="Times New Roman" w:hAnsi="Times New Roman"/>
          <w:color w:val="000000"/>
          <w:sz w:val="28"/>
        </w:rPr>
        <w:t>05</w:t>
      </w:r>
      <w:r>
        <w:rPr>
          <w:rFonts w:ascii="Times New Roman" w:hAnsi="Times New Roman"/>
          <w:color w:val="000000"/>
          <w:sz w:val="28"/>
        </w:rPr>
        <w:t>.09.202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>:</w:t>
      </w:r>
    </w:p>
    <w:p w14:paraId="28000000">
      <w:pPr>
        <w:spacing w:after="0" w:beforeAutospacing="on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06</w:t>
      </w:r>
      <w:r>
        <w:rPr>
          <w:rFonts w:ascii="Times New Roman" w:hAnsi="Times New Roman"/>
          <w:color w:val="000000"/>
          <w:sz w:val="28"/>
        </w:rPr>
        <w:t>.09.202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– заседание жюри Конкурса, определение победителя;</w:t>
      </w:r>
    </w:p>
    <w:p w14:paraId="29000000">
      <w:pPr>
        <w:spacing w:after="0" w:beforeAutospacing="on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07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09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– награждение победителей.</w:t>
      </w:r>
    </w:p>
    <w:p w14:paraId="2A000000">
      <w:pPr>
        <w:spacing w:afterAutospacing="on" w:beforeAutospacing="on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2B000000">
      <w:pPr>
        <w:spacing w:afterAutospacing="on" w:beforeAutospacing="on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5. Порядок проведения Конкурса</w:t>
      </w:r>
    </w:p>
    <w:p w14:paraId="2C000000">
      <w:pPr>
        <w:spacing w:afterAutospacing="on" w:beforeAutospacing="on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>
        <w:rPr>
          <w:rFonts w:ascii="Times New Roman" w:hAnsi="Times New Roman"/>
          <w:color w:val="000000"/>
          <w:sz w:val="28"/>
        </w:rPr>
        <w:t xml:space="preserve">Готовые работы участников принимаются в заочном </w:t>
      </w:r>
      <w:r>
        <w:rPr>
          <w:rFonts w:ascii="Times New Roman" w:hAnsi="Times New Roman"/>
          <w:color w:val="000000"/>
          <w:sz w:val="28"/>
        </w:rPr>
        <w:t xml:space="preserve">и очном </w:t>
      </w:r>
      <w:r>
        <w:rPr>
          <w:rFonts w:ascii="Times New Roman" w:hAnsi="Times New Roman"/>
          <w:color w:val="000000"/>
          <w:sz w:val="28"/>
        </w:rPr>
        <w:t xml:space="preserve">формате. Участники, которые готовы сдать свои работы лично, могут подойти во Дворец Бракосочетания (ул. Карла Маркса, д.23) в часы приёма граждан. Телефон для уточнения информации: (8332) 212-520. Заочные работы (фото или видео съемка творческих работ) принимаются на </w:t>
      </w:r>
      <w:r>
        <w:rPr>
          <w:rFonts w:ascii="Times New Roman" w:hAnsi="Times New Roman"/>
          <w:color w:val="000000"/>
          <w:sz w:val="28"/>
        </w:rPr>
        <w:t xml:space="preserve">электронную </w:t>
      </w:r>
      <w:r>
        <w:rPr>
          <w:rFonts w:ascii="Times New Roman" w:hAnsi="Times New Roman"/>
          <w:color w:val="000000"/>
          <w:sz w:val="28"/>
        </w:rPr>
        <w:t xml:space="preserve">почту «ЗАГС 43»: 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"mailto:zags43@mail.ru"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zags</w:t>
      </w:r>
      <w:r>
        <w:rPr>
          <w:rStyle w:val="Style_2_ch"/>
          <w:rFonts w:ascii="Times New Roman" w:hAnsi="Times New Roman"/>
          <w:sz w:val="28"/>
        </w:rPr>
        <w:t>43@</w:t>
      </w:r>
      <w:r>
        <w:rPr>
          <w:rStyle w:val="Style_2_ch"/>
          <w:rFonts w:ascii="Times New Roman" w:hAnsi="Times New Roman"/>
          <w:sz w:val="28"/>
        </w:rPr>
        <w:t>mail</w:t>
      </w:r>
      <w:r>
        <w:rPr>
          <w:rStyle w:val="Style_2_ch"/>
          <w:rFonts w:ascii="Times New Roman" w:hAnsi="Times New Roman"/>
          <w:sz w:val="28"/>
        </w:rPr>
        <w:t>.</w:t>
      </w:r>
      <w:r>
        <w:rPr>
          <w:rStyle w:val="Style_2_ch"/>
          <w:rFonts w:ascii="Times New Roman" w:hAnsi="Times New Roman"/>
          <w:sz w:val="28"/>
        </w:rPr>
        <w:t>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в личные сообщения группы </w:t>
      </w:r>
      <w:r>
        <w:rPr>
          <w:rFonts w:ascii="Times New Roman" w:hAnsi="Times New Roman"/>
          <w:color w:val="000000"/>
          <w:sz w:val="28"/>
        </w:rPr>
        <w:t>ВКонтакте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  <w:u w:val="single"/>
        </w:rPr>
        <w:t>https://vk.com/zags_43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18</w:t>
      </w:r>
      <w:r>
        <w:rPr>
          <w:rFonts w:ascii="Times New Roman" w:hAnsi="Times New Roman"/>
          <w:color w:val="000000"/>
          <w:sz w:val="28"/>
        </w:rPr>
        <w:t>:00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часов 05</w:t>
      </w:r>
      <w:r>
        <w:rPr>
          <w:rFonts w:ascii="Times New Roman" w:hAnsi="Times New Roman"/>
          <w:color w:val="000000"/>
          <w:sz w:val="28"/>
        </w:rPr>
        <w:t xml:space="preserve"> сентября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 включительно. </w:t>
      </w:r>
    </w:p>
    <w:p w14:paraId="2D000000">
      <w:pPr>
        <w:spacing w:line="240" w:lineRule="auto"/>
        <w:ind w:firstLine="0" w:left="70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6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Требования к работам</w:t>
      </w:r>
    </w:p>
    <w:p w14:paraId="2E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.1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На Конкурс принимаются работы</w:t>
      </w:r>
      <w:r>
        <w:rPr>
          <w:rFonts w:ascii="Times New Roman" w:hAnsi="Times New Roman"/>
          <w:color w:val="000000"/>
          <w:sz w:val="28"/>
        </w:rPr>
        <w:t>, соответствующие тематике конкурса</w:t>
      </w:r>
      <w:r>
        <w:rPr>
          <w:rFonts w:ascii="Times New Roman" w:hAnsi="Times New Roman"/>
          <w:color w:val="000000"/>
          <w:sz w:val="28"/>
        </w:rPr>
        <w:t>:</w:t>
      </w:r>
    </w:p>
    <w:p w14:paraId="2F000000">
      <w:pPr>
        <w:spacing w:after="0" w:line="240" w:lineRule="auto"/>
        <w:ind w:firstLine="0" w:left="709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Рисунок</w:t>
      </w:r>
      <w:r>
        <w:rPr>
          <w:rFonts w:ascii="Times New Roman" w:hAnsi="Times New Roman"/>
          <w:b w:val="1"/>
          <w:color w:val="000000"/>
          <w:sz w:val="28"/>
        </w:rPr>
        <w:t>,</w:t>
      </w:r>
      <w:r>
        <w:rPr>
          <w:rFonts w:ascii="Times New Roman" w:hAnsi="Times New Roman"/>
          <w:b w:val="1"/>
          <w:sz w:val="28"/>
        </w:rPr>
        <w:t>Ф</w:t>
      </w:r>
      <w:r>
        <w:rPr>
          <w:rFonts w:ascii="Times New Roman" w:hAnsi="Times New Roman"/>
          <w:b w:val="1"/>
          <w:sz w:val="28"/>
        </w:rPr>
        <w:t>ото</w:t>
      </w:r>
      <w:r>
        <w:rPr>
          <w:rFonts w:ascii="Times New Roman" w:hAnsi="Times New Roman"/>
          <w:b w:val="1"/>
          <w:sz w:val="28"/>
        </w:rPr>
        <w:t>,</w:t>
      </w:r>
      <w:r>
        <w:rPr>
          <w:rFonts w:ascii="Times New Roman" w:hAnsi="Times New Roman"/>
          <w:b w:val="1"/>
          <w:sz w:val="28"/>
        </w:rPr>
        <w:t>Эссе</w:t>
      </w:r>
      <w:r>
        <w:rPr>
          <w:rFonts w:ascii="Times New Roman" w:hAnsi="Times New Roman"/>
          <w:b w:val="1"/>
          <w:sz w:val="28"/>
        </w:rPr>
        <w:t>.</w:t>
      </w:r>
    </w:p>
    <w:p w14:paraId="30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.2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Каждый участник может предоставить на Конкурс не более одной работы в каждой номинации;</w:t>
      </w:r>
    </w:p>
    <w:p w14:paraId="31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В номинации «Рисунок»:</w:t>
      </w:r>
    </w:p>
    <w:p w14:paraId="32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Техника выполнения работ любая. Формат работы лист А-4</w:t>
      </w:r>
      <w:r>
        <w:rPr>
          <w:rFonts w:ascii="Times New Roman" w:hAnsi="Times New Roman"/>
          <w:color w:val="000000"/>
          <w:sz w:val="28"/>
        </w:rPr>
        <w:t>, А-3</w:t>
      </w:r>
      <w:r>
        <w:rPr>
          <w:rFonts w:ascii="Times New Roman" w:hAnsi="Times New Roman"/>
          <w:color w:val="000000"/>
          <w:sz w:val="28"/>
        </w:rPr>
        <w:t>. Работы не сгибать и не сворачивать! На всех работах в правом нижнем углу лицевой стороны под рисунком на отдельно приклеенном листочке размером 6 см x 6см указать: название работы, Ф.И. автора (полностью), контактный телефон.</w:t>
      </w:r>
    </w:p>
    <w:p w14:paraId="33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Листочек с данными должен располагаться как ярлычок, т.е. не на рисунке, а под рисунком.</w:t>
      </w:r>
    </w:p>
    <w:p w14:paraId="34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В номинации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«Фото»</w:t>
      </w:r>
      <w:r>
        <w:rPr>
          <w:rFonts w:ascii="Times New Roman" w:hAnsi="Times New Roman"/>
          <w:b w:val="1"/>
          <w:i w:val="1"/>
          <w:color w:val="000000"/>
          <w:sz w:val="28"/>
          <w:u w:val="single"/>
        </w:rPr>
        <w:t>:</w:t>
      </w:r>
    </w:p>
    <w:p w14:paraId="35000000">
      <w:pPr>
        <w:spacing w:after="0" w:line="240" w:lineRule="auto"/>
        <w:ind w:firstLine="0" w:left="709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Каждый участник может предоставить на конкурс только одну</w:t>
      </w:r>
      <w:r>
        <w:rPr>
          <w:rFonts w:ascii="Times New Roman" w:hAnsi="Times New Roman"/>
          <w:color w:val="000000"/>
          <w:sz w:val="28"/>
        </w:rPr>
        <w:t xml:space="preserve"> авторскую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фотографию. </w:t>
      </w:r>
      <w:r>
        <w:rPr>
          <w:rFonts w:ascii="Times New Roman" w:hAnsi="Times New Roman"/>
          <w:color w:val="000000"/>
          <w:sz w:val="28"/>
          <w:highlight w:val="white"/>
        </w:rPr>
        <w:t>На конкурс принимаются цветные или черно-белые фотографии хорошего качества в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бумажном или </w:t>
      </w:r>
      <w:r>
        <w:rPr>
          <w:rFonts w:ascii="Times New Roman" w:hAnsi="Times New Roman"/>
          <w:color w:val="000000"/>
          <w:sz w:val="28"/>
          <w:highlight w:val="white"/>
        </w:rPr>
        <w:t>электронном виде. Фотографии, скач</w:t>
      </w:r>
      <w:r>
        <w:rPr>
          <w:rFonts w:ascii="Times New Roman" w:hAnsi="Times New Roman"/>
          <w:color w:val="000000"/>
          <w:sz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highlight w:val="white"/>
        </w:rPr>
        <w:t xml:space="preserve">нные из Интернета, рассматриваться не будут. Участник конкурса к фотографии оформляет сопроводительный лист. Сопроводительный лист отражает данные участника конкурса: Ф.И.О. конкурсанта, название работы, </w:t>
      </w:r>
      <w:r>
        <w:rPr>
          <w:rFonts w:ascii="Times New Roman" w:hAnsi="Times New Roman"/>
          <w:color w:val="000000"/>
          <w:sz w:val="28"/>
          <w:highlight w:val="white"/>
        </w:rPr>
        <w:t>номинацию конкурса, краткое описание сюжета фотографии - кто или что запечатлено на фотографии. Объем не более 0,5 стр. печатного текста.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i w:val="1"/>
          <w:color w:val="000000"/>
          <w:sz w:val="28"/>
          <w:highlight w:val="white"/>
          <w:u w:val="single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  <w:u w:val="single"/>
        </w:rPr>
        <w:t>В номинации «Эссе»</w:t>
      </w:r>
    </w:p>
    <w:p w14:paraId="37000000">
      <w:pPr>
        <w:spacing w:after="0"/>
        <w:ind w:hanging="1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Эссе должно быть представлено на Конкурс в электронном виде или на бумажном носителе</w:t>
      </w:r>
      <w:r>
        <w:rPr>
          <w:rFonts w:ascii="Times New Roman" w:hAnsi="Times New Roman"/>
          <w:sz w:val="28"/>
        </w:rPr>
        <w:t xml:space="preserve"> объемом до 3 листов формата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 xml:space="preserve"> 4, интервал 1,5, 14-м шрифтом </w:t>
      </w:r>
      <w:r>
        <w:rPr>
          <w:rFonts w:ascii="Times New Roman" w:hAnsi="Times New Roman"/>
          <w:sz w:val="28"/>
        </w:rPr>
        <w:t>Times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New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Roman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38000000">
      <w:pPr>
        <w:spacing w:after="0" w:line="240" w:lineRule="auto"/>
        <w:ind w:hanging="1" w:left="709"/>
        <w:jc w:val="both"/>
        <w:rPr>
          <w:rFonts w:ascii="Times New Roman" w:hAnsi="Times New Roman"/>
          <w:color w:val="000000"/>
          <w:sz w:val="28"/>
        </w:rPr>
      </w:pPr>
    </w:p>
    <w:p w14:paraId="39000000">
      <w:pPr>
        <w:spacing w:after="0" w:line="240" w:lineRule="auto"/>
        <w:ind w:hanging="1" w:left="709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6.3 </w:t>
      </w:r>
      <w:r>
        <w:rPr>
          <w:rFonts w:ascii="Times New Roman" w:hAnsi="Times New Roman"/>
          <w:b w:val="1"/>
          <w:color w:val="000000"/>
          <w:sz w:val="28"/>
        </w:rPr>
        <w:t xml:space="preserve">Подготовленные на Конкурс материалы не возвращаются и не рецензируются. Работы могут быть использованы </w:t>
      </w:r>
      <w:r>
        <w:rPr>
          <w:rFonts w:ascii="Times New Roman" w:hAnsi="Times New Roman"/>
          <w:b w:val="1"/>
          <w:color w:val="000000"/>
          <w:sz w:val="28"/>
        </w:rPr>
        <w:t>о</w:t>
      </w:r>
      <w:r>
        <w:rPr>
          <w:rFonts w:ascii="Times New Roman" w:hAnsi="Times New Roman"/>
          <w:b w:val="1"/>
          <w:color w:val="000000"/>
          <w:sz w:val="28"/>
        </w:rPr>
        <w:t>рганизаторами Конкурса в массовых мероприятиях и их фото могут быть размещены в социальных сетях.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3C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7</w:t>
      </w:r>
      <w:r>
        <w:rPr>
          <w:rFonts w:ascii="Times New Roman" w:hAnsi="Times New Roman"/>
          <w:b w:val="1"/>
          <w:color w:val="000000"/>
          <w:sz w:val="28"/>
        </w:rPr>
        <w:t>. Критерии Конкурса</w:t>
      </w:r>
    </w:p>
    <w:p w14:paraId="3D000000">
      <w:pPr>
        <w:spacing w:afterAutospacing="on" w:beforeAutospacing="on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.1 Оценка конкурсных работ будет проводиться по номинациям:</w:t>
      </w:r>
    </w:p>
    <w:p w14:paraId="3E000000">
      <w:pPr>
        <w:pStyle w:val="Style_5"/>
        <w:numPr>
          <w:ilvl w:val="0"/>
          <w:numId w:val="3"/>
        </w:numPr>
        <w:spacing w:afterAutospacing="on" w:beforeAutospacing="on" w:line="240" w:lineRule="auto"/>
        <w:ind w:hanging="11" w:left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Конкурс рисунков;</w:t>
      </w:r>
    </w:p>
    <w:p w14:paraId="3F000000">
      <w:pPr>
        <w:pStyle w:val="Style_5"/>
        <w:numPr>
          <w:ilvl w:val="0"/>
          <w:numId w:val="3"/>
        </w:numPr>
        <w:spacing w:afterAutospacing="on" w:beforeAutospacing="on" w:line="240" w:lineRule="auto"/>
        <w:ind w:hanging="11" w:left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Фоток</w:t>
      </w:r>
      <w:r>
        <w:rPr>
          <w:rFonts w:ascii="Times New Roman" w:hAnsi="Times New Roman"/>
          <w:color w:val="000000"/>
          <w:sz w:val="28"/>
        </w:rPr>
        <w:t>онкурс</w:t>
      </w:r>
      <w:r>
        <w:rPr>
          <w:rFonts w:ascii="Times New Roman" w:hAnsi="Times New Roman"/>
          <w:color w:val="000000"/>
          <w:sz w:val="28"/>
        </w:rPr>
        <w:t>;</w:t>
      </w:r>
    </w:p>
    <w:p w14:paraId="40000000">
      <w:pPr>
        <w:pStyle w:val="Style_5"/>
        <w:numPr>
          <w:ilvl w:val="0"/>
          <w:numId w:val="3"/>
        </w:numPr>
        <w:spacing w:afterAutospacing="on" w:beforeAutospacing="on" w:line="240" w:lineRule="auto"/>
        <w:ind w:hanging="11" w:left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Эссе.</w:t>
      </w:r>
    </w:p>
    <w:p w14:paraId="41000000">
      <w:pPr>
        <w:spacing w:afterAutospacing="on" w:beforeAutospacing="on" w:line="240" w:lineRule="auto"/>
        <w:ind w:firstLine="0"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.2 </w:t>
      </w:r>
      <w:r>
        <w:rPr>
          <w:rFonts w:ascii="Times New Roman" w:hAnsi="Times New Roman"/>
          <w:color w:val="000000"/>
          <w:sz w:val="28"/>
        </w:rPr>
        <w:t>Экспертная оценка представленных рисунков и фотографий</w:t>
      </w:r>
      <w:r>
        <w:rPr>
          <w:rFonts w:ascii="Times New Roman" w:hAnsi="Times New Roman"/>
          <w:color w:val="000000"/>
          <w:sz w:val="28"/>
        </w:rPr>
        <w:t>, эссе</w:t>
      </w:r>
      <w:r>
        <w:rPr>
          <w:rFonts w:ascii="Times New Roman" w:hAnsi="Times New Roman"/>
          <w:color w:val="000000"/>
          <w:sz w:val="28"/>
        </w:rPr>
        <w:t xml:space="preserve"> осуществляется жюри, которое рассматривает представленные работы и определяет победителей (см. Приложение). Для единообразного сравнения конкурсных работ предусмотрены следующие критерии оценки:</w:t>
      </w:r>
    </w:p>
    <w:p w14:paraId="42000000">
      <w:pPr>
        <w:pStyle w:val="Style_1"/>
        <w:ind w:firstLine="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-соответствие содержания работы теме Конкурса;</w:t>
      </w:r>
    </w:p>
    <w:p w14:paraId="43000000">
      <w:pPr>
        <w:pStyle w:val="Style_1"/>
        <w:ind w:firstLine="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-оригинальность работы, творческий подчерк, выразительное раскрытие темы конкурса;</w:t>
      </w:r>
    </w:p>
    <w:p w14:paraId="44000000">
      <w:pPr>
        <w:pStyle w:val="Style_1"/>
        <w:ind w:firstLine="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-художественное мастерство: техника и качество исполнения работы, соответствие творческого уровня возрасту автора;</w:t>
      </w:r>
    </w:p>
    <w:p w14:paraId="45000000">
      <w:pPr>
        <w:pStyle w:val="Style_1"/>
        <w:ind w:firstLine="0" w:left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завершенность</w:t>
      </w:r>
      <w:r>
        <w:rPr>
          <w:color w:val="000000"/>
          <w:sz w:val="28"/>
        </w:rPr>
        <w:t xml:space="preserve"> работы.</w:t>
      </w:r>
    </w:p>
    <w:p w14:paraId="46000000">
      <w:pPr>
        <w:pStyle w:val="Style_1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8</w:t>
      </w:r>
      <w:r>
        <w:rPr>
          <w:b w:val="1"/>
          <w:color w:val="000000"/>
          <w:sz w:val="28"/>
        </w:rPr>
        <w:t>. Жюри Конкурса</w:t>
      </w:r>
    </w:p>
    <w:p w14:paraId="47000000">
      <w:pPr>
        <w:pStyle w:val="Style_1"/>
        <w:spacing w:after="0" w:before="0"/>
        <w:ind/>
        <w:jc w:val="center"/>
        <w:rPr>
          <w:sz w:val="28"/>
        </w:rPr>
      </w:pPr>
    </w:p>
    <w:p w14:paraId="48000000">
      <w:pPr>
        <w:pStyle w:val="Style_1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состав жюри</w:t>
      </w:r>
      <w:r>
        <w:rPr>
          <w:color w:val="000000"/>
          <w:sz w:val="28"/>
        </w:rPr>
        <w:t xml:space="preserve"> входят</w:t>
      </w:r>
      <w:r>
        <w:rPr>
          <w:color w:val="000000"/>
          <w:sz w:val="28"/>
        </w:rPr>
        <w:t>:</w:t>
      </w:r>
    </w:p>
    <w:p w14:paraId="49000000">
      <w:pPr>
        <w:pStyle w:val="Style_1"/>
        <w:spacing w:after="0" w:before="0"/>
        <w:ind w:firstLine="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ГОРДЕЕВА Ирина Вячеславовна – министр юстиции Кировской области,   председатель жюри;</w:t>
      </w:r>
    </w:p>
    <w:p w14:paraId="4A000000">
      <w:pPr>
        <w:pStyle w:val="Style_1"/>
        <w:spacing w:after="0" w:before="0"/>
        <w:ind w:firstLine="0" w:left="709"/>
        <w:jc w:val="both"/>
        <w:rPr>
          <w:sz w:val="28"/>
        </w:rPr>
      </w:pPr>
      <w:r>
        <w:rPr>
          <w:sz w:val="28"/>
        </w:rPr>
        <w:t>ШАБАРДИН Владимир Валерьевич – уполномоченный по правам ребенка в Кировской области;</w:t>
      </w:r>
    </w:p>
    <w:p w14:paraId="4B000000">
      <w:pPr>
        <w:pStyle w:val="Style_1"/>
        <w:spacing w:after="0" w:before="0"/>
        <w:ind w:firstLine="0" w:left="709"/>
        <w:jc w:val="both"/>
        <w:rPr>
          <w:sz w:val="28"/>
        </w:rPr>
      </w:pPr>
      <w:r>
        <w:rPr>
          <w:sz w:val="28"/>
        </w:rPr>
        <w:t>ИГНАТЮК Юлия Владимировна – заместитель министра юстиции Кировской области, председатель жюри;</w:t>
      </w:r>
    </w:p>
    <w:p w14:paraId="4C000000">
      <w:pPr>
        <w:pStyle w:val="Style_1"/>
        <w:spacing w:after="0" w:before="0"/>
        <w:ind w:firstLine="0" w:left="709"/>
        <w:jc w:val="both"/>
        <w:rPr>
          <w:sz w:val="28"/>
        </w:rPr>
      </w:pPr>
      <w:r>
        <w:rPr>
          <w:sz w:val="28"/>
        </w:rPr>
        <w:t>КУДЕЛЬКИНА Ольга Владимировна – начальник отдела организационно-документационного обеспечения министерства юстиции Кировской области</w:t>
      </w:r>
      <w:r>
        <w:rPr>
          <w:sz w:val="28"/>
        </w:rPr>
        <w:t>.</w:t>
      </w:r>
    </w:p>
    <w:p w14:paraId="4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4E000000">
      <w:pPr>
        <w:pStyle w:val="Style_1"/>
        <w:spacing w:after="0" w:before="0"/>
        <w:ind/>
        <w:jc w:val="both"/>
        <w:rPr>
          <w:color w:val="FF0000"/>
          <w:sz w:val="28"/>
        </w:rPr>
      </w:pPr>
    </w:p>
    <w:p w14:paraId="4F000000">
      <w:pPr>
        <w:pStyle w:val="Style_1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9</w:t>
      </w:r>
      <w:r>
        <w:rPr>
          <w:b w:val="1"/>
          <w:color w:val="000000"/>
          <w:sz w:val="28"/>
        </w:rPr>
        <w:t>. Подведение итогов и награждение</w:t>
      </w:r>
    </w:p>
    <w:p w14:paraId="50000000">
      <w:pPr>
        <w:spacing w:afterAutospacing="on" w:beforeAutospacing="on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.1. Жюри оценивает соответствие работ</w:t>
      </w:r>
      <w:r>
        <w:rPr>
          <w:rFonts w:ascii="Times New Roman" w:hAnsi="Times New Roman"/>
          <w:color w:val="000000"/>
          <w:sz w:val="28"/>
        </w:rPr>
        <w:t xml:space="preserve"> заявленным требованиям.</w:t>
      </w:r>
    </w:p>
    <w:p w14:paraId="51000000">
      <w:pPr>
        <w:spacing w:afterAutospacing="on" w:beforeAutospacing="on" w:line="240" w:lineRule="auto"/>
        <w:ind w:firstLine="0" w:left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.2. Награждение победителей Конкурса состоится 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 сентября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</w:t>
      </w:r>
      <w:r>
        <w:rPr>
          <w:rFonts w:ascii="Times New Roman" w:hAnsi="Times New Roman"/>
          <w:color w:val="000000"/>
          <w:sz w:val="28"/>
        </w:rPr>
        <w:t xml:space="preserve"> в Кировском городском отделе ЗАГС.</w:t>
      </w:r>
    </w:p>
    <w:p w14:paraId="52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>________________________</w:t>
      </w:r>
    </w:p>
    <w:p w14:paraId="53000000">
      <w:pPr>
        <w:spacing w:line="240" w:lineRule="auto"/>
        <w:ind/>
      </w:pPr>
    </w:p>
    <w:p w14:paraId="54000000">
      <w:pPr>
        <w:spacing w:line="240" w:lineRule="auto"/>
        <w:ind/>
      </w:pPr>
    </w:p>
    <w:p w14:paraId="55000000">
      <w:pPr>
        <w:spacing w:line="240" w:lineRule="auto"/>
        <w:ind/>
      </w:pPr>
    </w:p>
    <w:p w14:paraId="56000000">
      <w:pPr>
        <w:spacing w:line="240" w:lineRule="auto"/>
        <w:ind/>
      </w:pPr>
    </w:p>
    <w:p w14:paraId="57000000">
      <w:pPr>
        <w:spacing w:line="240" w:lineRule="auto"/>
        <w:ind/>
      </w:pPr>
    </w:p>
    <w:p w14:paraId="58000000">
      <w:pPr>
        <w:spacing w:line="240" w:lineRule="auto"/>
        <w:ind/>
      </w:pPr>
    </w:p>
    <w:p w14:paraId="59000000">
      <w:pPr>
        <w:spacing w:line="240" w:lineRule="auto"/>
        <w:ind/>
      </w:pPr>
    </w:p>
    <w:p w14:paraId="5A000000">
      <w:pPr>
        <w:spacing w:line="240" w:lineRule="auto"/>
        <w:ind/>
      </w:pPr>
    </w:p>
    <w:p w14:paraId="5B000000">
      <w:pPr>
        <w:spacing w:line="240" w:lineRule="auto"/>
        <w:ind/>
      </w:pPr>
    </w:p>
    <w:p w14:paraId="5C000000">
      <w:pPr>
        <w:spacing w:line="240" w:lineRule="auto"/>
        <w:ind/>
      </w:pPr>
    </w:p>
    <w:p w14:paraId="5D000000">
      <w:pPr>
        <w:spacing w:line="240" w:lineRule="auto"/>
        <w:ind/>
      </w:pPr>
    </w:p>
    <w:p w14:paraId="5E000000">
      <w:pPr>
        <w:spacing w:line="240" w:lineRule="auto"/>
        <w:ind/>
      </w:pPr>
    </w:p>
    <w:p w14:paraId="5F000000">
      <w:pPr>
        <w:spacing w:line="240" w:lineRule="auto"/>
        <w:ind/>
      </w:pPr>
    </w:p>
    <w:p w14:paraId="60000000">
      <w:pPr>
        <w:spacing w:line="240" w:lineRule="auto"/>
        <w:ind/>
      </w:pPr>
    </w:p>
    <w:p w14:paraId="61000000">
      <w:pPr>
        <w:spacing w:line="240" w:lineRule="auto"/>
        <w:ind/>
      </w:pPr>
    </w:p>
    <w:p w14:paraId="62000000">
      <w:pPr>
        <w:spacing w:line="240" w:lineRule="auto"/>
        <w:ind/>
      </w:pPr>
    </w:p>
    <w:p w14:paraId="63000000">
      <w:pPr>
        <w:spacing w:line="240" w:lineRule="auto"/>
        <w:ind/>
      </w:pPr>
    </w:p>
    <w:p w14:paraId="64000000">
      <w:pPr>
        <w:spacing w:line="240" w:lineRule="auto"/>
        <w:ind/>
      </w:pPr>
    </w:p>
    <w:p w14:paraId="65000000">
      <w:pPr>
        <w:spacing w:line="240" w:lineRule="auto"/>
        <w:ind/>
      </w:pPr>
    </w:p>
    <w:p w14:paraId="66000000">
      <w:pPr>
        <w:spacing w:line="240" w:lineRule="auto"/>
        <w:ind/>
      </w:pPr>
    </w:p>
    <w:p w14:paraId="67000000">
      <w:pPr>
        <w:spacing w:line="240" w:lineRule="auto"/>
        <w:ind/>
      </w:pPr>
    </w:p>
    <w:p w14:paraId="68000000">
      <w:pPr>
        <w:spacing w:line="240" w:lineRule="auto"/>
        <w:ind/>
      </w:pPr>
    </w:p>
    <w:p w14:paraId="69000000">
      <w:pPr>
        <w:spacing w:line="240" w:lineRule="auto"/>
        <w:ind/>
      </w:pPr>
    </w:p>
    <w:sectPr>
      <w:pgSz w:h="16838" w:orient="portrait" w:w="11906"/>
      <w:pgMar w:bottom="709" w:footer="708" w:gutter="0" w:header="708" w:left="85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c1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c1"/>
    <w:basedOn w:val="Style_6_ch"/>
    <w:link w:val="Style_3"/>
    <w:rPr>
      <w:rFonts w:ascii="Times New Roman" w:hAnsi="Times New Roman"/>
      <w:sz w:val="24"/>
    </w:rPr>
  </w:style>
  <w:style w:styleId="Style_5" w:type="paragraph">
    <w:name w:val="List Paragraph"/>
    <w:basedOn w:val="Style_6"/>
    <w:link w:val="Style_5_ch"/>
    <w:pPr>
      <w:ind w:firstLine="0" w:left="720"/>
      <w:contextualSpacing w:val="1"/>
    </w:pPr>
  </w:style>
  <w:style w:styleId="Style_5_ch" w:type="character">
    <w:name w:val="List Paragraph"/>
    <w:basedOn w:val="Style_6_ch"/>
    <w:link w:val="Style_5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c2"/>
    <w:basedOn w:val="Style_14"/>
    <w:link w:val="Style_4_ch"/>
  </w:style>
  <w:style w:styleId="Style_4_ch" w:type="character">
    <w:name w:val="c2"/>
    <w:basedOn w:val="Style_14_ch"/>
    <w:link w:val="Style_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basedOn w:val="Style_14"/>
    <w:link w:val="Style_2_ch"/>
    <w:rPr>
      <w:color w:themeColor="hyperlink" w:val="0563C1"/>
      <w:u w:val="single"/>
    </w:rPr>
  </w:style>
  <w:style w:styleId="Style_2_ch" w:type="character">
    <w:name w:val="Hyperlink"/>
    <w:basedOn w:val="Style_14_ch"/>
    <w:link w:val="Style_2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6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6_ch"/>
    <w:link w:val="Style_22"/>
    <w:rPr>
      <w:rFonts w:ascii="Tahoma" w:hAnsi="Tahoma"/>
      <w:sz w:val="16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Normal (Web)"/>
    <w:basedOn w:val="Style_6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6_ch"/>
    <w:link w:val="Style_1"/>
    <w:rPr>
      <w:rFonts w:ascii="Times New Roman" w:hAnsi="Times New Roman"/>
      <w:sz w:val="24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6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2023-08-14T04:33:22Z</dcterms:modified>
</cp:coreProperties>
</file>