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CellSpacing w:w="0" w:type="dxa"/>
        <w:tblBorders>
          <w:top w:val="outset" w:sz="6" w:space="0" w:color="647EA1"/>
          <w:left w:val="outset" w:sz="6" w:space="0" w:color="647EA1"/>
          <w:bottom w:val="outset" w:sz="6" w:space="0" w:color="647EA1"/>
          <w:right w:val="outset" w:sz="6" w:space="0" w:color="647EA1"/>
        </w:tblBorders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068"/>
        <w:gridCol w:w="3132"/>
        <w:gridCol w:w="2370"/>
      </w:tblGrid>
      <w:tr w:rsidR="00F87BB9" w:rsidRPr="007C1E85" w:rsidTr="00F87BB9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F87BB9" w:rsidRPr="007C1E85" w:rsidRDefault="000F3878" w:rsidP="007C16F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Русин Ольга Викторовна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F87BB9" w:rsidRPr="007C1E85" w:rsidRDefault="00F87BB9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F87BB9" w:rsidRPr="007C1E85" w:rsidRDefault="00F87BB9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5401</w:t>
            </w:r>
          </w:p>
        </w:tc>
      </w:tr>
      <w:tr w:rsidR="00F87BB9" w:rsidRPr="007C1E85" w:rsidTr="007D2A91">
        <w:trPr>
          <w:trHeight w:val="253"/>
          <w:tblCellSpacing w:w="0" w:type="dxa"/>
        </w:trPr>
        <w:tc>
          <w:tcPr>
            <w:tcW w:w="95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F87BB9" w:rsidRPr="007C1E85" w:rsidRDefault="00F87BB9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Отдел организационного, материально-технического и кадрового обеспечения</w:t>
            </w:r>
          </w:p>
        </w:tc>
      </w:tr>
      <w:tr w:rsidR="00F87BB9" w:rsidRPr="007C1E85" w:rsidTr="009F0BA0">
        <w:trPr>
          <w:trHeight w:val="249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F87BB9" w:rsidRPr="007C1E85" w:rsidRDefault="007D2A91" w:rsidP="008C2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Жуйков Андрей Евгеньевич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F87BB9" w:rsidRPr="007C1E85" w:rsidRDefault="00F87BB9" w:rsidP="008C2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Заместитель директора - начальник отдела организационного,</w:t>
            </w:r>
          </w:p>
          <w:p w:rsidR="00F87BB9" w:rsidRPr="007C1E85" w:rsidRDefault="00F87BB9" w:rsidP="008C2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16"/>
                <w:szCs w:val="16"/>
                <w:lang w:eastAsia="ru-RU"/>
              </w:rPr>
              <w:t>материально-технического и кадрового обеспечения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F87BB9" w:rsidRPr="007C1E85" w:rsidRDefault="00F87BB9" w:rsidP="008C231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5410</w:t>
            </w:r>
          </w:p>
        </w:tc>
      </w:tr>
      <w:tr w:rsidR="009176EF" w:rsidRPr="007C1E85" w:rsidTr="00BF31AA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A10836" w:rsidP="00360B0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Тиунова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Наталья Александровна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ED6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Инженер 1 категории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BF31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5435</w:t>
            </w:r>
          </w:p>
        </w:tc>
      </w:tr>
      <w:tr w:rsidR="009176EF" w:rsidRPr="007C1E85" w:rsidTr="000415DE">
        <w:trPr>
          <w:trHeight w:val="393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FE5B30" w:rsidP="007D2A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Сандалова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Ольга Викторовна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0415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Инженер 2 категории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ED6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5412</w:t>
            </w:r>
          </w:p>
        </w:tc>
      </w:tr>
      <w:tr w:rsidR="009176EF" w:rsidRPr="007C1E85" w:rsidTr="000415DE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F404E9" w:rsidP="005F389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Шабанова Елена Геннадьевна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8B60AC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Специалист по кадрам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7D2A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5411</w:t>
            </w:r>
          </w:p>
        </w:tc>
      </w:tr>
      <w:tr w:rsidR="009176EF" w:rsidRPr="007C1E85" w:rsidTr="002A6621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F57C29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Колегов Александр Андреевич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Инженер по ремонту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76750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541</w:t>
            </w:r>
            <w:r w:rsidR="00767507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6</w:t>
            </w:r>
          </w:p>
        </w:tc>
      </w:tr>
      <w:tr w:rsidR="009176EF" w:rsidRPr="007C1E85" w:rsidTr="002A6621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5118E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Петрова Ирина Владимировна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Эксперт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5414</w:t>
            </w:r>
          </w:p>
        </w:tc>
      </w:tr>
      <w:tr w:rsidR="009176EF" w:rsidRPr="007C1E85" w:rsidTr="007D2A91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6E1651" w:rsidP="00EB242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ВАКАНСИЯ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Эксперт 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7D2A9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5415</w:t>
            </w:r>
          </w:p>
        </w:tc>
      </w:tr>
      <w:tr w:rsidR="009176EF" w:rsidRPr="007C1E85" w:rsidTr="002A6621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Глазкова Татьяна Валентиновна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Кладовщик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741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5400</w:t>
            </w:r>
          </w:p>
        </w:tc>
      </w:tr>
      <w:tr w:rsidR="009176EF" w:rsidRPr="007C1E85" w:rsidTr="00F97759">
        <w:trPr>
          <w:trHeight w:val="372"/>
          <w:tblCellSpacing w:w="0" w:type="dxa"/>
        </w:trPr>
        <w:tc>
          <w:tcPr>
            <w:tcW w:w="95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741C8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D369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bdr w:val="none" w:sz="0" w:space="0" w:color="auto" w:frame="1"/>
                <w:lang w:eastAsia="ru-RU"/>
              </w:rPr>
              <w:t xml:space="preserve">Отдел юридико-технической обработки муниципальных нормативных правовых актов  </w:t>
            </w:r>
            <w:r w:rsidRPr="00D369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yellow"/>
                <w:lang w:eastAsia="ru-RU"/>
              </w:rPr>
              <w:t xml:space="preserve">(зд.2, каб.517) </w:t>
            </w:r>
            <w:r w:rsidRPr="00D3697A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highlight w:val="yellow"/>
                <w:bdr w:val="none" w:sz="0" w:space="0" w:color="auto" w:frame="1"/>
                <w:lang w:eastAsia="ru-RU"/>
              </w:rPr>
              <w:t xml:space="preserve">и оказания бесплатной юридической помощи </w:t>
            </w:r>
            <w:r w:rsidRPr="00D369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yellow"/>
                <w:lang w:eastAsia="ru-RU"/>
              </w:rPr>
              <w:t>(</w:t>
            </w:r>
            <w:r w:rsidR="00741C8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yellow"/>
                <w:lang w:eastAsia="ru-RU"/>
              </w:rPr>
              <w:t xml:space="preserve">г. Киров пр. </w:t>
            </w:r>
            <w:proofErr w:type="gramStart"/>
            <w:r w:rsidR="00741C8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yellow"/>
                <w:lang w:eastAsia="ru-RU"/>
              </w:rPr>
              <w:t>Октябрьский, 44</w:t>
            </w:r>
            <w:r w:rsidRPr="00D3697A">
              <w:rPr>
                <w:rFonts w:ascii="Arial" w:eastAsia="Times New Roman" w:hAnsi="Arial" w:cs="Arial"/>
                <w:b/>
                <w:color w:val="000000"/>
                <w:sz w:val="20"/>
                <w:szCs w:val="20"/>
                <w:highlight w:val="yellow"/>
                <w:lang w:eastAsia="ru-RU"/>
              </w:rPr>
              <w:t>)</w:t>
            </w:r>
            <w:proofErr w:type="gramEnd"/>
          </w:p>
        </w:tc>
      </w:tr>
      <w:tr w:rsidR="009176EF" w:rsidRPr="007C1E85" w:rsidTr="007A6C43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F404E9" w:rsidRDefault="00741C8A" w:rsidP="004D237B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ВАКАНСИЯ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FE5B30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542</w:t>
            </w:r>
            <w:r w:rsidR="00FE5B30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9176EF" w:rsidRPr="007C1E85" w:rsidTr="007A6C43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8A58CF" w:rsidRDefault="006E1651" w:rsidP="00067A9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ВАКАНСИЯ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8A58CF" w:rsidRDefault="008A58CF" w:rsidP="006C249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8A58CF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Эксперт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6C249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5422</w:t>
            </w:r>
          </w:p>
        </w:tc>
      </w:tr>
      <w:tr w:rsidR="009176EF" w:rsidRPr="007C1E85" w:rsidTr="002A6621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F404E9" w:rsidRDefault="009176EF" w:rsidP="007A6C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Воронина Ольга Андреевна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Эксперт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2A6621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5423</w:t>
            </w:r>
          </w:p>
        </w:tc>
      </w:tr>
      <w:tr w:rsidR="009176EF" w:rsidRPr="007C1E85" w:rsidTr="00153DD6">
        <w:trPr>
          <w:trHeight w:val="400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F404E9" w:rsidRDefault="00741C8A" w:rsidP="006D6967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ВАКАНСИЯ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153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Эксперт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153DD6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5425</w:t>
            </w:r>
          </w:p>
        </w:tc>
      </w:tr>
      <w:tr w:rsidR="009176EF" w:rsidRPr="007C1E85" w:rsidTr="00153DD6">
        <w:trPr>
          <w:trHeight w:val="400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F404E9" w:rsidRDefault="00D574D3" w:rsidP="00153DD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ВАКАНСИЯ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153DD6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Эксперт 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DA0A0A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5426</w:t>
            </w:r>
          </w:p>
        </w:tc>
      </w:tr>
      <w:tr w:rsidR="009176EF" w:rsidRPr="007C1E85" w:rsidTr="000415DE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F404E9" w:rsidRDefault="00FE5B30" w:rsidP="00ED66F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Архаров Савелий Сергеевич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ED66F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Эксперт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0415D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5427</w:t>
            </w:r>
          </w:p>
        </w:tc>
      </w:tr>
      <w:tr w:rsidR="009176EF" w:rsidRPr="007C1E85" w:rsidTr="002A6621">
        <w:trPr>
          <w:trHeight w:val="464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F404E9" w:rsidRDefault="009176EF" w:rsidP="003F6D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Шуплецова Светлана Васильевна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юрисконсульт ГЮБ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727B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</w:t>
            </w:r>
            <w:r w:rsidR="00727B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</w:t>
            </w: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доб. </w:t>
            </w:r>
            <w:r w:rsidR="00727B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5422</w:t>
            </w:r>
          </w:p>
        </w:tc>
      </w:tr>
      <w:tr w:rsidR="009176EF" w:rsidRPr="007C1E85" w:rsidTr="002A6621">
        <w:trPr>
          <w:trHeight w:val="464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F404E9" w:rsidRDefault="009176EF" w:rsidP="003F6D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F404E9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Лазарева Татьяна Владимировна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C967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Ведущий юрисконсульт ГЮБ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727B4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</w:t>
            </w:r>
            <w:r w:rsidR="00727B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</w:t>
            </w: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доб. </w:t>
            </w:r>
            <w:r w:rsidR="00727B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5426</w:t>
            </w:r>
          </w:p>
        </w:tc>
      </w:tr>
      <w:tr w:rsidR="00D574D3" w:rsidRPr="007C1E85" w:rsidTr="002A6621">
        <w:trPr>
          <w:trHeight w:val="464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D574D3" w:rsidRPr="00F404E9" w:rsidRDefault="00D574D3" w:rsidP="003F6DEC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Уварова Елена Николаевна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D574D3" w:rsidRPr="007C1E85" w:rsidRDefault="00D574D3" w:rsidP="00C9670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Эксперт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ГЮБ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D574D3" w:rsidRPr="007C1E85" w:rsidRDefault="00D574D3" w:rsidP="00D574D3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</w:t>
            </w:r>
            <w:r w:rsidR="00727B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</w:t>
            </w: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, доб. </w:t>
            </w:r>
            <w:r w:rsidR="00727B4D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5429</w:t>
            </w:r>
            <w:bookmarkStart w:id="0" w:name="_GoBack"/>
            <w:bookmarkEnd w:id="0"/>
          </w:p>
          <w:p w:rsidR="00D574D3" w:rsidRPr="007C1E85" w:rsidRDefault="00D574D3" w:rsidP="00D574D3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  <w:tr w:rsidR="009176EF" w:rsidRPr="007C1E85" w:rsidTr="007D2A91">
        <w:trPr>
          <w:trHeight w:val="269"/>
          <w:tblCellSpacing w:w="0" w:type="dxa"/>
        </w:trPr>
        <w:tc>
          <w:tcPr>
            <w:tcW w:w="95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9176EF" w:rsidRPr="007C1E85" w:rsidRDefault="009176EF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Отдел информатизационных технологий и автоматизации</w:t>
            </w:r>
          </w:p>
        </w:tc>
      </w:tr>
      <w:tr w:rsidR="009176EF" w:rsidRPr="007C1E85" w:rsidTr="00AE6EDE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3E6607" w:rsidP="00AE6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Кассихин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Михаил Михайлович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AE6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Начальник отдела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9176EF" w:rsidRPr="007C1E85" w:rsidRDefault="009176EF" w:rsidP="00365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</w:t>
            </w:r>
            <w:r w:rsidR="00365828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33</w:t>
            </w:r>
          </w:p>
        </w:tc>
      </w:tr>
      <w:tr w:rsidR="00365828" w:rsidRPr="007C1E85" w:rsidTr="00AE6EDE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C27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Зубарев Федор Александрович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C27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Ведущий программист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C273E2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5432</w:t>
            </w:r>
          </w:p>
        </w:tc>
      </w:tr>
      <w:tr w:rsidR="00365828" w:rsidRPr="007C1E85" w:rsidTr="00AE6EDE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AE6ED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Фуфачев</w:t>
            </w:r>
            <w:proofErr w:type="spellEnd"/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Егор Эдуардович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3D51F5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Программист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2C3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5413</w:t>
            </w:r>
          </w:p>
        </w:tc>
      </w:tr>
      <w:tr w:rsidR="00365828" w:rsidRPr="007C1E85" w:rsidTr="002A6621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7423D0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Устинов Сергей Николаевич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753EE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Программист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D77B97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5431</w:t>
            </w:r>
          </w:p>
        </w:tc>
      </w:tr>
      <w:tr w:rsidR="00365828" w:rsidRPr="007C1E85" w:rsidTr="00D31543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067A99" w:rsidP="00A361A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Лысков</w:t>
            </w:r>
            <w:proofErr w:type="spellEnd"/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Сергей Андреевич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Программист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365828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02</w:t>
            </w:r>
          </w:p>
        </w:tc>
      </w:tr>
      <w:tr w:rsidR="00365828" w:rsidRPr="007C1E85" w:rsidTr="002C3FFB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2C3F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Чертков Максим Владиславович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Программист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5434</w:t>
            </w:r>
          </w:p>
        </w:tc>
      </w:tr>
      <w:tr w:rsidR="00365828" w:rsidRPr="007C1E85" w:rsidTr="007D2A91">
        <w:trPr>
          <w:trHeight w:val="246"/>
          <w:tblCellSpacing w:w="0" w:type="dxa"/>
        </w:trPr>
        <w:tc>
          <w:tcPr>
            <w:tcW w:w="9570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bdr w:val="none" w:sz="0" w:space="0" w:color="auto" w:frame="1"/>
                <w:lang w:eastAsia="ru-RU"/>
              </w:rPr>
              <w:t>Отдел бухгалтерского учета</w:t>
            </w:r>
          </w:p>
        </w:tc>
      </w:tr>
      <w:tr w:rsidR="00365828" w:rsidRPr="007C1E85" w:rsidTr="002A6621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927967" w:rsidP="00067A99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Садаков Вячеслав Викторович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Главный бухгалтер, начальник отдела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5440</w:t>
            </w:r>
          </w:p>
        </w:tc>
      </w:tr>
      <w:tr w:rsidR="00365828" w:rsidRPr="007C1E85" w:rsidTr="002A6621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EB26AB" w:rsidP="00B15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Шемякина Наталия Вячеславовна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B15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Бухгалтер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365828" w:rsidP="00B15511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5441</w:t>
            </w:r>
          </w:p>
        </w:tc>
      </w:tr>
      <w:tr w:rsidR="00365828" w:rsidRPr="007C1E85" w:rsidTr="00D31543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111FF0" w:rsidP="004920AA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Кощеева Галина Михайловна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Бухгалтер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9A12BE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5442</w:t>
            </w:r>
          </w:p>
        </w:tc>
      </w:tr>
      <w:tr w:rsidR="00365828" w:rsidRPr="007C1E85" w:rsidTr="002A6621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E23037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Зыкина Надежда Владимировна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Бухгалтер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5443</w:t>
            </w:r>
          </w:p>
        </w:tc>
      </w:tr>
      <w:tr w:rsidR="00365828" w:rsidRPr="007C1E85" w:rsidTr="00707372">
        <w:trPr>
          <w:trHeight w:val="397"/>
          <w:tblCellSpacing w:w="0" w:type="dxa"/>
        </w:trPr>
        <w:tc>
          <w:tcPr>
            <w:tcW w:w="40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</w:tcPr>
          <w:p w:rsidR="00365828" w:rsidRPr="007C1E85" w:rsidRDefault="00FA0B96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Назарова Евгения Александровна</w:t>
            </w:r>
          </w:p>
        </w:tc>
        <w:tc>
          <w:tcPr>
            <w:tcW w:w="313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2E25B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Эксперт</w:t>
            </w:r>
          </w:p>
        </w:tc>
        <w:tc>
          <w:tcPr>
            <w:tcW w:w="237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FFFFFF"/>
            <w:tcMar>
              <w:top w:w="0" w:type="dxa"/>
              <w:left w:w="225" w:type="dxa"/>
              <w:bottom w:w="0" w:type="dxa"/>
              <w:right w:w="0" w:type="dxa"/>
            </w:tcMar>
            <w:vAlign w:val="center"/>
            <w:hideMark/>
          </w:tcPr>
          <w:p w:rsidR="00365828" w:rsidRPr="007C1E85" w:rsidRDefault="00365828" w:rsidP="00641654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7C1E85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27-27-54, доб. 5444</w:t>
            </w:r>
          </w:p>
        </w:tc>
      </w:tr>
    </w:tbl>
    <w:p w:rsidR="00D413E6" w:rsidRDefault="00D413E6"/>
    <w:sectPr w:rsidR="00D413E6" w:rsidSect="002A6621">
      <w:pgSz w:w="11906" w:h="16838"/>
      <w:pgMar w:top="567" w:right="850" w:bottom="14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25B4"/>
    <w:rsid w:val="00014946"/>
    <w:rsid w:val="000415DE"/>
    <w:rsid w:val="00067A99"/>
    <w:rsid w:val="000C61BB"/>
    <w:rsid w:val="000F0CF2"/>
    <w:rsid w:val="000F1D4E"/>
    <w:rsid w:val="000F3878"/>
    <w:rsid w:val="00111FF0"/>
    <w:rsid w:val="00117120"/>
    <w:rsid w:val="001431EC"/>
    <w:rsid w:val="002A241E"/>
    <w:rsid w:val="002A276E"/>
    <w:rsid w:val="002A6621"/>
    <w:rsid w:val="002C3FFB"/>
    <w:rsid w:val="002C754C"/>
    <w:rsid w:val="002E25B4"/>
    <w:rsid w:val="002E4FE0"/>
    <w:rsid w:val="002F04CD"/>
    <w:rsid w:val="00340C50"/>
    <w:rsid w:val="00365828"/>
    <w:rsid w:val="003A0504"/>
    <w:rsid w:val="003C6509"/>
    <w:rsid w:val="003E6607"/>
    <w:rsid w:val="003F23D1"/>
    <w:rsid w:val="004D485A"/>
    <w:rsid w:val="005118E8"/>
    <w:rsid w:val="00532738"/>
    <w:rsid w:val="0053518E"/>
    <w:rsid w:val="005464B8"/>
    <w:rsid w:val="005779AA"/>
    <w:rsid w:val="006129BD"/>
    <w:rsid w:val="00641654"/>
    <w:rsid w:val="00661D2B"/>
    <w:rsid w:val="006D6967"/>
    <w:rsid w:val="006E1651"/>
    <w:rsid w:val="00707372"/>
    <w:rsid w:val="007148BD"/>
    <w:rsid w:val="0072205E"/>
    <w:rsid w:val="00727B4D"/>
    <w:rsid w:val="00741C8A"/>
    <w:rsid w:val="0075388D"/>
    <w:rsid w:val="00767507"/>
    <w:rsid w:val="007A4386"/>
    <w:rsid w:val="007A5A51"/>
    <w:rsid w:val="007A6C43"/>
    <w:rsid w:val="007C1E85"/>
    <w:rsid w:val="007D2A91"/>
    <w:rsid w:val="008212F0"/>
    <w:rsid w:val="00847CD5"/>
    <w:rsid w:val="00867E1D"/>
    <w:rsid w:val="00875116"/>
    <w:rsid w:val="00877533"/>
    <w:rsid w:val="00885DFE"/>
    <w:rsid w:val="008A58CF"/>
    <w:rsid w:val="008B2A55"/>
    <w:rsid w:val="009176EF"/>
    <w:rsid w:val="00927967"/>
    <w:rsid w:val="009718E6"/>
    <w:rsid w:val="00982C9A"/>
    <w:rsid w:val="00995C02"/>
    <w:rsid w:val="009A12BE"/>
    <w:rsid w:val="009E3D47"/>
    <w:rsid w:val="009F0BA0"/>
    <w:rsid w:val="00A10836"/>
    <w:rsid w:val="00A122A5"/>
    <w:rsid w:val="00A23BF5"/>
    <w:rsid w:val="00A26AC1"/>
    <w:rsid w:val="00A64ABF"/>
    <w:rsid w:val="00A8144C"/>
    <w:rsid w:val="00AB3A8F"/>
    <w:rsid w:val="00B0319E"/>
    <w:rsid w:val="00B47D95"/>
    <w:rsid w:val="00BC30FF"/>
    <w:rsid w:val="00C1767D"/>
    <w:rsid w:val="00C327FC"/>
    <w:rsid w:val="00C41A5E"/>
    <w:rsid w:val="00C60C71"/>
    <w:rsid w:val="00D25269"/>
    <w:rsid w:val="00D31543"/>
    <w:rsid w:val="00D3697A"/>
    <w:rsid w:val="00D413E6"/>
    <w:rsid w:val="00D574D3"/>
    <w:rsid w:val="00DA0A0A"/>
    <w:rsid w:val="00DB7C5D"/>
    <w:rsid w:val="00DF0A31"/>
    <w:rsid w:val="00E16D2A"/>
    <w:rsid w:val="00E23037"/>
    <w:rsid w:val="00E5057B"/>
    <w:rsid w:val="00E92521"/>
    <w:rsid w:val="00EB242A"/>
    <w:rsid w:val="00EB26AB"/>
    <w:rsid w:val="00EC1F45"/>
    <w:rsid w:val="00F01627"/>
    <w:rsid w:val="00F30297"/>
    <w:rsid w:val="00F404E9"/>
    <w:rsid w:val="00F41660"/>
    <w:rsid w:val="00F57C29"/>
    <w:rsid w:val="00F87BB9"/>
    <w:rsid w:val="00F97759"/>
    <w:rsid w:val="00FA0B96"/>
    <w:rsid w:val="00FE5B30"/>
    <w:rsid w:val="00FE7E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E25B4"/>
    <w:rPr>
      <w:b/>
      <w:bCs/>
    </w:rPr>
  </w:style>
  <w:style w:type="paragraph" w:styleId="a4">
    <w:name w:val="Normal (Web)"/>
    <w:basedOn w:val="a"/>
    <w:uiPriority w:val="99"/>
    <w:unhideWhenUsed/>
    <w:rsid w:val="002E2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E25B4"/>
    <w:rPr>
      <w:b/>
      <w:bCs/>
    </w:rPr>
  </w:style>
  <w:style w:type="paragraph" w:styleId="a4">
    <w:name w:val="Normal (Web)"/>
    <w:basedOn w:val="a"/>
    <w:uiPriority w:val="99"/>
    <w:unhideWhenUsed/>
    <w:rsid w:val="002E25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8223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4ECF4-6138-40A5-976C-9AFEED5323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318</Words>
  <Characters>1817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2131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Зорина</dc:creator>
  <cp:lastModifiedBy>user</cp:lastModifiedBy>
  <cp:revision>6</cp:revision>
  <cp:lastPrinted>2026-01-28T11:16:00Z</cp:lastPrinted>
  <dcterms:created xsi:type="dcterms:W3CDTF">2026-03-02T06:39:00Z</dcterms:created>
  <dcterms:modified xsi:type="dcterms:W3CDTF">2026-03-03T05:11:00Z</dcterms:modified>
</cp:coreProperties>
</file>