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19E02" w14:textId="77777777" w:rsidR="008E69FB" w:rsidRDefault="008E69FB">
      <w:pPr>
        <w:spacing w:after="0" w:line="240" w:lineRule="auto"/>
        <w:jc w:val="center"/>
        <w:rPr>
          <w:rFonts w:ascii="Times New Roman" w:hAnsi="Times New Roman"/>
          <w:b/>
          <w:sz w:val="28"/>
          <w:u w:val="single"/>
        </w:rPr>
      </w:pPr>
    </w:p>
    <w:p w14:paraId="5A076CDF" w14:textId="77777777" w:rsidR="008E69FB" w:rsidRDefault="00000000">
      <w:pPr>
        <w:spacing w:after="0" w:line="240" w:lineRule="auto"/>
        <w:jc w:val="center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КОГБУ «ЗАГС 43»</w:t>
      </w:r>
      <w:r>
        <w:rPr>
          <w:rFonts w:ascii="Times New Roman" w:hAnsi="Times New Roman"/>
          <w:b/>
          <w:sz w:val="28"/>
          <w:u w:val="single"/>
        </w:rPr>
        <w:br/>
      </w:r>
    </w:p>
    <w:tbl>
      <w:tblPr>
        <w:tblStyle w:val="ab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2833"/>
        <w:gridCol w:w="2578"/>
        <w:gridCol w:w="4252"/>
      </w:tblGrid>
      <w:tr w:rsidR="008E69FB" w14:paraId="328EBCAA" w14:textId="77777777">
        <w:tc>
          <w:tcPr>
            <w:tcW w:w="5411" w:type="dxa"/>
            <w:gridSpan w:val="2"/>
            <w:vAlign w:val="center"/>
          </w:tcPr>
          <w:p w14:paraId="69E87F0D" w14:textId="77777777" w:rsidR="008E69FB" w:rsidRDefault="0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Полное наименование юридического лица (в соответствии с учредительными документами) на русском языке</w:t>
            </w:r>
          </w:p>
        </w:tc>
        <w:tc>
          <w:tcPr>
            <w:tcW w:w="4252" w:type="dxa"/>
            <w:vAlign w:val="center"/>
          </w:tcPr>
          <w:p w14:paraId="175EFFF9" w14:textId="77777777" w:rsidR="008E69FB" w:rsidRDefault="0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Кировское областное государственное бюджетное учреждение «ЗАГС 43»</w:t>
            </w:r>
          </w:p>
        </w:tc>
      </w:tr>
      <w:tr w:rsidR="008E69FB" w14:paraId="0B88B9FB" w14:textId="77777777">
        <w:tc>
          <w:tcPr>
            <w:tcW w:w="5411" w:type="dxa"/>
            <w:gridSpan w:val="2"/>
            <w:vAlign w:val="center"/>
          </w:tcPr>
          <w:p w14:paraId="28E88AFE" w14:textId="77777777" w:rsidR="008E69FB" w:rsidRDefault="0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Сокращенное наименование юридического лица (в соответствии с учредительными документами) на русском языке</w:t>
            </w:r>
          </w:p>
        </w:tc>
        <w:tc>
          <w:tcPr>
            <w:tcW w:w="4252" w:type="dxa"/>
            <w:vAlign w:val="center"/>
          </w:tcPr>
          <w:p w14:paraId="7C2905D1" w14:textId="77777777" w:rsidR="008E69FB" w:rsidRDefault="0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КОГБУ «ЗАГС 43»</w:t>
            </w:r>
          </w:p>
          <w:p w14:paraId="4CD11112" w14:textId="77777777" w:rsidR="008E69FB" w:rsidRDefault="008E69FB">
            <w:pPr>
              <w:rPr>
                <w:rFonts w:ascii="Times New Roman" w:hAnsi="Times New Roman"/>
                <w:sz w:val="28"/>
              </w:rPr>
            </w:pPr>
          </w:p>
        </w:tc>
      </w:tr>
      <w:tr w:rsidR="008E69FB" w14:paraId="5202241E" w14:textId="77777777">
        <w:tc>
          <w:tcPr>
            <w:tcW w:w="5411" w:type="dxa"/>
            <w:gridSpan w:val="2"/>
            <w:vAlign w:val="center"/>
          </w:tcPr>
          <w:p w14:paraId="17538EE1" w14:textId="77777777" w:rsidR="008E69FB" w:rsidRDefault="0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Юридический адрес</w:t>
            </w:r>
          </w:p>
        </w:tc>
        <w:tc>
          <w:tcPr>
            <w:tcW w:w="4252" w:type="dxa"/>
            <w:vAlign w:val="center"/>
          </w:tcPr>
          <w:p w14:paraId="7B9D0628" w14:textId="77777777" w:rsidR="008E69FB" w:rsidRDefault="0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610020, Кировская область, г. Киров, ул. Владимирская, дом 23</w:t>
            </w:r>
          </w:p>
        </w:tc>
      </w:tr>
      <w:tr w:rsidR="008E69FB" w14:paraId="56D6F3F4" w14:textId="77777777">
        <w:tc>
          <w:tcPr>
            <w:tcW w:w="5411" w:type="dxa"/>
            <w:gridSpan w:val="2"/>
            <w:vAlign w:val="center"/>
          </w:tcPr>
          <w:p w14:paraId="373068D8" w14:textId="77777777" w:rsidR="008E69FB" w:rsidRDefault="0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Адрес местонахождения</w:t>
            </w:r>
          </w:p>
        </w:tc>
        <w:tc>
          <w:tcPr>
            <w:tcW w:w="4252" w:type="dxa"/>
            <w:vAlign w:val="center"/>
          </w:tcPr>
          <w:p w14:paraId="5732E70E" w14:textId="77777777" w:rsidR="008E69FB" w:rsidRDefault="0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610020, Кировская область, г. Киров, ул. Владимирская, дом 23</w:t>
            </w:r>
          </w:p>
        </w:tc>
      </w:tr>
      <w:tr w:rsidR="008E69FB" w14:paraId="01E12EAD" w14:textId="77777777">
        <w:tc>
          <w:tcPr>
            <w:tcW w:w="2833" w:type="dxa"/>
            <w:vAlign w:val="center"/>
          </w:tcPr>
          <w:p w14:paraId="0F59B8C0" w14:textId="77777777" w:rsidR="008E69FB" w:rsidRDefault="0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</w:t>
            </w:r>
          </w:p>
        </w:tc>
        <w:tc>
          <w:tcPr>
            <w:tcW w:w="2578" w:type="dxa"/>
            <w:vAlign w:val="center"/>
          </w:tcPr>
          <w:p w14:paraId="001160D1" w14:textId="77777777" w:rsidR="008E69FB" w:rsidRDefault="0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Кириловых Наталья Александровна</w:t>
            </w:r>
          </w:p>
        </w:tc>
        <w:tc>
          <w:tcPr>
            <w:tcW w:w="4252" w:type="dxa"/>
            <w:vAlign w:val="center"/>
          </w:tcPr>
          <w:p w14:paraId="35BBD4D8" w14:textId="77777777" w:rsidR="008E69FB" w:rsidRDefault="0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+7 (8332) 21-25-35</w:t>
            </w:r>
          </w:p>
        </w:tc>
      </w:tr>
      <w:tr w:rsidR="008E69FB" w14:paraId="0734B43E" w14:textId="77777777">
        <w:tc>
          <w:tcPr>
            <w:tcW w:w="2833" w:type="dxa"/>
            <w:vAlign w:val="center"/>
          </w:tcPr>
          <w:p w14:paraId="36C8598C" w14:textId="77777777" w:rsidR="008E69FB" w:rsidRDefault="0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Главный бухгалтер</w:t>
            </w:r>
          </w:p>
        </w:tc>
        <w:tc>
          <w:tcPr>
            <w:tcW w:w="2578" w:type="dxa"/>
            <w:vAlign w:val="center"/>
          </w:tcPr>
          <w:p w14:paraId="3F201A44" w14:textId="77777777" w:rsidR="008E69FB" w:rsidRDefault="00000000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Галоян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Юлия Сергеевна</w:t>
            </w:r>
          </w:p>
        </w:tc>
        <w:tc>
          <w:tcPr>
            <w:tcW w:w="4252" w:type="dxa"/>
            <w:vAlign w:val="center"/>
          </w:tcPr>
          <w:p w14:paraId="4D9C7B58" w14:textId="77777777" w:rsidR="008E69FB" w:rsidRDefault="00000000">
            <w:pPr>
              <w:rPr>
                <w:rFonts w:ascii="Times New Roman" w:hAnsi="Times New Roman"/>
                <w:sz w:val="28"/>
              </w:rPr>
            </w:pPr>
            <w:hyperlink r:id="rId4" w:history="1">
              <w:r>
                <w:rPr>
                  <w:rFonts w:ascii="Times New Roman" w:hAnsi="Times New Roman"/>
                  <w:sz w:val="28"/>
                </w:rPr>
                <w:t>+7 (8332) 21-25-</w:t>
              </w:r>
            </w:hyperlink>
            <w:r>
              <w:rPr>
                <w:rFonts w:ascii="Times New Roman" w:hAnsi="Times New Roman"/>
                <w:sz w:val="28"/>
              </w:rPr>
              <w:t>35</w:t>
            </w:r>
          </w:p>
        </w:tc>
      </w:tr>
      <w:tr w:rsidR="008E69FB" w14:paraId="0DC72730" w14:textId="77777777">
        <w:tc>
          <w:tcPr>
            <w:tcW w:w="2833" w:type="dxa"/>
            <w:vAlign w:val="center"/>
          </w:tcPr>
          <w:p w14:paraId="0BF356C3" w14:textId="77777777" w:rsidR="008E69FB" w:rsidRDefault="0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Менеджер</w:t>
            </w:r>
          </w:p>
        </w:tc>
        <w:tc>
          <w:tcPr>
            <w:tcW w:w="2578" w:type="dxa"/>
            <w:vAlign w:val="center"/>
          </w:tcPr>
          <w:p w14:paraId="11543F13" w14:textId="77777777" w:rsidR="008E69FB" w:rsidRDefault="00000000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Шулакова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Анна Дмитриевна</w:t>
            </w:r>
          </w:p>
        </w:tc>
        <w:tc>
          <w:tcPr>
            <w:tcW w:w="4252" w:type="dxa"/>
            <w:vAlign w:val="center"/>
          </w:tcPr>
          <w:p w14:paraId="68047346" w14:textId="77777777" w:rsidR="008E69FB" w:rsidRDefault="00000000">
            <w:pPr>
              <w:rPr>
                <w:rFonts w:ascii="Times New Roman" w:hAnsi="Times New Roman"/>
                <w:sz w:val="28"/>
              </w:rPr>
            </w:pPr>
            <w:hyperlink r:id="rId5" w:history="1">
              <w:r>
                <w:rPr>
                  <w:rFonts w:ascii="Times New Roman" w:hAnsi="Times New Roman"/>
                  <w:sz w:val="28"/>
                </w:rPr>
                <w:t>+7 (8332) 21-25-20</w:t>
              </w:r>
            </w:hyperlink>
          </w:p>
        </w:tc>
      </w:tr>
      <w:tr w:rsidR="008E69FB" w14:paraId="185CC0C1" w14:textId="77777777">
        <w:tc>
          <w:tcPr>
            <w:tcW w:w="2833" w:type="dxa"/>
            <w:vAlign w:val="center"/>
          </w:tcPr>
          <w:p w14:paraId="2C371F5A" w14:textId="77777777" w:rsidR="008E69FB" w:rsidRDefault="0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Менеджер</w:t>
            </w:r>
          </w:p>
        </w:tc>
        <w:tc>
          <w:tcPr>
            <w:tcW w:w="2578" w:type="dxa"/>
            <w:vAlign w:val="center"/>
          </w:tcPr>
          <w:p w14:paraId="620F0313" w14:textId="0D2A199C" w:rsidR="008E69FB" w:rsidRDefault="005413F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Пояркова Ирина Ивановна</w:t>
            </w:r>
          </w:p>
        </w:tc>
        <w:tc>
          <w:tcPr>
            <w:tcW w:w="4252" w:type="dxa"/>
            <w:vAlign w:val="center"/>
          </w:tcPr>
          <w:p w14:paraId="74F5E4F0" w14:textId="77777777" w:rsidR="008E69FB" w:rsidRDefault="00000000">
            <w:pPr>
              <w:rPr>
                <w:rFonts w:ascii="Times New Roman" w:hAnsi="Times New Roman"/>
                <w:sz w:val="28"/>
              </w:rPr>
            </w:pPr>
            <w:hyperlink r:id="rId6" w:history="1">
              <w:r>
                <w:rPr>
                  <w:rFonts w:ascii="Times New Roman" w:hAnsi="Times New Roman"/>
                  <w:sz w:val="28"/>
                </w:rPr>
                <w:t>+7 (8332) 21-25-20</w:t>
              </w:r>
            </w:hyperlink>
          </w:p>
        </w:tc>
      </w:tr>
      <w:tr w:rsidR="008E69FB" w14:paraId="2E807125" w14:textId="77777777">
        <w:tc>
          <w:tcPr>
            <w:tcW w:w="2833" w:type="dxa"/>
            <w:vAlign w:val="center"/>
          </w:tcPr>
          <w:p w14:paraId="395B5F71" w14:textId="77777777" w:rsidR="008E69FB" w:rsidRDefault="0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Менеджер</w:t>
            </w:r>
          </w:p>
        </w:tc>
        <w:tc>
          <w:tcPr>
            <w:tcW w:w="2578" w:type="dxa"/>
            <w:vAlign w:val="center"/>
          </w:tcPr>
          <w:p w14:paraId="016935CA" w14:textId="77777777" w:rsidR="008E69FB" w:rsidRDefault="0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Калмыкова Елена Анатольевна</w:t>
            </w:r>
          </w:p>
        </w:tc>
        <w:tc>
          <w:tcPr>
            <w:tcW w:w="4252" w:type="dxa"/>
            <w:vAlign w:val="center"/>
          </w:tcPr>
          <w:p w14:paraId="3C4141A7" w14:textId="77777777" w:rsidR="008E69FB" w:rsidRDefault="00000000">
            <w:pPr>
              <w:rPr>
                <w:rFonts w:ascii="Times New Roman" w:hAnsi="Times New Roman"/>
                <w:sz w:val="28"/>
              </w:rPr>
            </w:pPr>
            <w:hyperlink r:id="rId7" w:history="1">
              <w:r>
                <w:rPr>
                  <w:rFonts w:ascii="Times New Roman" w:hAnsi="Times New Roman"/>
                  <w:sz w:val="28"/>
                </w:rPr>
                <w:t>+7 (8332) 21-25-20</w:t>
              </w:r>
            </w:hyperlink>
          </w:p>
        </w:tc>
      </w:tr>
      <w:tr w:rsidR="008E69FB" w14:paraId="1DEB32F9" w14:textId="77777777">
        <w:tc>
          <w:tcPr>
            <w:tcW w:w="2833" w:type="dxa"/>
            <w:vAlign w:val="center"/>
          </w:tcPr>
          <w:p w14:paraId="108176B4" w14:textId="77777777" w:rsidR="008E69FB" w:rsidRDefault="0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Менеджер</w:t>
            </w:r>
          </w:p>
        </w:tc>
        <w:tc>
          <w:tcPr>
            <w:tcW w:w="2578" w:type="dxa"/>
            <w:vAlign w:val="center"/>
          </w:tcPr>
          <w:p w14:paraId="51B39E32" w14:textId="77777777" w:rsidR="008E69FB" w:rsidRDefault="00000000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Докунихина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Екатерина Игоревна</w:t>
            </w:r>
          </w:p>
        </w:tc>
        <w:tc>
          <w:tcPr>
            <w:tcW w:w="4252" w:type="dxa"/>
            <w:vAlign w:val="center"/>
          </w:tcPr>
          <w:p w14:paraId="72C8D6F4" w14:textId="77777777" w:rsidR="008E69FB" w:rsidRDefault="00000000">
            <w:pPr>
              <w:rPr>
                <w:rFonts w:ascii="Times New Roman" w:hAnsi="Times New Roman"/>
                <w:sz w:val="28"/>
              </w:rPr>
            </w:pPr>
            <w:hyperlink r:id="rId8" w:history="1">
              <w:r>
                <w:rPr>
                  <w:rFonts w:ascii="Times New Roman" w:hAnsi="Times New Roman"/>
                  <w:sz w:val="28"/>
                </w:rPr>
                <w:t>+7 (8332) 21-25-</w:t>
              </w:r>
            </w:hyperlink>
            <w:r>
              <w:rPr>
                <w:rFonts w:ascii="Times New Roman" w:hAnsi="Times New Roman"/>
                <w:sz w:val="28"/>
              </w:rPr>
              <w:t>35</w:t>
            </w:r>
          </w:p>
        </w:tc>
      </w:tr>
    </w:tbl>
    <w:p w14:paraId="630F3653" w14:textId="77777777" w:rsidR="008E69FB" w:rsidRDefault="008E69FB">
      <w:pPr>
        <w:spacing w:after="0" w:line="240" w:lineRule="auto"/>
        <w:rPr>
          <w:rFonts w:ascii="Times New Roman" w:hAnsi="Times New Roman"/>
          <w:sz w:val="28"/>
        </w:rPr>
      </w:pPr>
    </w:p>
    <w:sectPr w:rsidR="008E69FB">
      <w:pgSz w:w="11906" w:h="16838"/>
      <w:pgMar w:top="426" w:right="850" w:bottom="28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9FB"/>
    <w:rsid w:val="005413F1"/>
    <w:rsid w:val="008E69FB"/>
    <w:rsid w:val="00AB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23126"/>
  <w15:docId w15:val="{ED30F636-B612-4E7B-BF87-29D0CEA87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customStyle="1" w:styleId="14">
    <w:name w:val="Основной шрифт абзаца1"/>
    <w:link w:val="15"/>
  </w:style>
  <w:style w:type="paragraph" w:customStyle="1" w:styleId="15">
    <w:name w:val="Строгий1"/>
    <w:basedOn w:val="14"/>
    <w:link w:val="a3"/>
    <w:rPr>
      <w:b/>
    </w:rPr>
  </w:style>
  <w:style w:type="character" w:styleId="a3">
    <w:name w:val="Strong"/>
    <w:basedOn w:val="a0"/>
    <w:link w:val="15"/>
    <w:rPr>
      <w:b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4"/>
    <w:rPr>
      <w:color w:val="0000FF"/>
      <w:u w:val="single"/>
    </w:rPr>
  </w:style>
  <w:style w:type="character" w:styleId="a4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a">
    <w:name w:val="Обычный1"/>
    <w:link w:val="1b"/>
  </w:style>
  <w:style w:type="character" w:customStyle="1" w:styleId="1b">
    <w:name w:val="Обычный1"/>
    <w:link w:val="1a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5">
    <w:name w:val="Subtitle"/>
    <w:next w:val="a"/>
    <w:link w:val="a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6">
    <w:name w:val="Подзаголовок Знак"/>
    <w:link w:val="a5"/>
    <w:rPr>
      <w:rFonts w:ascii="XO Thames" w:hAnsi="XO Thames"/>
      <w:i/>
      <w:sz w:val="24"/>
    </w:rPr>
  </w:style>
  <w:style w:type="paragraph" w:styleId="a7">
    <w:name w:val="Title"/>
    <w:next w:val="a"/>
    <w:link w:val="a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8">
    <w:name w:val="Заголовок Знак"/>
    <w:link w:val="a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9">
    <w:name w:val="Balloon Text"/>
    <w:basedOn w:val="a"/>
    <w:link w:val="aa"/>
    <w:pPr>
      <w:spacing w:after="0" w:line="240" w:lineRule="auto"/>
    </w:pPr>
    <w:rPr>
      <w:rFonts w:ascii="Segoe UI" w:hAnsi="Segoe UI"/>
      <w:sz w:val="18"/>
    </w:rPr>
  </w:style>
  <w:style w:type="character" w:customStyle="1" w:styleId="aa">
    <w:name w:val="Текст выноски Знак"/>
    <w:basedOn w:val="1"/>
    <w:link w:val="a9"/>
    <w:rPr>
      <w:rFonts w:ascii="Segoe UI" w:hAnsi="Segoe UI"/>
      <w:sz w:val="18"/>
    </w:rPr>
  </w:style>
  <w:style w:type="table" w:styleId="ab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%22+78332212520%2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l:%22+78332212520%2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%22+78332212520%22" TargetMode="External"/><Relationship Id="rId5" Type="http://schemas.openxmlformats.org/officeDocument/2006/relationships/hyperlink" Target="tel:%22+78332212520%22" TargetMode="External"/><Relationship Id="rId10" Type="http://schemas.openxmlformats.org/officeDocument/2006/relationships/theme" Target="theme/theme1.xml"/><Relationship Id="rId4" Type="http://schemas.openxmlformats.org/officeDocument/2006/relationships/hyperlink" Target="tel:%22+78332212520%22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2026-01-13T11:16:00Z</dcterms:created>
  <dcterms:modified xsi:type="dcterms:W3CDTF">2026-01-13T11:16:00Z</dcterms:modified>
</cp:coreProperties>
</file>