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D" w:rsidRDefault="002412EF" w:rsidP="006933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9337E" w:rsidRDefault="00046657" w:rsidP="0069337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65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2412EF">
        <w:rPr>
          <w:rFonts w:ascii="Times New Roman" w:hAnsi="Times New Roman" w:cs="Times New Roman"/>
          <w:b/>
          <w:sz w:val="28"/>
          <w:szCs w:val="28"/>
        </w:rPr>
        <w:t>анализа</w:t>
      </w:r>
      <w:r w:rsidRPr="0004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59">
        <w:rPr>
          <w:rFonts w:ascii="Times New Roman" w:hAnsi="Times New Roman" w:cs="Times New Roman"/>
          <w:b/>
          <w:sz w:val="28"/>
          <w:szCs w:val="28"/>
        </w:rPr>
        <w:t xml:space="preserve">закупочной деятельности на предмет </w:t>
      </w:r>
      <w:proofErr w:type="spellStart"/>
      <w:r w:rsidR="001F3A59">
        <w:rPr>
          <w:rFonts w:ascii="Times New Roman" w:hAnsi="Times New Roman" w:cs="Times New Roman"/>
          <w:b/>
          <w:sz w:val="28"/>
          <w:szCs w:val="28"/>
        </w:rPr>
        <w:t>аф</w:t>
      </w:r>
      <w:r w:rsidR="0010597C">
        <w:rPr>
          <w:rFonts w:ascii="Times New Roman" w:hAnsi="Times New Roman" w:cs="Times New Roman"/>
          <w:b/>
          <w:sz w:val="28"/>
          <w:szCs w:val="28"/>
        </w:rPr>
        <w:t>ф</w:t>
      </w:r>
      <w:r w:rsidR="001F3A59">
        <w:rPr>
          <w:rFonts w:ascii="Times New Roman" w:hAnsi="Times New Roman" w:cs="Times New Roman"/>
          <w:b/>
          <w:sz w:val="28"/>
          <w:szCs w:val="28"/>
        </w:rPr>
        <w:t>илированности</w:t>
      </w:r>
      <w:proofErr w:type="spellEnd"/>
      <w:r w:rsidR="001F3A59">
        <w:rPr>
          <w:rFonts w:ascii="Times New Roman" w:hAnsi="Times New Roman" w:cs="Times New Roman"/>
          <w:b/>
          <w:sz w:val="28"/>
          <w:szCs w:val="28"/>
        </w:rPr>
        <w:t xml:space="preserve"> либо наличия иных коррупционных проявлений между должностными лицами и участниками закупок в</w:t>
      </w:r>
      <w:r w:rsidRPr="000466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413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46657">
        <w:rPr>
          <w:rFonts w:ascii="Times New Roman" w:hAnsi="Times New Roman" w:cs="Times New Roman"/>
          <w:b/>
          <w:bCs/>
          <w:sz w:val="28"/>
          <w:szCs w:val="28"/>
        </w:rPr>
        <w:t>ировском областном государственном казенном учреждении «Центр комплексного обеспечения»</w:t>
      </w:r>
    </w:p>
    <w:p w:rsidR="003144E8" w:rsidRDefault="003144E8" w:rsidP="0069337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E8" w:rsidRPr="003144E8" w:rsidRDefault="003144E8" w:rsidP="003144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44E8">
        <w:rPr>
          <w:rFonts w:ascii="Times New Roman" w:hAnsi="Times New Roman" w:cs="Times New Roman"/>
          <w:bCs/>
          <w:sz w:val="28"/>
          <w:szCs w:val="28"/>
        </w:rPr>
        <w:t>25.12.2020</w:t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 w:rsidRPr="003144E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144E8">
        <w:rPr>
          <w:rFonts w:ascii="Times New Roman" w:hAnsi="Times New Roman" w:cs="Times New Roman"/>
          <w:bCs/>
          <w:sz w:val="28"/>
          <w:szCs w:val="28"/>
        </w:rPr>
        <w:t>г. Киров</w:t>
      </w:r>
    </w:p>
    <w:p w:rsidR="00046657" w:rsidRPr="003144E8" w:rsidRDefault="00046657" w:rsidP="0069337E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073" w:rsidRDefault="00046657" w:rsidP="00450EC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4073">
        <w:rPr>
          <w:rFonts w:ascii="Times New Roman" w:hAnsi="Times New Roman" w:cs="Times New Roman"/>
          <w:sz w:val="26"/>
          <w:szCs w:val="26"/>
        </w:rPr>
        <w:t xml:space="preserve"> 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ведомственном подчинении министерства юстиции Кировской области </w:t>
      </w:r>
      <w:r w:rsidR="000B7D98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413F5">
        <w:rPr>
          <w:rFonts w:ascii="Times New Roman" w:hAnsi="Times New Roman" w:cs="Times New Roman"/>
          <w:sz w:val="28"/>
          <w:szCs w:val="28"/>
        </w:rPr>
        <w:t>К</w:t>
      </w:r>
      <w:r w:rsidR="005D4073" w:rsidRPr="005D4073">
        <w:rPr>
          <w:rFonts w:ascii="Times New Roman" w:hAnsi="Times New Roman" w:cs="Times New Roman"/>
          <w:sz w:val="28"/>
          <w:szCs w:val="28"/>
        </w:rPr>
        <w:t>ировское областное государственное казенное учреждение  «Центр комплексного обеспечения» (далее – Учреждение).</w:t>
      </w:r>
    </w:p>
    <w:p w:rsidR="002412EF" w:rsidRPr="001F3A59" w:rsidRDefault="001F3A59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4.2 </w:t>
      </w:r>
      <w:r w:rsidRPr="001F3A5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3A59">
        <w:rPr>
          <w:rFonts w:ascii="Times New Roman" w:hAnsi="Times New Roman" w:cs="Times New Roman"/>
          <w:sz w:val="28"/>
          <w:szCs w:val="28"/>
        </w:rPr>
        <w:t>мероприятий министерства юстиции Кировской области по противодействию коррупции на 2020-2021 годы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10597C">
        <w:rPr>
          <w:rFonts w:ascii="Times New Roman" w:hAnsi="Times New Roman" w:cs="Times New Roman"/>
          <w:sz w:val="28"/>
          <w:szCs w:val="28"/>
        </w:rPr>
        <w:t xml:space="preserve"> от 30.06.2020 № 417-од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0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597C">
        <w:rPr>
          <w:rFonts w:ascii="Times New Roman" w:hAnsi="Times New Roman" w:cs="Times New Roman"/>
          <w:sz w:val="28"/>
          <w:szCs w:val="28"/>
        </w:rPr>
        <w:t xml:space="preserve">       </w:t>
      </w:r>
      <w:r w:rsidR="005D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от 07.12.2020 № 805-од </w:t>
      </w:r>
      <w:r w:rsidR="0010597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10597C" w:rsidRPr="0010597C">
        <w:rPr>
          <w:rFonts w:ascii="Times New Roman" w:hAnsi="Times New Roman" w:cs="Times New Roman"/>
          <w:sz w:val="28"/>
          <w:szCs w:val="28"/>
        </w:rPr>
        <w:t xml:space="preserve">анализа закупочной деятельности на предмет </w:t>
      </w:r>
      <w:proofErr w:type="spellStart"/>
      <w:r w:rsidR="0010597C" w:rsidRPr="0010597C">
        <w:rPr>
          <w:rFonts w:ascii="Times New Roman" w:hAnsi="Times New Roman" w:cs="Times New Roman"/>
          <w:sz w:val="28"/>
          <w:szCs w:val="28"/>
        </w:rPr>
        <w:t>аф</w:t>
      </w:r>
      <w:r w:rsidR="0010597C">
        <w:rPr>
          <w:rFonts w:ascii="Times New Roman" w:hAnsi="Times New Roman" w:cs="Times New Roman"/>
          <w:sz w:val="28"/>
          <w:szCs w:val="28"/>
        </w:rPr>
        <w:t>ф</w:t>
      </w:r>
      <w:r w:rsidR="0010597C" w:rsidRPr="0010597C">
        <w:rPr>
          <w:rFonts w:ascii="Times New Roman" w:hAnsi="Times New Roman" w:cs="Times New Roman"/>
          <w:sz w:val="28"/>
          <w:szCs w:val="28"/>
        </w:rPr>
        <w:t>илированности</w:t>
      </w:r>
      <w:proofErr w:type="spellEnd"/>
      <w:r w:rsidR="0010597C" w:rsidRPr="0010597C">
        <w:rPr>
          <w:rFonts w:ascii="Times New Roman" w:hAnsi="Times New Roman" w:cs="Times New Roman"/>
          <w:sz w:val="28"/>
          <w:szCs w:val="28"/>
        </w:rPr>
        <w:t xml:space="preserve"> либо наличия иных коррупционных проявлений между должностными лицами и участниками закупок в </w:t>
      </w:r>
      <w:r w:rsidR="0010597C" w:rsidRPr="0010597C">
        <w:rPr>
          <w:rFonts w:ascii="Times New Roman" w:hAnsi="Times New Roman" w:cs="Times New Roman"/>
          <w:bCs/>
          <w:sz w:val="28"/>
          <w:szCs w:val="28"/>
        </w:rPr>
        <w:t xml:space="preserve">  КОГКУ «Центр комплексного обеспечения»</w:t>
      </w:r>
      <w:r w:rsidR="00105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073">
        <w:rPr>
          <w:rFonts w:ascii="Times New Roman" w:hAnsi="Times New Roman" w:cs="Times New Roman"/>
          <w:sz w:val="28"/>
          <w:szCs w:val="28"/>
        </w:rPr>
        <w:t>в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D4073">
        <w:rPr>
          <w:rFonts w:ascii="Times New Roman" w:hAnsi="Times New Roman" w:cs="Times New Roman"/>
          <w:sz w:val="28"/>
          <w:szCs w:val="28"/>
        </w:rPr>
        <w:t xml:space="preserve"> с </w:t>
      </w:r>
      <w:r w:rsidR="0010597C">
        <w:rPr>
          <w:rFonts w:ascii="Times New Roman" w:hAnsi="Times New Roman" w:cs="Times New Roman"/>
          <w:sz w:val="28"/>
          <w:szCs w:val="28"/>
        </w:rPr>
        <w:t>07.12.2020</w:t>
      </w:r>
      <w:r w:rsidR="005D4073">
        <w:rPr>
          <w:rFonts w:ascii="Times New Roman" w:hAnsi="Times New Roman" w:cs="Times New Roman"/>
          <w:sz w:val="28"/>
          <w:szCs w:val="28"/>
        </w:rPr>
        <w:t xml:space="preserve"> по </w:t>
      </w:r>
      <w:r w:rsidR="0010597C">
        <w:rPr>
          <w:rFonts w:ascii="Times New Roman" w:hAnsi="Times New Roman" w:cs="Times New Roman"/>
          <w:sz w:val="28"/>
          <w:szCs w:val="28"/>
        </w:rPr>
        <w:t>11.12.2020</w:t>
      </w:r>
      <w:r w:rsidR="005D4073">
        <w:rPr>
          <w:rFonts w:ascii="Times New Roman" w:hAnsi="Times New Roman" w:cs="Times New Roman"/>
          <w:sz w:val="28"/>
          <w:szCs w:val="28"/>
        </w:rPr>
        <w:t xml:space="preserve"> </w:t>
      </w:r>
      <w:r w:rsidR="0010597C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5D4073">
        <w:rPr>
          <w:rFonts w:ascii="Times New Roman" w:hAnsi="Times New Roman" w:cs="Times New Roman"/>
          <w:sz w:val="28"/>
          <w:szCs w:val="28"/>
        </w:rPr>
        <w:t>отделом государственной гражданской</w:t>
      </w:r>
      <w:proofErr w:type="gramEnd"/>
      <w:r w:rsidR="005D4073">
        <w:rPr>
          <w:rFonts w:ascii="Times New Roman" w:hAnsi="Times New Roman" w:cs="Times New Roman"/>
          <w:sz w:val="28"/>
          <w:szCs w:val="28"/>
        </w:rPr>
        <w:t xml:space="preserve"> службы и кадров, судебной аналитики </w:t>
      </w:r>
      <w:r w:rsidR="000B7D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0597C">
        <w:rPr>
          <w:rFonts w:ascii="Times New Roman" w:hAnsi="Times New Roman" w:cs="Times New Roman"/>
          <w:sz w:val="28"/>
          <w:szCs w:val="28"/>
        </w:rPr>
        <w:t>–</w:t>
      </w:r>
      <w:r w:rsidR="00284180">
        <w:rPr>
          <w:rFonts w:ascii="Times New Roman" w:hAnsi="Times New Roman" w:cs="Times New Roman"/>
          <w:sz w:val="28"/>
          <w:szCs w:val="28"/>
        </w:rPr>
        <w:t xml:space="preserve"> </w:t>
      </w:r>
      <w:r w:rsidR="000B7D98">
        <w:rPr>
          <w:rFonts w:ascii="Times New Roman" w:hAnsi="Times New Roman" w:cs="Times New Roman"/>
          <w:sz w:val="28"/>
          <w:szCs w:val="28"/>
        </w:rPr>
        <w:t xml:space="preserve">отдел государственной гражданской службы </w:t>
      </w:r>
      <w:r w:rsidR="00307E76">
        <w:rPr>
          <w:rFonts w:ascii="Times New Roman" w:hAnsi="Times New Roman" w:cs="Times New Roman"/>
          <w:sz w:val="28"/>
          <w:szCs w:val="28"/>
        </w:rPr>
        <w:t xml:space="preserve">      </w:t>
      </w:r>
      <w:r w:rsidR="000B7D98">
        <w:rPr>
          <w:rFonts w:ascii="Times New Roman" w:hAnsi="Times New Roman" w:cs="Times New Roman"/>
          <w:sz w:val="28"/>
          <w:szCs w:val="28"/>
        </w:rPr>
        <w:t>и кадров) министерства проведен</w:t>
      </w:r>
      <w:r w:rsidR="0010597C">
        <w:rPr>
          <w:rFonts w:ascii="Times New Roman" w:hAnsi="Times New Roman" w:cs="Times New Roman"/>
          <w:sz w:val="28"/>
          <w:szCs w:val="28"/>
        </w:rPr>
        <w:t xml:space="preserve"> </w:t>
      </w:r>
      <w:r w:rsidR="0010597C" w:rsidRPr="0010597C">
        <w:rPr>
          <w:rFonts w:ascii="Times New Roman" w:hAnsi="Times New Roman" w:cs="Times New Roman"/>
          <w:sz w:val="28"/>
          <w:szCs w:val="28"/>
        </w:rPr>
        <w:t xml:space="preserve">анализ закупочной деятельности </w:t>
      </w:r>
      <w:proofErr w:type="gramStart"/>
      <w:r w:rsidR="0010597C" w:rsidRPr="001059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597C" w:rsidRPr="0010597C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="0010597C" w:rsidRPr="0010597C">
        <w:rPr>
          <w:rFonts w:ascii="Times New Roman" w:hAnsi="Times New Roman" w:cs="Times New Roman"/>
          <w:sz w:val="28"/>
          <w:szCs w:val="28"/>
        </w:rPr>
        <w:t>аф</w:t>
      </w:r>
      <w:r w:rsidR="0010597C">
        <w:rPr>
          <w:rFonts w:ascii="Times New Roman" w:hAnsi="Times New Roman" w:cs="Times New Roman"/>
          <w:sz w:val="28"/>
          <w:szCs w:val="28"/>
        </w:rPr>
        <w:t>ф</w:t>
      </w:r>
      <w:r w:rsidR="0010597C" w:rsidRPr="0010597C">
        <w:rPr>
          <w:rFonts w:ascii="Times New Roman" w:hAnsi="Times New Roman" w:cs="Times New Roman"/>
          <w:sz w:val="28"/>
          <w:szCs w:val="28"/>
        </w:rPr>
        <w:t>илированности</w:t>
      </w:r>
      <w:proofErr w:type="spellEnd"/>
      <w:r w:rsidR="0010597C" w:rsidRPr="0010597C">
        <w:rPr>
          <w:rFonts w:ascii="Times New Roman" w:hAnsi="Times New Roman" w:cs="Times New Roman"/>
          <w:sz w:val="28"/>
          <w:szCs w:val="28"/>
        </w:rPr>
        <w:t xml:space="preserve"> либо наличия иных коррупционных проявлений между должностными</w:t>
      </w:r>
      <w:r w:rsidR="002413F5">
        <w:rPr>
          <w:rFonts w:ascii="Times New Roman" w:hAnsi="Times New Roman" w:cs="Times New Roman"/>
          <w:sz w:val="28"/>
          <w:szCs w:val="28"/>
        </w:rPr>
        <w:t xml:space="preserve"> лицами Учреждения и участниками закупок</w:t>
      </w:r>
      <w:r w:rsidR="000E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D98" w:rsidRPr="005D4073">
        <w:rPr>
          <w:rFonts w:ascii="Times New Roman" w:hAnsi="Times New Roman" w:cs="Times New Roman"/>
          <w:sz w:val="28"/>
          <w:szCs w:val="28"/>
        </w:rPr>
        <w:t xml:space="preserve"> </w:t>
      </w:r>
      <w:r w:rsidR="000B7D9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0597C">
        <w:rPr>
          <w:rFonts w:ascii="Times New Roman" w:hAnsi="Times New Roman" w:cs="Times New Roman"/>
          <w:sz w:val="28"/>
          <w:szCs w:val="28"/>
        </w:rPr>
        <w:t>Анализ</w:t>
      </w:r>
      <w:r w:rsidR="000B7D98">
        <w:rPr>
          <w:rFonts w:ascii="Times New Roman" w:hAnsi="Times New Roman" w:cs="Times New Roman"/>
          <w:sz w:val="28"/>
          <w:szCs w:val="28"/>
        </w:rPr>
        <w:t>)</w:t>
      </w:r>
      <w:r w:rsidR="009006CA">
        <w:rPr>
          <w:rFonts w:ascii="Times New Roman" w:hAnsi="Times New Roman" w:cs="Times New Roman"/>
          <w:sz w:val="28"/>
          <w:szCs w:val="28"/>
        </w:rPr>
        <w:t xml:space="preserve"> за </w:t>
      </w:r>
      <w:r w:rsidR="0010597C">
        <w:rPr>
          <w:rFonts w:ascii="Times New Roman" w:hAnsi="Times New Roman" w:cs="Times New Roman"/>
          <w:sz w:val="28"/>
          <w:szCs w:val="28"/>
        </w:rPr>
        <w:t>2020 год</w:t>
      </w:r>
      <w:r w:rsidR="009006CA">
        <w:rPr>
          <w:rFonts w:ascii="Times New Roman" w:hAnsi="Times New Roman" w:cs="Times New Roman"/>
          <w:sz w:val="28"/>
          <w:szCs w:val="28"/>
        </w:rPr>
        <w:t xml:space="preserve">. </w:t>
      </w:r>
      <w:r w:rsidR="000B7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F2" w:rsidRDefault="00D808F2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Анализа сотрудник</w:t>
      </w:r>
      <w:r w:rsidR="00FC0A6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государственной гражданской службы и кадров </w:t>
      </w:r>
      <w:r w:rsidRPr="00A4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изучены следующие документы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4332" w:rsidRDefault="002413F5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332">
        <w:rPr>
          <w:rFonts w:ascii="Times New Roman" w:hAnsi="Times New Roman" w:cs="Times New Roman"/>
          <w:sz w:val="28"/>
          <w:szCs w:val="28"/>
        </w:rPr>
        <w:t>риказ от 18.06.2018 № 22-ОД   «Об утверждении Антикоррупционной политики».</w:t>
      </w:r>
    </w:p>
    <w:p w:rsidR="000E19BF" w:rsidRDefault="00D808F2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F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E19BF">
        <w:rPr>
          <w:rFonts w:ascii="Times New Roman" w:hAnsi="Times New Roman" w:cs="Times New Roman"/>
          <w:sz w:val="28"/>
          <w:szCs w:val="28"/>
        </w:rPr>
        <w:t>от 28.03.2018 № 11-ОД «О мерах по противодействию коррупции».</w:t>
      </w:r>
    </w:p>
    <w:p w:rsidR="000E19BF" w:rsidRDefault="002413F5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E19BF">
        <w:rPr>
          <w:rFonts w:ascii="Times New Roman" w:hAnsi="Times New Roman" w:cs="Times New Roman"/>
          <w:sz w:val="28"/>
          <w:szCs w:val="28"/>
        </w:rPr>
        <w:t>от 26.11.2019 № 40-ОД</w:t>
      </w:r>
      <w:r w:rsidR="003A4332">
        <w:rPr>
          <w:rFonts w:ascii="Times New Roman" w:hAnsi="Times New Roman" w:cs="Times New Roman"/>
          <w:sz w:val="28"/>
          <w:szCs w:val="28"/>
        </w:rPr>
        <w:t xml:space="preserve">  </w:t>
      </w:r>
      <w:r w:rsidR="000E19BF">
        <w:rPr>
          <w:rFonts w:ascii="Times New Roman" w:hAnsi="Times New Roman" w:cs="Times New Roman"/>
          <w:sz w:val="28"/>
          <w:szCs w:val="28"/>
        </w:rPr>
        <w:t>«О контрактной службе».</w:t>
      </w:r>
    </w:p>
    <w:p w:rsidR="0032695C" w:rsidRDefault="0032695C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>.01.20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-од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мероприятий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в КОГКУ «Центр комплексного обеспечения».</w:t>
      </w:r>
    </w:p>
    <w:p w:rsidR="002413F5" w:rsidRDefault="002413F5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Штатное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расписания Учреждения на 01.10.2020.</w:t>
      </w:r>
    </w:p>
    <w:p w:rsidR="000E19BF" w:rsidRDefault="000E19BF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2413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близких родственниках лиц, замещающих должности, входящие в перечень </w:t>
      </w:r>
      <w:r w:rsidR="002B4C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олжностей, связанных с кор</w:t>
      </w:r>
      <w:r w:rsidR="002B4C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упционными рисками, </w:t>
      </w:r>
      <w:r w:rsidR="002413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 т</w:t>
      </w:r>
      <w:r w:rsidR="002B4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</w:t>
      </w:r>
      <w:r w:rsidR="002B4C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ированност</w:t>
      </w:r>
      <w:r w:rsidR="002B4CC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2B4C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2B4C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ческим организациям.</w:t>
      </w:r>
    </w:p>
    <w:p w:rsidR="002B4CC9" w:rsidRDefault="002B4CC9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закупок, с кот</w:t>
      </w:r>
      <w:r w:rsidR="00A91494">
        <w:rPr>
          <w:rFonts w:ascii="Times New Roman" w:hAnsi="Times New Roman" w:cs="Times New Roman"/>
          <w:sz w:val="28"/>
          <w:szCs w:val="28"/>
        </w:rPr>
        <w:t xml:space="preserve">орыми заключены государственные </w:t>
      </w:r>
      <w:r>
        <w:rPr>
          <w:rFonts w:ascii="Times New Roman" w:hAnsi="Times New Roman" w:cs="Times New Roman"/>
          <w:sz w:val="28"/>
          <w:szCs w:val="28"/>
        </w:rPr>
        <w:t>контракты в период с 01.01.2020 по 01.12.202</w:t>
      </w:r>
      <w:r w:rsidR="00FC0A63">
        <w:rPr>
          <w:rFonts w:ascii="Times New Roman" w:hAnsi="Times New Roman" w:cs="Times New Roman"/>
          <w:sz w:val="28"/>
          <w:szCs w:val="28"/>
        </w:rPr>
        <w:t>0 (54 участника)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0A8" w:rsidRDefault="000B7D98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AC60C7">
        <w:rPr>
          <w:rFonts w:ascii="Times New Roman" w:hAnsi="Times New Roman" w:cs="Times New Roman"/>
          <w:sz w:val="28"/>
          <w:szCs w:val="28"/>
        </w:rPr>
        <w:t>Анализа</w:t>
      </w:r>
      <w:r w:rsidR="009E40A8">
        <w:rPr>
          <w:rFonts w:ascii="Times New Roman" w:hAnsi="Times New Roman" w:cs="Times New Roman"/>
          <w:sz w:val="28"/>
          <w:szCs w:val="28"/>
        </w:rPr>
        <w:t xml:space="preserve"> сотрудниками отдела государственной гражданской службы и кадров установлено.</w:t>
      </w:r>
    </w:p>
    <w:p w:rsidR="009E0F88" w:rsidRDefault="009E0F88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соблюдению законодательства в сфере противодействия коррупции в Учреждении осуществляется в соответствии                                   с</w:t>
      </w:r>
      <w:r w:rsidRPr="009E40A8">
        <w:rPr>
          <w:rFonts w:ascii="Times New Roman" w:hAnsi="Times New Roman" w:cs="Times New Roman"/>
          <w:sz w:val="28"/>
          <w:szCs w:val="28"/>
        </w:rPr>
        <w:t xml:space="preserve"> </w:t>
      </w:r>
      <w:r w:rsidRPr="005D4073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4073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407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7C0F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18.06.2018 № 22-од</w:t>
      </w:r>
      <w:r w:rsidR="00FC0A63">
        <w:rPr>
          <w:rFonts w:ascii="Times New Roman" w:hAnsi="Times New Roman" w:cs="Times New Roman"/>
          <w:sz w:val="28"/>
          <w:szCs w:val="28"/>
        </w:rPr>
        <w:t xml:space="preserve"> «Об утверждении Антикоррупционной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указанным приказом также утверждена  Карта коррупционных рисков </w:t>
      </w:r>
      <w:r w:rsidR="007C0F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Учреждении. </w:t>
      </w:r>
    </w:p>
    <w:p w:rsidR="00096A10" w:rsidRDefault="00B57AA2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1AC">
        <w:rPr>
          <w:rFonts w:ascii="Times New Roman" w:hAnsi="Times New Roman" w:cs="Times New Roman"/>
          <w:sz w:val="28"/>
          <w:szCs w:val="28"/>
        </w:rPr>
        <w:t>целях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B5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FC0A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7B5">
        <w:rPr>
          <w:rFonts w:ascii="Times New Roman" w:hAnsi="Times New Roman" w:cs="Times New Roman"/>
          <w:sz w:val="28"/>
          <w:szCs w:val="28"/>
        </w:rPr>
        <w:t xml:space="preserve">в </w:t>
      </w:r>
      <w:r w:rsidR="007C0F9B">
        <w:rPr>
          <w:rFonts w:ascii="Times New Roman" w:hAnsi="Times New Roman" w:cs="Times New Roman"/>
          <w:sz w:val="28"/>
          <w:szCs w:val="28"/>
        </w:rPr>
        <w:t xml:space="preserve"> </w:t>
      </w:r>
      <w:r w:rsidR="00B107B5">
        <w:rPr>
          <w:rFonts w:ascii="Times New Roman" w:hAnsi="Times New Roman" w:cs="Times New Roman"/>
          <w:sz w:val="28"/>
          <w:szCs w:val="28"/>
        </w:rPr>
        <w:t>Учреждении, в соответствии с Федеральным законом от 25.12</w:t>
      </w:r>
      <w:r w:rsidR="00BD0AEB">
        <w:rPr>
          <w:rFonts w:ascii="Times New Roman" w:hAnsi="Times New Roman" w:cs="Times New Roman"/>
          <w:sz w:val="28"/>
          <w:szCs w:val="28"/>
        </w:rPr>
        <w:t xml:space="preserve">.2008 </w:t>
      </w:r>
      <w:r w:rsidR="007C0F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AEB">
        <w:rPr>
          <w:rFonts w:ascii="Times New Roman" w:hAnsi="Times New Roman" w:cs="Times New Roman"/>
          <w:sz w:val="28"/>
          <w:szCs w:val="28"/>
        </w:rPr>
        <w:t>№ 273 – ФЗ «О противодействии коррупции»</w:t>
      </w:r>
      <w:r w:rsidR="00B02BCE">
        <w:rPr>
          <w:rFonts w:ascii="Times New Roman" w:hAnsi="Times New Roman" w:cs="Times New Roman"/>
          <w:sz w:val="28"/>
          <w:szCs w:val="28"/>
        </w:rPr>
        <w:t xml:space="preserve">, </w:t>
      </w:r>
      <w:r w:rsidR="00B02BCE" w:rsidRPr="00B02BCE">
        <w:rPr>
          <w:rFonts w:ascii="Times New Roman" w:hAnsi="Times New Roman" w:cs="Times New Roman"/>
          <w:sz w:val="28"/>
          <w:szCs w:val="28"/>
        </w:rPr>
        <w:t>Закон</w:t>
      </w:r>
      <w:r w:rsidR="00B02BCE">
        <w:rPr>
          <w:rFonts w:ascii="Times New Roman" w:hAnsi="Times New Roman" w:cs="Times New Roman"/>
          <w:sz w:val="28"/>
          <w:szCs w:val="28"/>
        </w:rPr>
        <w:t>ом</w:t>
      </w:r>
      <w:r w:rsidR="00B02BCE" w:rsidRPr="00B02BCE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B02BCE">
        <w:rPr>
          <w:rFonts w:ascii="Times New Roman" w:hAnsi="Times New Roman" w:cs="Times New Roman"/>
          <w:sz w:val="28"/>
          <w:szCs w:val="28"/>
        </w:rPr>
        <w:t xml:space="preserve">                 от 30.04.2009 N 365-ЗО </w:t>
      </w:r>
      <w:r w:rsidR="00B02BCE" w:rsidRPr="00B02BCE">
        <w:rPr>
          <w:rFonts w:ascii="Times New Roman" w:hAnsi="Times New Roman" w:cs="Times New Roman"/>
          <w:sz w:val="28"/>
          <w:szCs w:val="28"/>
        </w:rPr>
        <w:t>"О противодействии коррупции в Кировской области"</w:t>
      </w:r>
      <w:r w:rsidR="00FC0A63">
        <w:rPr>
          <w:rFonts w:ascii="Times New Roman" w:hAnsi="Times New Roman" w:cs="Times New Roman"/>
          <w:sz w:val="28"/>
          <w:szCs w:val="28"/>
        </w:rPr>
        <w:t xml:space="preserve">, </w:t>
      </w:r>
      <w:r w:rsidR="00B02BCE">
        <w:rPr>
          <w:rFonts w:ascii="Times New Roman" w:hAnsi="Times New Roman" w:cs="Times New Roman"/>
          <w:sz w:val="28"/>
          <w:szCs w:val="28"/>
        </w:rPr>
        <w:t xml:space="preserve">  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от </w:t>
      </w:r>
      <w:r w:rsidR="00B02BC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>.01.20</w:t>
      </w:r>
      <w:r w:rsidR="00B02BC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2B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-од </w:t>
      </w:r>
      <w:r w:rsidR="00FC0A63">
        <w:rPr>
          <w:rFonts w:ascii="Times New Roman" w:hAnsi="Times New Roman" w:cs="Times New Roman"/>
          <w:color w:val="000000"/>
          <w:sz w:val="28"/>
          <w:szCs w:val="28"/>
        </w:rPr>
        <w:t>«Об у</w:t>
      </w:r>
      <w:r w:rsidR="00747D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C0A63">
        <w:rPr>
          <w:rFonts w:ascii="Times New Roman" w:hAnsi="Times New Roman" w:cs="Times New Roman"/>
          <w:color w:val="000000"/>
          <w:sz w:val="28"/>
          <w:szCs w:val="28"/>
        </w:rPr>
        <w:t>верждении Плана мероп</w:t>
      </w:r>
      <w:r w:rsidR="00747D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C0A63">
        <w:rPr>
          <w:rFonts w:ascii="Times New Roman" w:hAnsi="Times New Roman" w:cs="Times New Roman"/>
          <w:color w:val="000000"/>
          <w:sz w:val="28"/>
          <w:szCs w:val="28"/>
        </w:rPr>
        <w:t xml:space="preserve">иятий по противодействии коррупции </w:t>
      </w:r>
      <w:r w:rsidR="00747D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0A63">
        <w:rPr>
          <w:rFonts w:ascii="Times New Roman" w:hAnsi="Times New Roman" w:cs="Times New Roman"/>
          <w:color w:val="000000"/>
          <w:sz w:val="28"/>
          <w:szCs w:val="28"/>
        </w:rPr>
        <w:t xml:space="preserve"> КОГКУ </w:t>
      </w:r>
      <w:r w:rsidR="00747D74">
        <w:rPr>
          <w:rFonts w:ascii="Times New Roman" w:hAnsi="Times New Roman" w:cs="Times New Roman"/>
          <w:color w:val="000000"/>
          <w:sz w:val="28"/>
          <w:szCs w:val="28"/>
        </w:rPr>
        <w:t xml:space="preserve">«Центр комплексного обеспечения» </w:t>
      </w:r>
      <w:r w:rsidRPr="005D40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5D4073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Учреждении на 20</w:t>
      </w:r>
      <w:r w:rsidR="00B02BCE">
        <w:rPr>
          <w:rFonts w:ascii="Times New Roman" w:hAnsi="Times New Roman" w:cs="Times New Roman"/>
          <w:sz w:val="28"/>
          <w:szCs w:val="28"/>
        </w:rPr>
        <w:t>20</w:t>
      </w:r>
      <w:r w:rsidRPr="005D4073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5D4073">
        <w:rPr>
          <w:rFonts w:ascii="Times New Roman" w:hAnsi="Times New Roman" w:cs="Times New Roman"/>
          <w:sz w:val="28"/>
          <w:szCs w:val="28"/>
        </w:rPr>
        <w:t xml:space="preserve"> (далее – План</w:t>
      </w:r>
      <w:r w:rsidR="00287BE2">
        <w:rPr>
          <w:rFonts w:ascii="Times New Roman" w:hAnsi="Times New Roman" w:cs="Times New Roman"/>
          <w:sz w:val="28"/>
          <w:szCs w:val="28"/>
        </w:rPr>
        <w:t xml:space="preserve"> </w:t>
      </w:r>
      <w:r w:rsidR="00287BE2" w:rsidRPr="005D407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5D4073">
        <w:rPr>
          <w:rFonts w:ascii="Times New Roman" w:hAnsi="Times New Roman" w:cs="Times New Roman"/>
          <w:sz w:val="28"/>
          <w:szCs w:val="28"/>
        </w:rPr>
        <w:t>)</w:t>
      </w:r>
      <w:r w:rsidR="00C43D47">
        <w:rPr>
          <w:rFonts w:ascii="Times New Roman" w:hAnsi="Times New Roman" w:cs="Times New Roman"/>
          <w:sz w:val="28"/>
          <w:szCs w:val="28"/>
        </w:rPr>
        <w:t>, приказом от 01.06.2020 № 11-ОД «О внесении измене</w:t>
      </w:r>
      <w:r w:rsidR="002C4F2D">
        <w:rPr>
          <w:rFonts w:ascii="Times New Roman" w:hAnsi="Times New Roman" w:cs="Times New Roman"/>
          <w:sz w:val="28"/>
          <w:szCs w:val="28"/>
        </w:rPr>
        <w:t>н</w:t>
      </w:r>
      <w:r w:rsidR="00C43D47">
        <w:rPr>
          <w:rFonts w:ascii="Times New Roman" w:hAnsi="Times New Roman" w:cs="Times New Roman"/>
          <w:sz w:val="28"/>
          <w:szCs w:val="28"/>
        </w:rPr>
        <w:t xml:space="preserve">ий в Положение о конфликте интересов Учреждения» План </w:t>
      </w:r>
      <w:r w:rsidR="00287BE2" w:rsidRPr="005D407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87BE2">
        <w:rPr>
          <w:rFonts w:ascii="Times New Roman" w:hAnsi="Times New Roman" w:cs="Times New Roman"/>
          <w:sz w:val="28"/>
          <w:szCs w:val="28"/>
        </w:rPr>
        <w:t xml:space="preserve"> </w:t>
      </w:r>
      <w:r w:rsidR="00C43D47">
        <w:rPr>
          <w:rFonts w:ascii="Times New Roman" w:hAnsi="Times New Roman" w:cs="Times New Roman"/>
          <w:sz w:val="28"/>
          <w:szCs w:val="28"/>
        </w:rPr>
        <w:t>изложен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88" w:rsidRDefault="009E0F88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 требований </w:t>
      </w:r>
      <w:r w:rsidRPr="00837F7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7F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F70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F70">
        <w:rPr>
          <w:rFonts w:ascii="Times New Roman" w:hAnsi="Times New Roman" w:cs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 осуществляются мероприятия  по соблюдению законодательства </w:t>
      </w:r>
      <w:r w:rsidRPr="00837F70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447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7F70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5C" w:rsidRDefault="00E64D20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58">
        <w:rPr>
          <w:rFonts w:ascii="Times New Roman" w:hAnsi="Times New Roman" w:cs="Times New Roman"/>
          <w:sz w:val="28"/>
          <w:szCs w:val="28"/>
        </w:rPr>
        <w:t xml:space="preserve">В </w:t>
      </w:r>
      <w:r w:rsidR="00287BE2" w:rsidRPr="00924A58">
        <w:rPr>
          <w:rFonts w:ascii="Times New Roman" w:hAnsi="Times New Roman" w:cs="Times New Roman"/>
          <w:sz w:val="28"/>
          <w:szCs w:val="28"/>
        </w:rPr>
        <w:t xml:space="preserve">План по противодействию коррупции </w:t>
      </w:r>
      <w:r w:rsidRPr="00924A58">
        <w:rPr>
          <w:rFonts w:ascii="Times New Roman" w:hAnsi="Times New Roman" w:cs="Times New Roman"/>
          <w:sz w:val="28"/>
          <w:szCs w:val="28"/>
        </w:rPr>
        <w:t>включены мероприятия, направленные на профилактику (предотвращение) коррупционных проявлений в сфере осуществления закупок</w:t>
      </w:r>
      <w:r w:rsidR="00F44790" w:rsidRPr="00F44790">
        <w:rPr>
          <w:rFonts w:ascii="Times New Roman" w:hAnsi="Times New Roman" w:cs="Times New Roman"/>
          <w:sz w:val="28"/>
          <w:szCs w:val="28"/>
        </w:rPr>
        <w:t xml:space="preserve"> </w:t>
      </w:r>
      <w:r w:rsidR="00F44790" w:rsidRPr="00837F70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 w:rsidRPr="00924A58">
        <w:rPr>
          <w:rFonts w:ascii="Times New Roman" w:hAnsi="Times New Roman" w:cs="Times New Roman"/>
          <w:sz w:val="28"/>
          <w:szCs w:val="28"/>
        </w:rPr>
        <w:t>, в частности</w:t>
      </w:r>
      <w:r w:rsidR="0032695C">
        <w:rPr>
          <w:rFonts w:ascii="Times New Roman" w:hAnsi="Times New Roman" w:cs="Times New Roman"/>
          <w:sz w:val="28"/>
          <w:szCs w:val="28"/>
        </w:rPr>
        <w:t>:</w:t>
      </w:r>
    </w:p>
    <w:p w:rsidR="0032695C" w:rsidRDefault="00AB5A47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58">
        <w:rPr>
          <w:rFonts w:ascii="Times New Roman" w:hAnsi="Times New Roman" w:cs="Times New Roman"/>
          <w:sz w:val="28"/>
          <w:szCs w:val="28"/>
        </w:rPr>
        <w:t>пункт</w:t>
      </w:r>
      <w:r w:rsidR="0032695C">
        <w:rPr>
          <w:rFonts w:ascii="Times New Roman" w:hAnsi="Times New Roman" w:cs="Times New Roman"/>
          <w:sz w:val="28"/>
          <w:szCs w:val="28"/>
        </w:rPr>
        <w:t>о</w:t>
      </w:r>
      <w:r w:rsidR="006D2810" w:rsidRPr="00924A58">
        <w:rPr>
          <w:rFonts w:ascii="Times New Roman" w:hAnsi="Times New Roman" w:cs="Times New Roman"/>
          <w:sz w:val="28"/>
          <w:szCs w:val="28"/>
        </w:rPr>
        <w:t>м</w:t>
      </w:r>
      <w:r w:rsidRPr="00924A58">
        <w:rPr>
          <w:rFonts w:ascii="Times New Roman" w:hAnsi="Times New Roman" w:cs="Times New Roman"/>
          <w:sz w:val="28"/>
          <w:szCs w:val="28"/>
        </w:rPr>
        <w:t xml:space="preserve"> 15</w:t>
      </w:r>
      <w:r w:rsidR="006D2810" w:rsidRPr="00924A58">
        <w:rPr>
          <w:rFonts w:ascii="Times New Roman" w:hAnsi="Times New Roman" w:cs="Times New Roman"/>
          <w:sz w:val="28"/>
          <w:szCs w:val="28"/>
        </w:rPr>
        <w:t xml:space="preserve">  </w:t>
      </w:r>
      <w:r w:rsidR="00175856" w:rsidRPr="00924A58">
        <w:rPr>
          <w:rFonts w:ascii="Times New Roman" w:hAnsi="Times New Roman" w:cs="Times New Roman"/>
          <w:sz w:val="28"/>
          <w:szCs w:val="28"/>
        </w:rPr>
        <w:t>План</w:t>
      </w:r>
      <w:r w:rsidR="0032695C">
        <w:rPr>
          <w:rFonts w:ascii="Times New Roman" w:hAnsi="Times New Roman" w:cs="Times New Roman"/>
          <w:sz w:val="28"/>
          <w:szCs w:val="28"/>
        </w:rPr>
        <w:t>а</w:t>
      </w:r>
      <w:r w:rsidR="00175856" w:rsidRPr="00924A5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175856" w:rsidRPr="00924A58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анализа</w:t>
      </w:r>
      <w:r w:rsidR="006D2810" w:rsidRP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F44790">
        <w:rPr>
          <w:rFonts w:ascii="Times New Roman" w:hAnsi="Times New Roman" w:cs="Times New Roman"/>
          <w:sz w:val="28"/>
          <w:szCs w:val="28"/>
        </w:rPr>
        <w:t>С</w:t>
      </w:r>
      <w:r w:rsidR="006D2810" w:rsidRPr="00924A58">
        <w:rPr>
          <w:rFonts w:ascii="Times New Roman" w:hAnsi="Times New Roman" w:cs="Times New Roman"/>
          <w:sz w:val="28"/>
          <w:szCs w:val="28"/>
        </w:rPr>
        <w:t>ведений о близких родственниках ли</w:t>
      </w:r>
      <w:r w:rsidR="00924A58">
        <w:rPr>
          <w:rFonts w:ascii="Times New Roman" w:hAnsi="Times New Roman" w:cs="Times New Roman"/>
          <w:sz w:val="28"/>
          <w:szCs w:val="28"/>
        </w:rPr>
        <w:t>ц</w:t>
      </w:r>
      <w:r w:rsidR="006D2810" w:rsidRPr="00924A58">
        <w:rPr>
          <w:rFonts w:ascii="Times New Roman" w:hAnsi="Times New Roman" w:cs="Times New Roman"/>
          <w:sz w:val="28"/>
          <w:szCs w:val="28"/>
        </w:rPr>
        <w:t>, замеща</w:t>
      </w:r>
      <w:r w:rsidR="00924A58">
        <w:rPr>
          <w:rFonts w:ascii="Times New Roman" w:hAnsi="Times New Roman" w:cs="Times New Roman"/>
          <w:sz w:val="28"/>
          <w:szCs w:val="28"/>
        </w:rPr>
        <w:t>ю</w:t>
      </w:r>
      <w:r w:rsidR="006D2810" w:rsidRPr="00924A58">
        <w:rPr>
          <w:rFonts w:ascii="Times New Roman" w:hAnsi="Times New Roman" w:cs="Times New Roman"/>
          <w:sz w:val="28"/>
          <w:szCs w:val="28"/>
        </w:rPr>
        <w:t>щих должности</w:t>
      </w:r>
      <w:r w:rsid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6D2810" w:rsidRPr="00924A58">
        <w:rPr>
          <w:rFonts w:ascii="Times New Roman" w:hAnsi="Times New Roman" w:cs="Times New Roman"/>
          <w:sz w:val="28"/>
          <w:szCs w:val="28"/>
        </w:rPr>
        <w:t>из Перечня должностей</w:t>
      </w:r>
      <w:r w:rsidR="008B1320" w:rsidRPr="00924A58">
        <w:rPr>
          <w:rFonts w:ascii="Times New Roman" w:hAnsi="Times New Roman" w:cs="Times New Roman"/>
          <w:sz w:val="28"/>
          <w:szCs w:val="28"/>
        </w:rPr>
        <w:t>, связанны</w:t>
      </w:r>
      <w:r w:rsidR="0032695C">
        <w:rPr>
          <w:rFonts w:ascii="Times New Roman" w:hAnsi="Times New Roman" w:cs="Times New Roman"/>
          <w:sz w:val="28"/>
          <w:szCs w:val="28"/>
        </w:rPr>
        <w:t xml:space="preserve">х </w:t>
      </w:r>
      <w:r w:rsidR="008B1320" w:rsidRP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F447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1320" w:rsidRPr="00924A58">
        <w:rPr>
          <w:rFonts w:ascii="Times New Roman" w:hAnsi="Times New Roman" w:cs="Times New Roman"/>
          <w:sz w:val="28"/>
          <w:szCs w:val="28"/>
        </w:rPr>
        <w:t>с коррупцио</w:t>
      </w:r>
      <w:r w:rsidR="00924A58">
        <w:rPr>
          <w:rFonts w:ascii="Times New Roman" w:hAnsi="Times New Roman" w:cs="Times New Roman"/>
          <w:sz w:val="28"/>
          <w:szCs w:val="28"/>
        </w:rPr>
        <w:t>н</w:t>
      </w:r>
      <w:r w:rsidR="008B1320" w:rsidRPr="00924A58">
        <w:rPr>
          <w:rFonts w:ascii="Times New Roman" w:hAnsi="Times New Roman" w:cs="Times New Roman"/>
          <w:sz w:val="28"/>
          <w:szCs w:val="28"/>
        </w:rPr>
        <w:t xml:space="preserve">ными рисками, и </w:t>
      </w:r>
      <w:proofErr w:type="gramStart"/>
      <w:r w:rsidR="008B1320" w:rsidRPr="00924A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B1320" w:rsidRPr="00924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320" w:rsidRPr="00924A5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B1320" w:rsidRPr="00924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320" w:rsidRPr="00924A58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8B1320" w:rsidRPr="00924A58">
        <w:rPr>
          <w:rFonts w:ascii="Times New Roman" w:hAnsi="Times New Roman" w:cs="Times New Roman"/>
          <w:sz w:val="28"/>
          <w:szCs w:val="28"/>
        </w:rPr>
        <w:t>коммерческим организациям</w:t>
      </w:r>
      <w:r w:rsidR="0032695C">
        <w:rPr>
          <w:rFonts w:ascii="Times New Roman" w:hAnsi="Times New Roman" w:cs="Times New Roman"/>
          <w:sz w:val="28"/>
          <w:szCs w:val="28"/>
        </w:rPr>
        <w:t>;</w:t>
      </w:r>
    </w:p>
    <w:p w:rsidR="00E64D20" w:rsidRPr="00924A58" w:rsidRDefault="008B1320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32695C" w:rsidRPr="00924A58">
        <w:rPr>
          <w:rFonts w:ascii="Times New Roman" w:hAnsi="Times New Roman" w:cs="Times New Roman"/>
          <w:sz w:val="28"/>
          <w:szCs w:val="28"/>
        </w:rPr>
        <w:t>пункт</w:t>
      </w:r>
      <w:r w:rsidR="0032695C">
        <w:rPr>
          <w:rFonts w:ascii="Times New Roman" w:hAnsi="Times New Roman" w:cs="Times New Roman"/>
          <w:sz w:val="28"/>
          <w:szCs w:val="28"/>
        </w:rPr>
        <w:t>о</w:t>
      </w:r>
      <w:r w:rsidR="0032695C" w:rsidRPr="00924A58">
        <w:rPr>
          <w:rFonts w:ascii="Times New Roman" w:hAnsi="Times New Roman" w:cs="Times New Roman"/>
          <w:sz w:val="28"/>
          <w:szCs w:val="28"/>
        </w:rPr>
        <w:t>м 1</w:t>
      </w:r>
      <w:r w:rsidR="0032695C">
        <w:rPr>
          <w:rFonts w:ascii="Times New Roman" w:hAnsi="Times New Roman" w:cs="Times New Roman"/>
          <w:sz w:val="28"/>
          <w:szCs w:val="28"/>
        </w:rPr>
        <w:t>6</w:t>
      </w:r>
      <w:r w:rsidR="0032695C" w:rsidRPr="00924A58">
        <w:rPr>
          <w:rFonts w:ascii="Times New Roman" w:hAnsi="Times New Roman" w:cs="Times New Roman"/>
          <w:sz w:val="28"/>
          <w:szCs w:val="28"/>
        </w:rPr>
        <w:t xml:space="preserve">  План</w:t>
      </w:r>
      <w:r w:rsidR="0032695C">
        <w:rPr>
          <w:rFonts w:ascii="Times New Roman" w:hAnsi="Times New Roman" w:cs="Times New Roman"/>
          <w:sz w:val="28"/>
          <w:szCs w:val="28"/>
        </w:rPr>
        <w:t>а</w:t>
      </w:r>
      <w:r w:rsidR="0032695C" w:rsidRPr="00924A5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2695C">
        <w:rPr>
          <w:rFonts w:ascii="Times New Roman" w:hAnsi="Times New Roman" w:cs="Times New Roman"/>
          <w:sz w:val="28"/>
          <w:szCs w:val="28"/>
        </w:rPr>
        <w:t xml:space="preserve"> </w:t>
      </w:r>
      <w:r w:rsidR="0032695C" w:rsidRPr="00924A58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924A58">
        <w:rPr>
          <w:rFonts w:ascii="Times New Roman" w:hAnsi="Times New Roman" w:cs="Times New Roman"/>
          <w:sz w:val="28"/>
          <w:szCs w:val="28"/>
        </w:rPr>
        <w:t>использование этих сведе</w:t>
      </w:r>
      <w:r w:rsidR="00924A58">
        <w:rPr>
          <w:rFonts w:ascii="Times New Roman" w:hAnsi="Times New Roman" w:cs="Times New Roman"/>
          <w:sz w:val="28"/>
          <w:szCs w:val="28"/>
        </w:rPr>
        <w:t>н</w:t>
      </w:r>
      <w:r w:rsidRPr="00924A58">
        <w:rPr>
          <w:rFonts w:ascii="Times New Roman" w:hAnsi="Times New Roman" w:cs="Times New Roman"/>
          <w:sz w:val="28"/>
          <w:szCs w:val="28"/>
        </w:rPr>
        <w:t>ий при заключении ко</w:t>
      </w:r>
      <w:r w:rsidR="00924A58">
        <w:rPr>
          <w:rFonts w:ascii="Times New Roman" w:hAnsi="Times New Roman" w:cs="Times New Roman"/>
          <w:sz w:val="28"/>
          <w:szCs w:val="28"/>
        </w:rPr>
        <w:t>н</w:t>
      </w:r>
      <w:r w:rsidRPr="00924A58">
        <w:rPr>
          <w:rFonts w:ascii="Times New Roman" w:hAnsi="Times New Roman" w:cs="Times New Roman"/>
          <w:sz w:val="28"/>
          <w:szCs w:val="28"/>
        </w:rPr>
        <w:t>трактов</w:t>
      </w:r>
      <w:r w:rsidR="00F44790">
        <w:rPr>
          <w:rFonts w:ascii="Times New Roman" w:hAnsi="Times New Roman" w:cs="Times New Roman"/>
          <w:sz w:val="28"/>
          <w:szCs w:val="28"/>
        </w:rPr>
        <w:t xml:space="preserve"> от лица Учреждения и министерства</w:t>
      </w:r>
      <w:r w:rsidRPr="00924A58">
        <w:rPr>
          <w:rFonts w:ascii="Times New Roman" w:hAnsi="Times New Roman" w:cs="Times New Roman"/>
          <w:sz w:val="28"/>
          <w:szCs w:val="28"/>
        </w:rPr>
        <w:t>, а также осуществление в</w:t>
      </w:r>
      <w:r w:rsidR="00924A58">
        <w:rPr>
          <w:rFonts w:ascii="Times New Roman" w:hAnsi="Times New Roman" w:cs="Times New Roman"/>
          <w:sz w:val="28"/>
          <w:szCs w:val="28"/>
        </w:rPr>
        <w:t>н</w:t>
      </w:r>
      <w:r w:rsidRPr="00924A58">
        <w:rPr>
          <w:rFonts w:ascii="Times New Roman" w:hAnsi="Times New Roman" w:cs="Times New Roman"/>
          <w:sz w:val="28"/>
          <w:szCs w:val="28"/>
        </w:rPr>
        <w:t xml:space="preserve">утреннего </w:t>
      </w:r>
      <w:proofErr w:type="gramStart"/>
      <w:r w:rsidRPr="00924A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4A58">
        <w:rPr>
          <w:rFonts w:ascii="Times New Roman" w:hAnsi="Times New Roman" w:cs="Times New Roman"/>
          <w:sz w:val="28"/>
          <w:szCs w:val="28"/>
        </w:rPr>
        <w:t xml:space="preserve"> соблюдением т</w:t>
      </w:r>
      <w:r w:rsidR="00924A58">
        <w:rPr>
          <w:rFonts w:ascii="Times New Roman" w:hAnsi="Times New Roman" w:cs="Times New Roman"/>
          <w:sz w:val="28"/>
          <w:szCs w:val="28"/>
        </w:rPr>
        <w:t>р</w:t>
      </w:r>
      <w:r w:rsidRPr="00924A58">
        <w:rPr>
          <w:rFonts w:ascii="Times New Roman" w:hAnsi="Times New Roman" w:cs="Times New Roman"/>
          <w:sz w:val="28"/>
          <w:szCs w:val="28"/>
        </w:rPr>
        <w:t xml:space="preserve">ебований </w:t>
      </w:r>
      <w:r w:rsidR="00175856" w:rsidRPr="00924A58">
        <w:rPr>
          <w:rFonts w:ascii="Times New Roman" w:hAnsi="Times New Roman" w:cs="Times New Roman"/>
          <w:sz w:val="28"/>
          <w:szCs w:val="28"/>
        </w:rPr>
        <w:t xml:space="preserve"> </w:t>
      </w:r>
      <w:r w:rsidR="007236F3" w:rsidRPr="00924A58">
        <w:rPr>
          <w:rFonts w:ascii="Times New Roman" w:hAnsi="Times New Roman" w:cs="Times New Roman"/>
          <w:sz w:val="28"/>
          <w:szCs w:val="28"/>
        </w:rPr>
        <w:t>Федерального закона от 05.04.2013  N 44-ФЗ</w:t>
      </w:r>
      <w:r w:rsidR="00F44790">
        <w:rPr>
          <w:rFonts w:ascii="Times New Roman" w:hAnsi="Times New Roman" w:cs="Times New Roman"/>
          <w:sz w:val="28"/>
          <w:szCs w:val="28"/>
        </w:rPr>
        <w:t xml:space="preserve">   </w:t>
      </w:r>
      <w:r w:rsidR="007236F3" w:rsidRPr="00924A5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E64D20" w:rsidRPr="00924A58">
        <w:rPr>
          <w:rFonts w:ascii="Times New Roman" w:hAnsi="Times New Roman" w:cs="Times New Roman"/>
          <w:sz w:val="28"/>
          <w:szCs w:val="28"/>
        </w:rPr>
        <w:t>.</w:t>
      </w:r>
    </w:p>
    <w:p w:rsidR="00B57AA2" w:rsidRDefault="009E0F88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от 26.11.2019 № 40-ОД «О контрактной службе» утверждены Положение о контрактной службе Учреждения и Порядок действий конт</w:t>
      </w:r>
      <w:r w:rsidR="0037261D">
        <w:rPr>
          <w:rFonts w:ascii="Times New Roman" w:hAnsi="Times New Roman" w:cs="Times New Roman"/>
          <w:sz w:val="28"/>
          <w:szCs w:val="28"/>
        </w:rPr>
        <w:t xml:space="preserve">рактной службы  Учреждения для осуществления своих полномочий. </w:t>
      </w:r>
    </w:p>
    <w:p w:rsidR="005F4AD2" w:rsidRDefault="00406BF0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099D">
        <w:rPr>
          <w:rFonts w:ascii="Times New Roman" w:hAnsi="Times New Roman" w:cs="Times New Roman"/>
          <w:sz w:val="28"/>
          <w:szCs w:val="28"/>
        </w:rPr>
        <w:t xml:space="preserve">активизации работы по выявлению и предотвращению конфликта интересов, одной из сторон которого являются </w:t>
      </w:r>
      <w:r w:rsidR="00F4479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2099D">
        <w:rPr>
          <w:rFonts w:ascii="Times New Roman" w:hAnsi="Times New Roman" w:cs="Times New Roman"/>
          <w:sz w:val="28"/>
          <w:szCs w:val="28"/>
        </w:rPr>
        <w:t xml:space="preserve">Учреждения, в том числе с целью выявления их </w:t>
      </w:r>
      <w:proofErr w:type="spellStart"/>
      <w:r w:rsidR="0042099D">
        <w:rPr>
          <w:rFonts w:ascii="Times New Roman" w:hAnsi="Times New Roman" w:cs="Times New Roman"/>
          <w:sz w:val="28"/>
          <w:szCs w:val="28"/>
        </w:rPr>
        <w:t>афф</w:t>
      </w:r>
      <w:r w:rsidR="00F44790">
        <w:rPr>
          <w:rFonts w:ascii="Times New Roman" w:hAnsi="Times New Roman" w:cs="Times New Roman"/>
          <w:sz w:val="28"/>
          <w:szCs w:val="28"/>
        </w:rPr>
        <w:t>и</w:t>
      </w:r>
      <w:r w:rsidR="0042099D">
        <w:rPr>
          <w:rFonts w:ascii="Times New Roman" w:hAnsi="Times New Roman" w:cs="Times New Roman"/>
          <w:sz w:val="28"/>
          <w:szCs w:val="28"/>
        </w:rPr>
        <w:t>лированности</w:t>
      </w:r>
      <w:proofErr w:type="spellEnd"/>
      <w:r w:rsidR="0042099D">
        <w:rPr>
          <w:rFonts w:ascii="Times New Roman" w:hAnsi="Times New Roman" w:cs="Times New Roman"/>
          <w:sz w:val="28"/>
          <w:szCs w:val="28"/>
        </w:rPr>
        <w:t xml:space="preserve"> коммерческим организациям,</w:t>
      </w:r>
      <w:r w:rsidR="009006CA"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07E76"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 от 28.03.2018 № 11-од </w:t>
      </w:r>
      <w:r w:rsidR="005F4AD2">
        <w:rPr>
          <w:rFonts w:ascii="Times New Roman" w:hAnsi="Times New Roman" w:cs="Times New Roman"/>
          <w:sz w:val="28"/>
          <w:szCs w:val="28"/>
        </w:rPr>
        <w:t xml:space="preserve">«О мерах </w:t>
      </w:r>
      <w:r w:rsidR="00F44790">
        <w:rPr>
          <w:rFonts w:ascii="Times New Roman" w:hAnsi="Times New Roman" w:cs="Times New Roman"/>
          <w:sz w:val="28"/>
          <w:szCs w:val="28"/>
        </w:rPr>
        <w:t xml:space="preserve">    </w:t>
      </w:r>
      <w:r w:rsidR="005F4AD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коррупции» </w:t>
      </w:r>
      <w:r w:rsidR="0042099D">
        <w:rPr>
          <w:rFonts w:ascii="Times New Roman" w:hAnsi="Times New Roman" w:cs="Times New Roman"/>
          <w:sz w:val="28"/>
          <w:szCs w:val="28"/>
        </w:rPr>
        <w:t>утвержден</w:t>
      </w:r>
      <w:r w:rsidR="00E56110">
        <w:rPr>
          <w:rFonts w:ascii="Times New Roman" w:hAnsi="Times New Roman" w:cs="Times New Roman"/>
          <w:sz w:val="28"/>
          <w:szCs w:val="28"/>
        </w:rPr>
        <w:t xml:space="preserve"> перечень должностей, связанных </w:t>
      </w:r>
      <w:r w:rsidR="00307E76">
        <w:rPr>
          <w:rFonts w:ascii="Times New Roman" w:hAnsi="Times New Roman" w:cs="Times New Roman"/>
          <w:sz w:val="28"/>
          <w:szCs w:val="28"/>
        </w:rPr>
        <w:t xml:space="preserve">  </w:t>
      </w:r>
      <w:r w:rsidR="00E56110">
        <w:rPr>
          <w:rFonts w:ascii="Times New Roman" w:hAnsi="Times New Roman" w:cs="Times New Roman"/>
          <w:sz w:val="28"/>
          <w:szCs w:val="28"/>
        </w:rPr>
        <w:t xml:space="preserve">с коррупционными рисками </w:t>
      </w:r>
      <w:r w:rsidR="00E56110" w:rsidRPr="005D4073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E561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110" w:rsidRPr="005D407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50BB">
        <w:rPr>
          <w:rFonts w:ascii="Times New Roman" w:hAnsi="Times New Roman" w:cs="Times New Roman"/>
          <w:sz w:val="28"/>
          <w:szCs w:val="28"/>
        </w:rPr>
        <w:t>С</w:t>
      </w:r>
      <w:r w:rsidR="00E56110" w:rsidRPr="005D4073">
        <w:rPr>
          <w:rFonts w:ascii="Times New Roman" w:hAnsi="Times New Roman" w:cs="Times New Roman"/>
          <w:sz w:val="28"/>
          <w:szCs w:val="28"/>
        </w:rPr>
        <w:t>ведений о близких родственниках</w:t>
      </w:r>
      <w:r w:rsidR="009959E5">
        <w:rPr>
          <w:rFonts w:ascii="Times New Roman" w:hAnsi="Times New Roman" w:cs="Times New Roman"/>
          <w:sz w:val="28"/>
          <w:szCs w:val="28"/>
        </w:rPr>
        <w:t xml:space="preserve"> </w:t>
      </w:r>
      <w:r w:rsidR="00E56110" w:rsidRPr="005D4073">
        <w:rPr>
          <w:rFonts w:ascii="Times New Roman" w:hAnsi="Times New Roman" w:cs="Times New Roman"/>
          <w:sz w:val="28"/>
          <w:szCs w:val="28"/>
        </w:rPr>
        <w:t xml:space="preserve"> лиц, замещающих должности, входящие</w:t>
      </w:r>
      <w:r w:rsidR="00A44E22">
        <w:rPr>
          <w:rFonts w:ascii="Times New Roman" w:hAnsi="Times New Roman" w:cs="Times New Roman"/>
          <w:sz w:val="28"/>
          <w:szCs w:val="28"/>
        </w:rPr>
        <w:t xml:space="preserve"> </w:t>
      </w:r>
      <w:r w:rsidR="00E56110" w:rsidRPr="005D4073">
        <w:rPr>
          <w:rFonts w:ascii="Times New Roman" w:hAnsi="Times New Roman" w:cs="Times New Roman"/>
          <w:sz w:val="28"/>
          <w:szCs w:val="28"/>
        </w:rPr>
        <w:t>в Перечень, а</w:t>
      </w:r>
      <w:proofErr w:type="gramEnd"/>
      <w:r w:rsidR="00E56110" w:rsidRPr="005D4073">
        <w:rPr>
          <w:rFonts w:ascii="Times New Roman" w:hAnsi="Times New Roman" w:cs="Times New Roman"/>
          <w:sz w:val="28"/>
          <w:szCs w:val="28"/>
        </w:rPr>
        <w:t xml:space="preserve"> также их </w:t>
      </w:r>
      <w:proofErr w:type="spellStart"/>
      <w:r w:rsidR="00E56110" w:rsidRPr="005D4073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E56110" w:rsidRPr="005D4073">
        <w:rPr>
          <w:rFonts w:ascii="Times New Roman" w:hAnsi="Times New Roman" w:cs="Times New Roman"/>
          <w:sz w:val="28"/>
          <w:szCs w:val="28"/>
        </w:rPr>
        <w:t xml:space="preserve"> коммерческим организациям</w:t>
      </w:r>
      <w:r w:rsidR="00921400">
        <w:rPr>
          <w:rFonts w:ascii="Times New Roman" w:hAnsi="Times New Roman" w:cs="Times New Roman"/>
          <w:sz w:val="28"/>
          <w:szCs w:val="28"/>
        </w:rPr>
        <w:t xml:space="preserve"> (далее – Сведения о близких родственниках)</w:t>
      </w:r>
      <w:r w:rsidR="00E56110" w:rsidRPr="005D4073">
        <w:rPr>
          <w:rFonts w:ascii="Times New Roman" w:hAnsi="Times New Roman" w:cs="Times New Roman"/>
          <w:sz w:val="28"/>
          <w:szCs w:val="28"/>
        </w:rPr>
        <w:t>.</w:t>
      </w:r>
      <w:r w:rsidR="00921400">
        <w:rPr>
          <w:rFonts w:ascii="Times New Roman" w:hAnsi="Times New Roman" w:cs="Times New Roman"/>
          <w:sz w:val="28"/>
          <w:szCs w:val="28"/>
        </w:rPr>
        <w:t xml:space="preserve"> </w:t>
      </w:r>
      <w:r w:rsidR="00C702CD">
        <w:rPr>
          <w:rFonts w:ascii="Times New Roman" w:hAnsi="Times New Roman" w:cs="Times New Roman"/>
          <w:sz w:val="28"/>
          <w:szCs w:val="28"/>
        </w:rPr>
        <w:t xml:space="preserve"> </w:t>
      </w:r>
      <w:r w:rsidR="00921400">
        <w:rPr>
          <w:rFonts w:ascii="Times New Roman" w:hAnsi="Times New Roman" w:cs="Times New Roman"/>
          <w:sz w:val="28"/>
          <w:szCs w:val="28"/>
        </w:rPr>
        <w:t>В указанны</w:t>
      </w:r>
      <w:r w:rsidR="005A3D8F">
        <w:rPr>
          <w:rFonts w:ascii="Times New Roman" w:hAnsi="Times New Roman" w:cs="Times New Roman"/>
          <w:sz w:val="28"/>
          <w:szCs w:val="28"/>
        </w:rPr>
        <w:t>й</w:t>
      </w:r>
      <w:r w:rsidR="00921400">
        <w:rPr>
          <w:rFonts w:ascii="Times New Roman" w:hAnsi="Times New Roman" w:cs="Times New Roman"/>
          <w:sz w:val="28"/>
          <w:szCs w:val="28"/>
        </w:rPr>
        <w:t xml:space="preserve"> Перече</w:t>
      </w:r>
      <w:r w:rsidR="005F4AD2">
        <w:rPr>
          <w:rFonts w:ascii="Times New Roman" w:hAnsi="Times New Roman" w:cs="Times New Roman"/>
          <w:sz w:val="28"/>
          <w:szCs w:val="28"/>
        </w:rPr>
        <w:t xml:space="preserve">нь </w:t>
      </w:r>
      <w:r w:rsidR="0092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D8F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5A3D8F">
        <w:rPr>
          <w:rFonts w:ascii="Times New Roman" w:hAnsi="Times New Roman" w:cs="Times New Roman"/>
          <w:sz w:val="28"/>
          <w:szCs w:val="28"/>
        </w:rPr>
        <w:t xml:space="preserve"> 13 должностей, связанных с коррупционными рисками</w:t>
      </w:r>
      <w:r w:rsidR="005F4AD2">
        <w:rPr>
          <w:rFonts w:ascii="Times New Roman" w:hAnsi="Times New Roman" w:cs="Times New Roman"/>
          <w:sz w:val="28"/>
          <w:szCs w:val="28"/>
        </w:rPr>
        <w:t>.</w:t>
      </w:r>
      <w:r w:rsidR="00E3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CD" w:rsidRDefault="00E31E96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близких родственниках представлены всеми работниками Учреждения, замещающими должности, включенны</w:t>
      </w:r>
      <w:r w:rsidR="005F4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E56110" w:rsidRPr="00F07E42" w:rsidRDefault="00307E76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921400">
        <w:rPr>
          <w:rFonts w:ascii="Times New Roman" w:hAnsi="Times New Roman" w:cs="Times New Roman"/>
          <w:sz w:val="28"/>
          <w:szCs w:val="28"/>
        </w:rPr>
        <w:t xml:space="preserve"> Сведения о близких родственниках используются </w:t>
      </w:r>
      <w:r w:rsidR="00F44790">
        <w:rPr>
          <w:rFonts w:ascii="Times New Roman" w:hAnsi="Times New Roman" w:cs="Times New Roman"/>
          <w:sz w:val="28"/>
          <w:szCs w:val="28"/>
        </w:rPr>
        <w:t xml:space="preserve">уполномоченными  лицами </w:t>
      </w:r>
      <w:r w:rsidR="00921400">
        <w:rPr>
          <w:rFonts w:ascii="Times New Roman" w:hAnsi="Times New Roman" w:cs="Times New Roman"/>
          <w:sz w:val="28"/>
          <w:szCs w:val="28"/>
        </w:rPr>
        <w:t xml:space="preserve">Учреждения при </w:t>
      </w:r>
      <w:r w:rsidR="00AA7D16">
        <w:rPr>
          <w:rFonts w:ascii="Times New Roman" w:hAnsi="Times New Roman" w:cs="Times New Roman"/>
          <w:sz w:val="28"/>
          <w:szCs w:val="28"/>
        </w:rPr>
        <w:t xml:space="preserve">заключении контрактов </w:t>
      </w:r>
      <w:r w:rsidR="00F07E42" w:rsidRPr="00F07E42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F07E42" w:rsidRPr="00F07E42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F07E42" w:rsidRPr="00F07E42">
        <w:rPr>
          <w:rFonts w:ascii="Times New Roman" w:hAnsi="Times New Roman" w:cs="Times New Roman"/>
          <w:sz w:val="28"/>
          <w:szCs w:val="28"/>
        </w:rPr>
        <w:t xml:space="preserve"> либо наличия иных коррупционных проявлений между должностными лицами </w:t>
      </w:r>
      <w:r w:rsidR="00F07E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07E42" w:rsidRPr="00F07E42">
        <w:rPr>
          <w:rFonts w:ascii="Times New Roman" w:hAnsi="Times New Roman" w:cs="Times New Roman"/>
          <w:sz w:val="28"/>
          <w:szCs w:val="28"/>
        </w:rPr>
        <w:t>и участниками закупок</w:t>
      </w:r>
      <w:r w:rsidR="00F07E42">
        <w:rPr>
          <w:rFonts w:ascii="Times New Roman" w:hAnsi="Times New Roman" w:cs="Times New Roman"/>
          <w:sz w:val="28"/>
          <w:szCs w:val="28"/>
        </w:rPr>
        <w:t>.</w:t>
      </w:r>
    </w:p>
    <w:p w:rsidR="00BC183D" w:rsidRDefault="00131212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локальными правовыми актами </w:t>
      </w:r>
      <w:r w:rsidR="00C02050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работники Учреждения ознакомлены под роспись.</w:t>
      </w:r>
    </w:p>
    <w:p w:rsidR="00C623BE" w:rsidRDefault="0034427C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должностных инструкциях работников Учреждения в число </w:t>
      </w:r>
      <w:r w:rsidR="0013775E">
        <w:rPr>
          <w:rFonts w:ascii="Times New Roman" w:hAnsi="Times New Roman" w:cs="Times New Roman"/>
          <w:sz w:val="28"/>
          <w:szCs w:val="28"/>
        </w:rPr>
        <w:t>должностных обязанностей входит</w:t>
      </w:r>
      <w:r w:rsidR="00011F4A">
        <w:rPr>
          <w:rFonts w:ascii="Times New Roman" w:hAnsi="Times New Roman" w:cs="Times New Roman"/>
          <w:sz w:val="28"/>
          <w:szCs w:val="28"/>
        </w:rPr>
        <w:t xml:space="preserve"> </w:t>
      </w:r>
      <w:r w:rsidR="001950EC"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="00011F4A">
        <w:rPr>
          <w:rFonts w:ascii="Times New Roman" w:hAnsi="Times New Roman" w:cs="Times New Roman"/>
          <w:sz w:val="28"/>
          <w:szCs w:val="28"/>
        </w:rPr>
        <w:t>соблюдени</w:t>
      </w:r>
      <w:r w:rsidR="001950EC">
        <w:rPr>
          <w:rFonts w:ascii="Times New Roman" w:hAnsi="Times New Roman" w:cs="Times New Roman"/>
          <w:sz w:val="28"/>
          <w:szCs w:val="28"/>
        </w:rPr>
        <w:t>ю</w:t>
      </w:r>
      <w:r w:rsidR="0013775E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Учреждения </w:t>
      </w:r>
      <w:r w:rsidR="001950EC">
        <w:rPr>
          <w:rFonts w:ascii="Times New Roman" w:hAnsi="Times New Roman" w:cs="Times New Roman"/>
          <w:sz w:val="28"/>
          <w:szCs w:val="28"/>
        </w:rPr>
        <w:t xml:space="preserve">      </w:t>
      </w:r>
      <w:r w:rsidR="0013775E">
        <w:rPr>
          <w:rFonts w:ascii="Times New Roman" w:hAnsi="Times New Roman" w:cs="Times New Roman"/>
          <w:sz w:val="28"/>
          <w:szCs w:val="28"/>
        </w:rPr>
        <w:t>и иных локальных правовых актов Учреждения, регулирующих антикоррупционные мероприятия.</w:t>
      </w:r>
    </w:p>
    <w:p w:rsidR="003F2FA5" w:rsidRDefault="003F2FA5" w:rsidP="00450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A6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7A2433">
        <w:rPr>
          <w:rFonts w:ascii="Times New Roman" w:hAnsi="Times New Roman" w:cs="Times New Roman"/>
          <w:sz w:val="28"/>
          <w:szCs w:val="28"/>
        </w:rPr>
        <w:t>проведенного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433" w:rsidRDefault="00287CC4" w:rsidP="00450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A2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</w:t>
      </w:r>
      <w:r w:rsidR="005F4A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D2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="003F2FA5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3A5BD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A5BDD" w:rsidRPr="00837F7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3A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соблюдаются</w:t>
      </w:r>
      <w:r w:rsidR="003F2FA5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F2FA5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2FA5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A2433">
        <w:rPr>
          <w:rFonts w:ascii="Times New Roman" w:hAnsi="Times New Roman" w:cs="Times New Roman"/>
          <w:sz w:val="28"/>
          <w:szCs w:val="28"/>
        </w:rPr>
        <w:t>.</w:t>
      </w:r>
    </w:p>
    <w:p w:rsidR="007A2433" w:rsidRDefault="007A2433" w:rsidP="00450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 </w:t>
      </w:r>
      <w:proofErr w:type="spellStart"/>
      <w:r w:rsidRPr="007A2433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7A2433">
        <w:rPr>
          <w:rFonts w:ascii="Times New Roman" w:hAnsi="Times New Roman" w:cs="Times New Roman"/>
          <w:sz w:val="28"/>
          <w:szCs w:val="28"/>
        </w:rPr>
        <w:t xml:space="preserve"> либо наличия иных коррупционных проявлений между должностными лицами </w:t>
      </w:r>
      <w:r w:rsidR="003907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A2433">
        <w:rPr>
          <w:rFonts w:ascii="Times New Roman" w:hAnsi="Times New Roman" w:cs="Times New Roman"/>
          <w:sz w:val="28"/>
          <w:szCs w:val="28"/>
        </w:rPr>
        <w:t>и участниками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проведенного анализа не выявлены.</w:t>
      </w:r>
    </w:p>
    <w:p w:rsidR="00AF2EEB" w:rsidRDefault="00AF2EEB" w:rsidP="008F1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A1A" w:rsidRDefault="008F1A1A" w:rsidP="008F1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8F1A1A" w:rsidSect="0092341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2"/>
    <w:rsid w:val="00011F4A"/>
    <w:rsid w:val="00033754"/>
    <w:rsid w:val="00046657"/>
    <w:rsid w:val="0008052D"/>
    <w:rsid w:val="00096A10"/>
    <w:rsid w:val="000A57AF"/>
    <w:rsid w:val="000B3055"/>
    <w:rsid w:val="000B7D98"/>
    <w:rsid w:val="000E19BF"/>
    <w:rsid w:val="000F0AF0"/>
    <w:rsid w:val="000F3F10"/>
    <w:rsid w:val="0010597C"/>
    <w:rsid w:val="00120A3B"/>
    <w:rsid w:val="00121555"/>
    <w:rsid w:val="00131212"/>
    <w:rsid w:val="0013362E"/>
    <w:rsid w:val="00134511"/>
    <w:rsid w:val="0013775E"/>
    <w:rsid w:val="00152F57"/>
    <w:rsid w:val="00175856"/>
    <w:rsid w:val="00176C63"/>
    <w:rsid w:val="001950EC"/>
    <w:rsid w:val="001A5879"/>
    <w:rsid w:val="001B519E"/>
    <w:rsid w:val="001C18B4"/>
    <w:rsid w:val="001E2908"/>
    <w:rsid w:val="001F08D2"/>
    <w:rsid w:val="001F0BD8"/>
    <w:rsid w:val="001F3A59"/>
    <w:rsid w:val="001F5F04"/>
    <w:rsid w:val="00206553"/>
    <w:rsid w:val="00217285"/>
    <w:rsid w:val="002412EF"/>
    <w:rsid w:val="002413F5"/>
    <w:rsid w:val="0026472B"/>
    <w:rsid w:val="002650FB"/>
    <w:rsid w:val="002750F1"/>
    <w:rsid w:val="002832F2"/>
    <w:rsid w:val="00284180"/>
    <w:rsid w:val="00287BE2"/>
    <w:rsid w:val="00287CC4"/>
    <w:rsid w:val="002B1CB9"/>
    <w:rsid w:val="002B4CC9"/>
    <w:rsid w:val="002C4F2D"/>
    <w:rsid w:val="002D0D74"/>
    <w:rsid w:val="00307E76"/>
    <w:rsid w:val="003118C6"/>
    <w:rsid w:val="003144E8"/>
    <w:rsid w:val="00323325"/>
    <w:rsid w:val="0032695C"/>
    <w:rsid w:val="0034427C"/>
    <w:rsid w:val="00344B95"/>
    <w:rsid w:val="0036383B"/>
    <w:rsid w:val="0037261D"/>
    <w:rsid w:val="00375390"/>
    <w:rsid w:val="0039074E"/>
    <w:rsid w:val="003A4332"/>
    <w:rsid w:val="003A5BDD"/>
    <w:rsid w:val="003F2FA5"/>
    <w:rsid w:val="00406BF0"/>
    <w:rsid w:val="0041776D"/>
    <w:rsid w:val="0042099D"/>
    <w:rsid w:val="00427E36"/>
    <w:rsid w:val="00427F0D"/>
    <w:rsid w:val="00450EC0"/>
    <w:rsid w:val="00453458"/>
    <w:rsid w:val="00493CFB"/>
    <w:rsid w:val="00494FB6"/>
    <w:rsid w:val="004B1F5E"/>
    <w:rsid w:val="004B3FB7"/>
    <w:rsid w:val="004C0E64"/>
    <w:rsid w:val="004F488C"/>
    <w:rsid w:val="00522D7B"/>
    <w:rsid w:val="005260E6"/>
    <w:rsid w:val="00543168"/>
    <w:rsid w:val="00553550"/>
    <w:rsid w:val="0056710A"/>
    <w:rsid w:val="0059356C"/>
    <w:rsid w:val="00596012"/>
    <w:rsid w:val="005A3D8F"/>
    <w:rsid w:val="005C0423"/>
    <w:rsid w:val="005C19EE"/>
    <w:rsid w:val="005D4073"/>
    <w:rsid w:val="005F4AD2"/>
    <w:rsid w:val="006167E8"/>
    <w:rsid w:val="00653108"/>
    <w:rsid w:val="00657933"/>
    <w:rsid w:val="0069337E"/>
    <w:rsid w:val="006B7BA7"/>
    <w:rsid w:val="006C56A1"/>
    <w:rsid w:val="006D2810"/>
    <w:rsid w:val="00715C5F"/>
    <w:rsid w:val="007211F5"/>
    <w:rsid w:val="007236F3"/>
    <w:rsid w:val="00747D74"/>
    <w:rsid w:val="00780F7C"/>
    <w:rsid w:val="007A2433"/>
    <w:rsid w:val="007A4E52"/>
    <w:rsid w:val="007B7469"/>
    <w:rsid w:val="007C0F9B"/>
    <w:rsid w:val="007D1056"/>
    <w:rsid w:val="00837F70"/>
    <w:rsid w:val="0084000D"/>
    <w:rsid w:val="00864782"/>
    <w:rsid w:val="00876EC9"/>
    <w:rsid w:val="008814C7"/>
    <w:rsid w:val="008851F6"/>
    <w:rsid w:val="00894C59"/>
    <w:rsid w:val="008B1320"/>
    <w:rsid w:val="008C3454"/>
    <w:rsid w:val="008F1A1A"/>
    <w:rsid w:val="008F52A4"/>
    <w:rsid w:val="009006CA"/>
    <w:rsid w:val="00902375"/>
    <w:rsid w:val="00911ECE"/>
    <w:rsid w:val="00921400"/>
    <w:rsid w:val="0092341A"/>
    <w:rsid w:val="00924A58"/>
    <w:rsid w:val="00957A9F"/>
    <w:rsid w:val="009625A6"/>
    <w:rsid w:val="00972476"/>
    <w:rsid w:val="00976D89"/>
    <w:rsid w:val="0098425F"/>
    <w:rsid w:val="009847CA"/>
    <w:rsid w:val="009959E5"/>
    <w:rsid w:val="009D50BB"/>
    <w:rsid w:val="009E0F88"/>
    <w:rsid w:val="009E2EA5"/>
    <w:rsid w:val="009E40A8"/>
    <w:rsid w:val="00A01461"/>
    <w:rsid w:val="00A02891"/>
    <w:rsid w:val="00A155F4"/>
    <w:rsid w:val="00A32E65"/>
    <w:rsid w:val="00A44E22"/>
    <w:rsid w:val="00A649E9"/>
    <w:rsid w:val="00A77F15"/>
    <w:rsid w:val="00A91494"/>
    <w:rsid w:val="00A9559A"/>
    <w:rsid w:val="00A95F35"/>
    <w:rsid w:val="00AA7323"/>
    <w:rsid w:val="00AA7D16"/>
    <w:rsid w:val="00AB5A47"/>
    <w:rsid w:val="00AC60C7"/>
    <w:rsid w:val="00AE712B"/>
    <w:rsid w:val="00AF1C56"/>
    <w:rsid w:val="00AF2EEB"/>
    <w:rsid w:val="00B02BCE"/>
    <w:rsid w:val="00B107B5"/>
    <w:rsid w:val="00B3672D"/>
    <w:rsid w:val="00B52B78"/>
    <w:rsid w:val="00B57AA2"/>
    <w:rsid w:val="00B6308C"/>
    <w:rsid w:val="00B7587B"/>
    <w:rsid w:val="00B85191"/>
    <w:rsid w:val="00BC183D"/>
    <w:rsid w:val="00BC2FA0"/>
    <w:rsid w:val="00BD0AEB"/>
    <w:rsid w:val="00BE3996"/>
    <w:rsid w:val="00C02050"/>
    <w:rsid w:val="00C43279"/>
    <w:rsid w:val="00C43D47"/>
    <w:rsid w:val="00C623BE"/>
    <w:rsid w:val="00C702CD"/>
    <w:rsid w:val="00C94182"/>
    <w:rsid w:val="00C97D46"/>
    <w:rsid w:val="00CA23AA"/>
    <w:rsid w:val="00CB7016"/>
    <w:rsid w:val="00CC7CCF"/>
    <w:rsid w:val="00CF1DE6"/>
    <w:rsid w:val="00D16908"/>
    <w:rsid w:val="00D4059D"/>
    <w:rsid w:val="00D42B59"/>
    <w:rsid w:val="00D54B7A"/>
    <w:rsid w:val="00D7611B"/>
    <w:rsid w:val="00D808F2"/>
    <w:rsid w:val="00D901AC"/>
    <w:rsid w:val="00DA0884"/>
    <w:rsid w:val="00DA54DE"/>
    <w:rsid w:val="00DC05E9"/>
    <w:rsid w:val="00DE3008"/>
    <w:rsid w:val="00E0456B"/>
    <w:rsid w:val="00E31E96"/>
    <w:rsid w:val="00E429B5"/>
    <w:rsid w:val="00E56110"/>
    <w:rsid w:val="00E56636"/>
    <w:rsid w:val="00E64D20"/>
    <w:rsid w:val="00E74DCC"/>
    <w:rsid w:val="00E77983"/>
    <w:rsid w:val="00E809A9"/>
    <w:rsid w:val="00EA43C9"/>
    <w:rsid w:val="00EE530B"/>
    <w:rsid w:val="00F07E42"/>
    <w:rsid w:val="00F3253D"/>
    <w:rsid w:val="00F44790"/>
    <w:rsid w:val="00F5509E"/>
    <w:rsid w:val="00F56CE8"/>
    <w:rsid w:val="00F757F6"/>
    <w:rsid w:val="00FB267E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850-61F9-45FC-8579-B12D7229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user</cp:lastModifiedBy>
  <cp:revision>2</cp:revision>
  <cp:lastPrinted>2020-12-26T11:29:00Z</cp:lastPrinted>
  <dcterms:created xsi:type="dcterms:W3CDTF">2021-01-26T05:19:00Z</dcterms:created>
  <dcterms:modified xsi:type="dcterms:W3CDTF">2021-01-26T05:19:00Z</dcterms:modified>
</cp:coreProperties>
</file>