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C2" w:rsidRPr="00AE13C1" w:rsidRDefault="005332C2" w:rsidP="00533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C1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работников и затрат на их денежное </w:t>
      </w:r>
      <w:r w:rsidR="00443985">
        <w:rPr>
          <w:rFonts w:ascii="Times New Roman" w:hAnsi="Times New Roman" w:cs="Times New Roman"/>
          <w:b/>
          <w:sz w:val="28"/>
          <w:szCs w:val="28"/>
        </w:rPr>
        <w:t>содержание по состоянию на 01.10</w:t>
      </w:r>
      <w:r>
        <w:rPr>
          <w:rFonts w:ascii="Times New Roman" w:hAnsi="Times New Roman" w:cs="Times New Roman"/>
          <w:b/>
          <w:sz w:val="28"/>
          <w:szCs w:val="28"/>
        </w:rPr>
        <w:t>. 2019</w:t>
      </w:r>
      <w:r w:rsidRPr="00AE13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332C2" w:rsidRDefault="005332C2" w:rsidP="005332C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32C2" w:rsidTr="00837460">
        <w:trPr>
          <w:trHeight w:val="1172"/>
        </w:trPr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ОИВ</w:t>
            </w:r>
          </w:p>
        </w:tc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C2" w:rsidTr="00837460"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юстиции Кировской области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3191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14537A" w:rsidP="00533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37A">
              <w:rPr>
                <w:rFonts w:ascii="Times New Roman" w:hAnsi="Times New Roman" w:cs="Times New Roman"/>
                <w:sz w:val="28"/>
                <w:szCs w:val="28"/>
              </w:rPr>
              <w:t>153408840,71</w:t>
            </w:r>
          </w:p>
        </w:tc>
      </w:tr>
    </w:tbl>
    <w:p w:rsidR="00C1097C" w:rsidRDefault="00C109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43985" w:rsidTr="00837460">
        <w:tc>
          <w:tcPr>
            <w:tcW w:w="3190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85" w:rsidRPr="00631E1B" w:rsidTr="00443985">
        <w:tc>
          <w:tcPr>
            <w:tcW w:w="3190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КОГКУ «Центр комплексного обеспечения»</w:t>
            </w: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443985" w:rsidRDefault="00443985" w:rsidP="00443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191" w:type="dxa"/>
            <w:vAlign w:val="center"/>
          </w:tcPr>
          <w:p w:rsidR="00443985" w:rsidRPr="00631E1B" w:rsidRDefault="00443985" w:rsidP="00443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58149994,58</w:t>
            </w:r>
          </w:p>
        </w:tc>
      </w:tr>
    </w:tbl>
    <w:p w:rsidR="005332C2" w:rsidRDefault="005332C2"/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1683" w:rsidRPr="00AD1683" w:rsidTr="00AD16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D4B" w:rsidRPr="00AD1683" w:rsidTr="00880D0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4B" w:rsidRPr="00AD1683" w:rsidRDefault="00851D4B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1D4B" w:rsidRPr="00AD1683" w:rsidRDefault="00851D4B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КОГБУ «ЗАГС 43»</w:t>
            </w:r>
          </w:p>
          <w:p w:rsidR="00851D4B" w:rsidRPr="00AD1683" w:rsidRDefault="00851D4B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4B" w:rsidRDefault="00851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1D4B" w:rsidRDefault="00851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4B" w:rsidRDefault="00851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1D4B" w:rsidRDefault="00851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958122,35</w:t>
            </w:r>
          </w:p>
        </w:tc>
      </w:tr>
    </w:tbl>
    <w:p w:rsidR="00AD1683" w:rsidRDefault="00AD1683">
      <w:bookmarkStart w:id="0" w:name="_GoBack"/>
      <w:bookmarkEnd w:id="0"/>
    </w:p>
    <w:sectPr w:rsidR="00AD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2"/>
    <w:rsid w:val="0014537A"/>
    <w:rsid w:val="00155769"/>
    <w:rsid w:val="00443985"/>
    <w:rsid w:val="005332C2"/>
    <w:rsid w:val="00851D4B"/>
    <w:rsid w:val="00AD1683"/>
    <w:rsid w:val="00C1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D16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D16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Зорина</cp:lastModifiedBy>
  <cp:revision>7</cp:revision>
  <dcterms:created xsi:type="dcterms:W3CDTF">2019-12-11T08:56:00Z</dcterms:created>
  <dcterms:modified xsi:type="dcterms:W3CDTF">2019-12-12T10:52:00Z</dcterms:modified>
</cp:coreProperties>
</file>