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6F" w:rsidRDefault="00B52A6F" w:rsidP="00B52A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ГОСУДАРСТВЕННО-ПРАВОВОЕ УПРАВЛЕНИЕ </w:t>
      </w:r>
      <w:r w:rsidRPr="00B52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52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B52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ЮСТИЦИИ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КИРОВСКОЙ ОБЛАСТИ</w:t>
      </w: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2B6FB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F1104C6">
            <wp:extent cx="5840083" cy="270864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44" cy="2707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B52A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2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ПРОВЕДЕНИЮ АНТИКОРРУПЦИОННОЙ ЭКСПЕРТИЗЫ МУНИЦИПАЛЬНЫХ НОРМАТИВНЫХ ПРАВОВЫХ АКТОВ</w:t>
      </w:r>
    </w:p>
    <w:p w:rsidR="00B52A6F" w:rsidRPr="00B52A6F" w:rsidRDefault="00B52A6F" w:rsidP="00B52A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2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 ИЛЛЮСТРАЦИЕЙ НА КОНКРЕТНЫХ ПРИМЕРАХ)</w:t>
      </w: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Default="00B52A6F" w:rsidP="00B52A6F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A6F" w:rsidRPr="00B52A6F" w:rsidRDefault="00B52A6F" w:rsidP="00B52A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Киров</w:t>
      </w:r>
    </w:p>
    <w:p w:rsidR="00B52A6F" w:rsidRPr="00B52A6F" w:rsidRDefault="00B52A6F" w:rsidP="00B52A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2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55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DB2C01" w:rsidRPr="00DB2C01" w:rsidRDefault="00B52A6F" w:rsidP="00DB2C01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МЕТОДИЧЕСКИЕ </w:t>
      </w:r>
      <w:r w:rsidR="00DB2C01" w:rsidRPr="00DB2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 ПО ПРОВЕДЕНИЮ АНТИКОРРУПЦИОННОЙ ЭКСПЕРТИЗЫ </w:t>
      </w:r>
      <w:r w:rsidR="00DB2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</w:t>
      </w:r>
      <w:r w:rsidR="00DB2C01" w:rsidRPr="00DB2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НОРМАТИВНЫХ ПРАВОВЫХ АКТОВ 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  <w:r w:rsidRPr="00E02443">
        <w:rPr>
          <w:bCs/>
          <w:sz w:val="28"/>
          <w:szCs w:val="28"/>
        </w:rPr>
        <w:t>Одной из ключевых задач государственной антикоррупционной политики является создание законодательства, препятствующего совершению коррупционных правонарушений. Решение этой задачи обеспечивается посредством внедрения института антикоррупционной экспертизы, нацеленного в соответствии с Федеральным законом от 25.12.2008 № 273-ФЗ «О противодействии коррупции» на профилактику коррупции.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  <w:r w:rsidRPr="00E02443">
        <w:rPr>
          <w:bCs/>
          <w:sz w:val="28"/>
          <w:szCs w:val="28"/>
        </w:rPr>
        <w:t xml:space="preserve">Рекомендации содержат краткое описание правовых и организационных основ антикоррупционной экспертизы нормативных правовых актов и проектов нормативных правовых актов. В ней отражены основные понятия, принципы, субъекты проведения такой экспертизы, алгоритмы их деятельности, а также типология </w:t>
      </w:r>
      <w:proofErr w:type="spellStart"/>
      <w:r w:rsidRPr="00E02443">
        <w:rPr>
          <w:bCs/>
          <w:sz w:val="28"/>
          <w:szCs w:val="28"/>
        </w:rPr>
        <w:t>коррупциогенных</w:t>
      </w:r>
      <w:proofErr w:type="spellEnd"/>
      <w:r w:rsidRPr="00E02443">
        <w:rPr>
          <w:bCs/>
          <w:sz w:val="28"/>
          <w:szCs w:val="28"/>
        </w:rPr>
        <w:t xml:space="preserve"> факторов.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</w:p>
    <w:p w:rsidR="00DB2C01" w:rsidRPr="00E02443" w:rsidRDefault="00DB2C01" w:rsidP="00E02443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02443">
        <w:rPr>
          <w:b/>
          <w:bCs/>
          <w:sz w:val="28"/>
          <w:szCs w:val="28"/>
        </w:rPr>
        <w:t>Основные понятия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  <w:r w:rsidRPr="00752612">
        <w:rPr>
          <w:b/>
          <w:bCs/>
          <w:i/>
          <w:sz w:val="28"/>
          <w:szCs w:val="28"/>
        </w:rPr>
        <w:t>Антикоррупционная экспертиза</w:t>
      </w:r>
      <w:r w:rsidRPr="00E02443">
        <w:rPr>
          <w:bCs/>
          <w:sz w:val="28"/>
          <w:szCs w:val="28"/>
        </w:rPr>
        <w:t xml:space="preserve"> – оценка нормативных правовых актов и проектов нормативных правовых актов в целях выявления в них </w:t>
      </w:r>
      <w:proofErr w:type="spellStart"/>
      <w:r w:rsidRPr="00E02443">
        <w:rPr>
          <w:bCs/>
          <w:sz w:val="28"/>
          <w:szCs w:val="28"/>
        </w:rPr>
        <w:t>коррупциогенных</w:t>
      </w:r>
      <w:proofErr w:type="spellEnd"/>
      <w:r w:rsidRPr="00E02443">
        <w:rPr>
          <w:bCs/>
          <w:sz w:val="28"/>
          <w:szCs w:val="28"/>
        </w:rPr>
        <w:t xml:space="preserve"> факторов и их последующего устранения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  <w:proofErr w:type="spellStart"/>
      <w:r w:rsidRPr="00752612">
        <w:rPr>
          <w:b/>
          <w:bCs/>
          <w:i/>
          <w:sz w:val="28"/>
          <w:szCs w:val="28"/>
        </w:rPr>
        <w:t>Коррупциогенные</w:t>
      </w:r>
      <w:proofErr w:type="spellEnd"/>
      <w:r w:rsidRPr="00752612">
        <w:rPr>
          <w:b/>
          <w:bCs/>
          <w:i/>
          <w:sz w:val="28"/>
          <w:szCs w:val="28"/>
        </w:rPr>
        <w:t xml:space="preserve"> факторы</w:t>
      </w:r>
      <w:r w:rsidRPr="00E02443">
        <w:rPr>
          <w:bCs/>
          <w:sz w:val="28"/>
          <w:szCs w:val="28"/>
        </w:rPr>
        <w:t xml:space="preserve"> – положения нормативных правовых актов (их проектов), устанавливающие для </w:t>
      </w:r>
      <w:proofErr w:type="spellStart"/>
      <w:r w:rsidRPr="00E02443">
        <w:rPr>
          <w:bCs/>
          <w:sz w:val="28"/>
          <w:szCs w:val="28"/>
        </w:rPr>
        <w:t>правоприменителя</w:t>
      </w:r>
      <w:proofErr w:type="spellEnd"/>
      <w:r w:rsidRPr="00E02443">
        <w:rPr>
          <w:bCs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  <w:r w:rsidRPr="00752612">
        <w:rPr>
          <w:b/>
          <w:bCs/>
          <w:i/>
          <w:sz w:val="28"/>
          <w:szCs w:val="28"/>
        </w:rPr>
        <w:t>Нормативный правовой акт</w:t>
      </w:r>
      <w:r w:rsidRPr="00E02443">
        <w:rPr>
          <w:bCs/>
          <w:sz w:val="28"/>
          <w:szCs w:val="28"/>
        </w:rPr>
        <w:t xml:space="preserve"> –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свою очередь, под правовой нормой принято понимать общеобязательное государственное предписание постоянного или временного характера, рассчитанное на многократное применение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  <w:r w:rsidRPr="00E02443">
        <w:rPr>
          <w:bCs/>
          <w:sz w:val="28"/>
          <w:szCs w:val="28"/>
        </w:rPr>
        <w:t xml:space="preserve">Следует различать правовую и антикоррупционную экспертизы нормативных правовых актов. </w:t>
      </w:r>
      <w:proofErr w:type="gramStart"/>
      <w:r w:rsidRPr="00E02443">
        <w:rPr>
          <w:bCs/>
          <w:sz w:val="28"/>
          <w:szCs w:val="28"/>
        </w:rPr>
        <w:t xml:space="preserve">При правовой экспертизе проводится правовая оценка формы нормативного правового акта, его целей и задач, предмета правового регулирования, компетенции органа, принявшего правовой акт, содержащихся в нем норм, порядка принятия, обнародования (опубликования) на предмет соответствия требованиям Конституции Российской Федерации, федеральных законов, а также оценка соответствия </w:t>
      </w:r>
      <w:r w:rsidRPr="00E02443">
        <w:rPr>
          <w:bCs/>
          <w:sz w:val="28"/>
          <w:szCs w:val="28"/>
        </w:rPr>
        <w:lastRenderedPageBreak/>
        <w:t xml:space="preserve">нормативного правового акта требованиям юридической техники (в том числе проверка наличия необходимых реквизитов). </w:t>
      </w:r>
      <w:proofErr w:type="gramEnd"/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  <w:r w:rsidRPr="00E02443">
        <w:rPr>
          <w:bCs/>
          <w:sz w:val="28"/>
          <w:szCs w:val="28"/>
        </w:rPr>
        <w:t xml:space="preserve">Целью же антикоррупционной экспертизы является выявление </w:t>
      </w:r>
      <w:r w:rsidR="00752612">
        <w:rPr>
          <w:bCs/>
          <w:sz w:val="28"/>
          <w:szCs w:val="28"/>
        </w:rPr>
        <w:br/>
      </w:r>
      <w:r w:rsidRPr="00E02443">
        <w:rPr>
          <w:bCs/>
          <w:sz w:val="28"/>
          <w:szCs w:val="28"/>
        </w:rPr>
        <w:t xml:space="preserve">в положениях нормативных правовых актов и их проектов </w:t>
      </w:r>
      <w:proofErr w:type="spellStart"/>
      <w:r w:rsidRPr="00E02443">
        <w:rPr>
          <w:bCs/>
          <w:sz w:val="28"/>
          <w:szCs w:val="28"/>
        </w:rPr>
        <w:t>коррупциогенных</w:t>
      </w:r>
      <w:proofErr w:type="spellEnd"/>
      <w:r w:rsidRPr="00E02443">
        <w:rPr>
          <w:bCs/>
          <w:sz w:val="28"/>
          <w:szCs w:val="28"/>
        </w:rPr>
        <w:t xml:space="preserve"> факторов.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</w:p>
    <w:p w:rsidR="00A323F9" w:rsidRPr="00E02443" w:rsidRDefault="00A323F9" w:rsidP="00E02443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E02443">
        <w:rPr>
          <w:b/>
          <w:bCs/>
          <w:sz w:val="28"/>
          <w:szCs w:val="28"/>
        </w:rPr>
        <w:t>Принципы проведения антикоррупционной экспертизы</w:t>
      </w: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  <w:r w:rsidRPr="00752612">
        <w:rPr>
          <w:b/>
          <w:bCs/>
          <w:i/>
          <w:sz w:val="28"/>
          <w:szCs w:val="28"/>
        </w:rPr>
        <w:t xml:space="preserve">Обязательность </w:t>
      </w:r>
      <w:r w:rsidRPr="00E02443">
        <w:rPr>
          <w:bCs/>
          <w:sz w:val="28"/>
          <w:szCs w:val="28"/>
        </w:rPr>
        <w:t>проведения антикоррупционной экспертизы проектов нормативных правовых актов (проекты нормативных правовых актов, разработанные после вступления в силу Федерального закона № 172-ФЗ, должны пройти процедуру антикоррупционной экспертизы)</w:t>
      </w: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  <w:r w:rsidRPr="00752612">
        <w:rPr>
          <w:b/>
          <w:bCs/>
          <w:i/>
          <w:sz w:val="28"/>
          <w:szCs w:val="28"/>
        </w:rPr>
        <w:t>Оценка</w:t>
      </w:r>
      <w:r w:rsidRPr="00E02443">
        <w:rPr>
          <w:bCs/>
          <w:sz w:val="28"/>
          <w:szCs w:val="28"/>
        </w:rPr>
        <w:t xml:space="preserve"> нормативного правового акта (его проекта) </w:t>
      </w:r>
      <w:r w:rsidRPr="00752612">
        <w:rPr>
          <w:b/>
          <w:bCs/>
          <w:i/>
          <w:sz w:val="28"/>
          <w:szCs w:val="28"/>
        </w:rPr>
        <w:t>во взаимосвязи с другими нормативными правовыми актами</w:t>
      </w:r>
      <w:r w:rsidRPr="00E02443">
        <w:rPr>
          <w:bCs/>
          <w:sz w:val="28"/>
          <w:szCs w:val="28"/>
        </w:rPr>
        <w:t xml:space="preserve"> (следует изучать все связанные с ним нормативные правовые акты, регулирующие те же или схожие правоотношения на предмет выявления </w:t>
      </w:r>
      <w:proofErr w:type="spellStart"/>
      <w:r w:rsidRPr="00E02443">
        <w:rPr>
          <w:bCs/>
          <w:sz w:val="28"/>
          <w:szCs w:val="28"/>
        </w:rPr>
        <w:t>коррупциогенных</w:t>
      </w:r>
      <w:proofErr w:type="spellEnd"/>
      <w:r w:rsidRPr="00E02443">
        <w:rPr>
          <w:bCs/>
          <w:sz w:val="28"/>
          <w:szCs w:val="28"/>
        </w:rPr>
        <w:t xml:space="preserve"> факторов и (или) противоречий, прежде всего, с актами, имеющими высшую юридическую силу)</w:t>
      </w: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  <w:r w:rsidRPr="00752612">
        <w:rPr>
          <w:b/>
          <w:bCs/>
          <w:i/>
          <w:sz w:val="28"/>
          <w:szCs w:val="28"/>
        </w:rPr>
        <w:t xml:space="preserve">Обоснованность, объективность и </w:t>
      </w:r>
      <w:proofErr w:type="spellStart"/>
      <w:r w:rsidRPr="00752612">
        <w:rPr>
          <w:b/>
          <w:bCs/>
          <w:i/>
          <w:sz w:val="28"/>
          <w:szCs w:val="28"/>
        </w:rPr>
        <w:t>проверяемость</w:t>
      </w:r>
      <w:proofErr w:type="spellEnd"/>
      <w:r w:rsidRPr="00E02443">
        <w:rPr>
          <w:bCs/>
          <w:sz w:val="28"/>
          <w:szCs w:val="28"/>
        </w:rPr>
        <w:t xml:space="preserve"> результатов антикоррупционной экспертизы (заключение по результатам антикоррупционной экспертизы должно содержать аргументированные выводы, свидетельствующие о наличии (отсутствии) </w:t>
      </w:r>
      <w:proofErr w:type="spellStart"/>
      <w:r w:rsidRPr="00E02443">
        <w:rPr>
          <w:bCs/>
          <w:sz w:val="28"/>
          <w:szCs w:val="28"/>
        </w:rPr>
        <w:t>коррупциогенных</w:t>
      </w:r>
      <w:proofErr w:type="spellEnd"/>
      <w:r w:rsidRPr="00E02443">
        <w:rPr>
          <w:bCs/>
          <w:sz w:val="28"/>
          <w:szCs w:val="28"/>
        </w:rPr>
        <w:t xml:space="preserve"> факторов, основываться на непредвзятости эксперта, а также должно предоставлять возможность сопоставить сделанные выводы с объективными данными)</w:t>
      </w: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  <w:r w:rsidRPr="00752612">
        <w:rPr>
          <w:b/>
          <w:bCs/>
          <w:i/>
          <w:sz w:val="28"/>
          <w:szCs w:val="28"/>
        </w:rPr>
        <w:t>Компетентность лиц</w:t>
      </w:r>
      <w:r w:rsidRPr="00E02443">
        <w:rPr>
          <w:bCs/>
          <w:sz w:val="28"/>
          <w:szCs w:val="28"/>
        </w:rPr>
        <w:t>, проводящих антикоррупционную экспертизу (экспертизу должны проводить лица, обладающие достаточным объемом знаний для этого и имеющие на это полномочия)</w:t>
      </w:r>
    </w:p>
    <w:p w:rsidR="00A323F9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</w:p>
    <w:p w:rsidR="00DB2C01" w:rsidRPr="00E02443" w:rsidRDefault="00A323F9" w:rsidP="00A323F9">
      <w:pPr>
        <w:pStyle w:val="Default"/>
        <w:ind w:firstLine="709"/>
        <w:jc w:val="both"/>
        <w:rPr>
          <w:bCs/>
          <w:sz w:val="28"/>
          <w:szCs w:val="28"/>
        </w:rPr>
      </w:pPr>
      <w:r w:rsidRPr="00752612">
        <w:rPr>
          <w:b/>
          <w:bCs/>
          <w:i/>
          <w:sz w:val="28"/>
          <w:szCs w:val="28"/>
        </w:rPr>
        <w:t>Гарантированность</w:t>
      </w:r>
      <w:r w:rsidRPr="00E02443">
        <w:rPr>
          <w:bCs/>
          <w:sz w:val="28"/>
          <w:szCs w:val="28"/>
        </w:rPr>
        <w:t xml:space="preserve"> возможности проведения независимой антикоррупционной экспертизы размещенных в открытом доступе проектов нормативных правовых актов, привлечение профильных экспертов при подготовке заключения об антикоррупционной экспертизе</w:t>
      </w:r>
    </w:p>
    <w:p w:rsidR="00DB2C01" w:rsidRPr="00E02443" w:rsidRDefault="00DB2C01" w:rsidP="00DB2C01">
      <w:pPr>
        <w:pStyle w:val="Default"/>
        <w:ind w:firstLine="709"/>
        <w:jc w:val="both"/>
        <w:rPr>
          <w:bCs/>
          <w:sz w:val="28"/>
          <w:szCs w:val="28"/>
        </w:rPr>
      </w:pPr>
    </w:p>
    <w:p w:rsidR="00DB2C01" w:rsidRPr="00DB2C01" w:rsidRDefault="00DB2C01" w:rsidP="00DB2C01">
      <w:pPr>
        <w:pStyle w:val="Default"/>
        <w:ind w:firstLine="709"/>
        <w:jc w:val="both"/>
        <w:rPr>
          <w:sz w:val="28"/>
          <w:szCs w:val="28"/>
        </w:rPr>
      </w:pPr>
      <w:r w:rsidRPr="00DB2C01">
        <w:rPr>
          <w:b/>
          <w:bCs/>
          <w:sz w:val="28"/>
          <w:szCs w:val="28"/>
        </w:rPr>
        <w:t xml:space="preserve">Выявление </w:t>
      </w:r>
      <w:proofErr w:type="spellStart"/>
      <w:r w:rsidRPr="00DB2C01">
        <w:rPr>
          <w:b/>
          <w:bCs/>
          <w:sz w:val="28"/>
          <w:szCs w:val="28"/>
        </w:rPr>
        <w:t>коррупциогенных</w:t>
      </w:r>
      <w:proofErr w:type="spellEnd"/>
      <w:r w:rsidRPr="00DB2C01">
        <w:rPr>
          <w:b/>
          <w:bCs/>
          <w:sz w:val="28"/>
          <w:szCs w:val="28"/>
        </w:rPr>
        <w:t xml:space="preserve"> факторов и иллюстрация их конкретных проявлений </w:t>
      </w:r>
    </w:p>
    <w:p w:rsidR="00DB2C01" w:rsidRDefault="00DB2C01" w:rsidP="00DB2C01">
      <w:pPr>
        <w:pStyle w:val="Default"/>
        <w:ind w:firstLine="709"/>
        <w:jc w:val="both"/>
        <w:rPr>
          <w:sz w:val="28"/>
          <w:szCs w:val="28"/>
        </w:rPr>
      </w:pPr>
    </w:p>
    <w:p w:rsidR="00DB2C01" w:rsidRDefault="00DB2C01" w:rsidP="00DB2C01">
      <w:pPr>
        <w:pStyle w:val="Default"/>
        <w:ind w:firstLine="709"/>
        <w:jc w:val="both"/>
        <w:rPr>
          <w:sz w:val="28"/>
          <w:szCs w:val="28"/>
        </w:rPr>
      </w:pPr>
      <w:r w:rsidRPr="00DB2C01">
        <w:rPr>
          <w:sz w:val="28"/>
          <w:szCs w:val="28"/>
        </w:rPr>
        <w:t xml:space="preserve">Важнейший элемент производства антикоррупционной экспертизы </w:t>
      </w:r>
      <w:r>
        <w:rPr>
          <w:sz w:val="28"/>
          <w:szCs w:val="28"/>
        </w:rPr>
        <w:br/>
      </w:r>
      <w:r w:rsidRPr="00DB2C01">
        <w:rPr>
          <w:sz w:val="28"/>
          <w:szCs w:val="28"/>
        </w:rPr>
        <w:t xml:space="preserve">и эффективность ее проведения зависят от точного определения объекта – положения нормативного правового акта (его проекта), в котором содержится </w:t>
      </w:r>
      <w:proofErr w:type="spellStart"/>
      <w:r w:rsidRPr="00DB2C01">
        <w:rPr>
          <w:sz w:val="28"/>
          <w:szCs w:val="28"/>
        </w:rPr>
        <w:t>коррупциогенный</w:t>
      </w:r>
      <w:proofErr w:type="spellEnd"/>
      <w:r w:rsidRPr="00DB2C01">
        <w:rPr>
          <w:sz w:val="28"/>
          <w:szCs w:val="28"/>
        </w:rPr>
        <w:t xml:space="preserve"> фактор. </w:t>
      </w:r>
    </w:p>
    <w:p w:rsidR="00DB2C01" w:rsidRPr="00DB2C01" w:rsidRDefault="00DB2C01" w:rsidP="00DB2C01">
      <w:pPr>
        <w:pStyle w:val="Default"/>
        <w:ind w:firstLine="709"/>
        <w:jc w:val="both"/>
        <w:rPr>
          <w:sz w:val="28"/>
          <w:szCs w:val="28"/>
        </w:rPr>
      </w:pPr>
      <w:r w:rsidRPr="00DB2C01">
        <w:rPr>
          <w:sz w:val="28"/>
          <w:szCs w:val="28"/>
        </w:rPr>
        <w:lastRenderedPageBreak/>
        <w:t>Имеющееся формально-юридическое определение такого объекта, которое содержится в части 2 ст</w:t>
      </w:r>
      <w:r>
        <w:rPr>
          <w:sz w:val="28"/>
          <w:szCs w:val="28"/>
        </w:rPr>
        <w:t>атьи</w:t>
      </w:r>
      <w:r w:rsidRPr="00DB2C01">
        <w:rPr>
          <w:sz w:val="28"/>
          <w:szCs w:val="28"/>
        </w:rPr>
        <w:t xml:space="preserve"> 1 Федерального закона от 17.07.2009 №172-ФЗ «Об антикоррупционной экспертизе нормативных правовых актов и проектов нормативных правовых актов», является собирательным, поскольку соединяет в себе содержательное определение двух квалифицирующих групп недостатк</w:t>
      </w:r>
      <w:r>
        <w:rPr>
          <w:sz w:val="28"/>
          <w:szCs w:val="28"/>
        </w:rPr>
        <w:t>ов нормотворческой деятельности</w:t>
      </w:r>
      <w:r w:rsidRPr="00DB2C01">
        <w:rPr>
          <w:sz w:val="28"/>
          <w:szCs w:val="28"/>
        </w:rPr>
        <w:t xml:space="preserve">: </w:t>
      </w:r>
    </w:p>
    <w:p w:rsidR="00752612" w:rsidRDefault="00752612" w:rsidP="00224B30">
      <w:pPr>
        <w:pStyle w:val="Default"/>
        <w:spacing w:after="32"/>
        <w:ind w:firstLine="709"/>
        <w:jc w:val="both"/>
        <w:rPr>
          <w:b/>
          <w:i/>
          <w:sz w:val="28"/>
          <w:szCs w:val="28"/>
        </w:rPr>
      </w:pPr>
    </w:p>
    <w:p w:rsidR="00224B30" w:rsidRPr="00224B30" w:rsidRDefault="00DB2C01" w:rsidP="00224B30">
      <w:pPr>
        <w:pStyle w:val="Default"/>
        <w:spacing w:after="32"/>
        <w:ind w:firstLine="709"/>
        <w:jc w:val="both"/>
        <w:rPr>
          <w:b/>
          <w:i/>
          <w:sz w:val="28"/>
          <w:szCs w:val="28"/>
        </w:rPr>
      </w:pPr>
      <w:r w:rsidRPr="00224B30">
        <w:rPr>
          <w:b/>
          <w:i/>
          <w:sz w:val="28"/>
          <w:szCs w:val="28"/>
        </w:rPr>
        <w:t xml:space="preserve"> первую группу составляют </w:t>
      </w:r>
      <w:proofErr w:type="spellStart"/>
      <w:r w:rsidRPr="00224B30">
        <w:rPr>
          <w:b/>
          <w:i/>
          <w:sz w:val="28"/>
          <w:szCs w:val="28"/>
        </w:rPr>
        <w:t>коррупциогенные</w:t>
      </w:r>
      <w:proofErr w:type="spellEnd"/>
      <w:r w:rsidRPr="00224B30">
        <w:rPr>
          <w:b/>
          <w:i/>
          <w:sz w:val="28"/>
          <w:szCs w:val="28"/>
        </w:rPr>
        <w:t xml:space="preserve"> факторы, устанавливающие для </w:t>
      </w:r>
      <w:proofErr w:type="spellStart"/>
      <w:r w:rsidRPr="00224B30">
        <w:rPr>
          <w:b/>
          <w:i/>
          <w:sz w:val="28"/>
          <w:szCs w:val="28"/>
        </w:rPr>
        <w:t>правоприменителя</w:t>
      </w:r>
      <w:proofErr w:type="spellEnd"/>
      <w:r w:rsidRPr="00224B30">
        <w:rPr>
          <w:b/>
          <w:i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</w:t>
      </w:r>
      <w:r w:rsidR="00224B30" w:rsidRPr="00224B30">
        <w:rPr>
          <w:b/>
          <w:i/>
          <w:sz w:val="28"/>
          <w:szCs w:val="28"/>
        </w:rPr>
        <w:t>: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широта дискреционных полномочий;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определение компетенции по формуле «вправе»;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выборочное изменение объема прав;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чрезмерная свобода подзаконного нормотворчества;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принятие нормативного правового акта за пределами компетенции;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полномочий;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отсутствие или неполнота административных процедур;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отказ от ко</w:t>
      </w:r>
      <w:r w:rsidR="005B4E6E">
        <w:rPr>
          <w:sz w:val="28"/>
          <w:szCs w:val="28"/>
        </w:rPr>
        <w:t>нкурсных (аукционных) процедур;</w:t>
      </w:r>
    </w:p>
    <w:p w:rsidR="00752612" w:rsidRPr="005B4E6E" w:rsidRDefault="005B4E6E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5B4E6E">
        <w:rPr>
          <w:sz w:val="28"/>
          <w:szCs w:val="28"/>
        </w:rPr>
        <w:t>нормативные коллизии</w:t>
      </w:r>
      <w:r>
        <w:rPr>
          <w:sz w:val="28"/>
          <w:szCs w:val="28"/>
        </w:rPr>
        <w:t>.</w:t>
      </w:r>
    </w:p>
    <w:p w:rsidR="00224B30" w:rsidRPr="00224B30" w:rsidRDefault="00DB2C01" w:rsidP="00224B30">
      <w:pPr>
        <w:pStyle w:val="Default"/>
        <w:spacing w:after="32"/>
        <w:ind w:firstLine="709"/>
        <w:jc w:val="both"/>
        <w:rPr>
          <w:b/>
          <w:i/>
          <w:sz w:val="28"/>
          <w:szCs w:val="28"/>
        </w:rPr>
      </w:pPr>
      <w:r w:rsidRPr="00224B30">
        <w:rPr>
          <w:b/>
          <w:i/>
          <w:sz w:val="28"/>
          <w:szCs w:val="28"/>
        </w:rPr>
        <w:t xml:space="preserve"> вторую группу образуют </w:t>
      </w:r>
      <w:proofErr w:type="spellStart"/>
      <w:r w:rsidRPr="00224B30">
        <w:rPr>
          <w:b/>
          <w:i/>
          <w:sz w:val="28"/>
          <w:szCs w:val="28"/>
        </w:rPr>
        <w:t>коррупциогенные</w:t>
      </w:r>
      <w:proofErr w:type="spellEnd"/>
      <w:r w:rsidRPr="00224B30">
        <w:rPr>
          <w:b/>
          <w:i/>
          <w:sz w:val="28"/>
          <w:szCs w:val="28"/>
        </w:rPr>
        <w:t xml:space="preserve"> факторы, содержащие неопределенные, трудновыполнимые и (или) обременительные требования к гражданам и организациям</w:t>
      </w:r>
      <w:r w:rsidR="00224B30" w:rsidRPr="00224B30">
        <w:rPr>
          <w:b/>
          <w:i/>
          <w:sz w:val="28"/>
          <w:szCs w:val="28"/>
        </w:rPr>
        <w:t>: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наличие завышенных требований к лицу, предъявляемых для реализации принадлежащего ему права;</w:t>
      </w:r>
    </w:p>
    <w:p w:rsidR="00224B30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злоупотребление правом заявителя органами государственной власти или органами местного самоуправления (их должностными лицами);</w:t>
      </w:r>
    </w:p>
    <w:p w:rsidR="00DB2C01" w:rsidRDefault="00224B30" w:rsidP="00224B30">
      <w:pPr>
        <w:pStyle w:val="Default"/>
        <w:spacing w:after="32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юридико-лингвистическая неопределенность.</w:t>
      </w:r>
    </w:p>
    <w:p w:rsidR="00A323F9" w:rsidRDefault="00A323F9" w:rsidP="00DB2C01">
      <w:pPr>
        <w:pStyle w:val="Default"/>
        <w:ind w:firstLine="709"/>
        <w:jc w:val="both"/>
        <w:rPr>
          <w:sz w:val="28"/>
          <w:szCs w:val="28"/>
        </w:rPr>
      </w:pPr>
    </w:p>
    <w:p w:rsidR="00A323F9" w:rsidRPr="00A323F9" w:rsidRDefault="00752612" w:rsidP="00A323F9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323F9">
        <w:rPr>
          <w:b/>
          <w:sz w:val="28"/>
          <w:szCs w:val="28"/>
        </w:rPr>
        <w:t xml:space="preserve">одержание </w:t>
      </w:r>
      <w:proofErr w:type="spellStart"/>
      <w:r w:rsidRPr="00A323F9">
        <w:rPr>
          <w:b/>
          <w:sz w:val="28"/>
          <w:szCs w:val="28"/>
        </w:rPr>
        <w:t>коррупциогенных</w:t>
      </w:r>
      <w:proofErr w:type="spellEnd"/>
      <w:r w:rsidRPr="00A323F9">
        <w:rPr>
          <w:b/>
          <w:sz w:val="28"/>
          <w:szCs w:val="28"/>
        </w:rPr>
        <w:t xml:space="preserve"> факторов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</w:p>
    <w:p w:rsid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752612">
        <w:rPr>
          <w:b/>
          <w:i/>
          <w:sz w:val="28"/>
          <w:szCs w:val="28"/>
        </w:rPr>
        <w:t>1. Широта дискреционных полномочий</w:t>
      </w:r>
      <w:r w:rsidRPr="00A323F9">
        <w:rPr>
          <w:sz w:val="28"/>
          <w:szCs w:val="28"/>
        </w:rPr>
        <w:t xml:space="preserve"> – это отсутствие или неопределенность сроков, условий или</w:t>
      </w:r>
      <w:r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оснований принятия решения, нали</w:t>
      </w:r>
      <w:r>
        <w:rPr>
          <w:sz w:val="28"/>
          <w:szCs w:val="28"/>
        </w:rPr>
        <w:t xml:space="preserve">чие дублирующих полномочий </w:t>
      </w:r>
      <w:r w:rsidRPr="00A323F9">
        <w:rPr>
          <w:sz w:val="28"/>
          <w:szCs w:val="28"/>
        </w:rPr>
        <w:t>органа местного самоуправления или организации</w:t>
      </w:r>
      <w:r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(их должностных лиц).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анализе широты дискреционных полномочий, закрепленных в нормативном правовом акте, необходимо анализировать:</w:t>
      </w:r>
    </w:p>
    <w:p w:rsidR="00224B30" w:rsidRP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сроки принятия решения (совершения действия) субъектами правоприменительной деятельности;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условия (основания) принятия решения (совершения действия) субъектами правоприменительной деятельности;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lastRenderedPageBreak/>
        <w:t>наличие дублирующих полномочий субъектов правоприменительной деятельности.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 xml:space="preserve">Признаками указанного </w:t>
      </w:r>
      <w:proofErr w:type="spellStart"/>
      <w:r w:rsidRPr="00224B30">
        <w:rPr>
          <w:sz w:val="28"/>
          <w:szCs w:val="28"/>
        </w:rPr>
        <w:t>коррупциогенного</w:t>
      </w:r>
      <w:proofErr w:type="spellEnd"/>
      <w:r w:rsidRPr="00224B30">
        <w:rPr>
          <w:sz w:val="28"/>
          <w:szCs w:val="28"/>
        </w:rPr>
        <w:t xml:space="preserve"> фактора, связанными со сроками принятия решения, являются: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срока принятия решения (совершения действия) субъектом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правоприменительной деятельности;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возможность увеличения продолжительности сроков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принятия решения (совершения действия) субъектом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правоприменительной деятельности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на неопределенный период либо без установления четких условий продления сроков;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неоправданно широкого временного диапазона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принятия решения (совершения действия) субъектом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правоприменительной деятельности;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отсутствие указания на характер исчисления сроков принятия решения (совершения действия) субъектом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правоприменительной деятельности.</w:t>
      </w:r>
      <w:r>
        <w:rPr>
          <w:sz w:val="28"/>
          <w:szCs w:val="28"/>
        </w:rPr>
        <w:t xml:space="preserve"> 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В нормативном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правовом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акте всегда должны быть установлены сроки принятия решения (совершения действия) субъектом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правоприменительной деятельности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в отношении граждан и организаций.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В случае если процесс принятия решения (совершения действия) субъектом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правоприменительной деятельности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имеет длящийся характер, в нормативном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правовом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акте должны быть предусмотрены этапы его принятия (совершения) с указанием конкретных сроков.</w:t>
      </w:r>
      <w:r>
        <w:rPr>
          <w:sz w:val="28"/>
          <w:szCs w:val="28"/>
        </w:rPr>
        <w:t xml:space="preserve"> </w:t>
      </w:r>
    </w:p>
    <w:p w:rsidR="00224B30" w:rsidRDefault="00224B30" w:rsidP="00224B30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К отсутствию срока приравниваются такие формулировки как «разумный срок», «соответствующий срок»,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«установленный срок (период)» (в случае, если он не установлен другими нормативными правовыми актами) и другие аналогичные неопределенные формулировки.</w:t>
      </w:r>
    </w:p>
    <w:p w:rsidR="00A323F9" w:rsidRPr="00A323F9" w:rsidRDefault="000F36D2" w:rsidP="00224B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4B30" w:rsidRPr="00224B30">
        <w:rPr>
          <w:sz w:val="28"/>
          <w:szCs w:val="28"/>
        </w:rPr>
        <w:t>ледует отметить, что нормативные</w:t>
      </w:r>
      <w:r w:rsidR="00224B30">
        <w:rPr>
          <w:sz w:val="28"/>
          <w:szCs w:val="28"/>
        </w:rPr>
        <w:t xml:space="preserve"> </w:t>
      </w:r>
      <w:r w:rsidR="00224B30" w:rsidRPr="00224B30">
        <w:rPr>
          <w:sz w:val="28"/>
          <w:szCs w:val="28"/>
        </w:rPr>
        <w:t>правовые акты</w:t>
      </w:r>
      <w:r w:rsidR="00224B30">
        <w:rPr>
          <w:sz w:val="28"/>
          <w:szCs w:val="28"/>
        </w:rPr>
        <w:t xml:space="preserve"> </w:t>
      </w:r>
      <w:r w:rsidR="00224B30" w:rsidRPr="00224B30">
        <w:rPr>
          <w:sz w:val="28"/>
          <w:szCs w:val="28"/>
        </w:rPr>
        <w:t>не могут содержать сроки действия документов, принимаемых от граждан и организаций</w:t>
      </w:r>
      <w:r>
        <w:rPr>
          <w:sz w:val="28"/>
          <w:szCs w:val="28"/>
        </w:rPr>
        <w:t xml:space="preserve"> (н</w:t>
      </w:r>
      <w:r w:rsidRPr="000F36D2">
        <w:rPr>
          <w:sz w:val="28"/>
          <w:szCs w:val="28"/>
        </w:rPr>
        <w:t>апример</w:t>
      </w:r>
      <w:r>
        <w:rPr>
          <w:sz w:val="28"/>
          <w:szCs w:val="28"/>
        </w:rPr>
        <w:t>:</w:t>
      </w:r>
      <w:r w:rsidRPr="000F36D2">
        <w:rPr>
          <w:sz w:val="28"/>
          <w:szCs w:val="28"/>
        </w:rPr>
        <w:t xml:space="preserve"> справки,</w:t>
      </w:r>
      <w:r>
        <w:rPr>
          <w:sz w:val="28"/>
          <w:szCs w:val="28"/>
        </w:rPr>
        <w:t xml:space="preserve"> </w:t>
      </w:r>
      <w:r w:rsidRPr="000F36D2">
        <w:rPr>
          <w:sz w:val="28"/>
          <w:szCs w:val="28"/>
        </w:rPr>
        <w:t>выписки и т.д.), в случае, если полномочия органов местного</w:t>
      </w:r>
      <w:r>
        <w:rPr>
          <w:sz w:val="28"/>
          <w:szCs w:val="28"/>
        </w:rPr>
        <w:t xml:space="preserve"> самоуправления</w:t>
      </w:r>
      <w:r w:rsidR="00224B30" w:rsidRPr="00224B30">
        <w:rPr>
          <w:sz w:val="28"/>
          <w:szCs w:val="28"/>
        </w:rPr>
        <w:t xml:space="preserve"> по установлению данных сроков прямо не закреплены </w:t>
      </w:r>
      <w:r>
        <w:rPr>
          <w:sz w:val="28"/>
          <w:szCs w:val="28"/>
        </w:rPr>
        <w:t xml:space="preserve">действующим </w:t>
      </w:r>
      <w:r w:rsidR="00224B30" w:rsidRPr="00224B30">
        <w:rPr>
          <w:sz w:val="28"/>
          <w:szCs w:val="28"/>
        </w:rPr>
        <w:t>законодательством.</w:t>
      </w:r>
    </w:p>
    <w:p w:rsid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О наличии в рассматриваемом положении нормативного правового акта широты дискреционных полномочий могут свидетельствовать</w:t>
      </w:r>
      <w:r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 xml:space="preserve">следующие фразы: </w:t>
      </w:r>
    </w:p>
    <w:p w:rsid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3F9">
        <w:rPr>
          <w:sz w:val="28"/>
          <w:szCs w:val="28"/>
        </w:rPr>
        <w:t>«о принятом</w:t>
      </w:r>
      <w:r>
        <w:rPr>
          <w:sz w:val="28"/>
          <w:szCs w:val="28"/>
        </w:rPr>
        <w:t xml:space="preserve"> решении должностное лицо инфор</w:t>
      </w:r>
      <w:r w:rsidRPr="00A323F9">
        <w:rPr>
          <w:sz w:val="28"/>
          <w:szCs w:val="28"/>
        </w:rPr>
        <w:t xml:space="preserve">мирует заявителя» (без указания срока о таком уведомлении); </w:t>
      </w:r>
    </w:p>
    <w:p w:rsid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23F9">
        <w:rPr>
          <w:sz w:val="28"/>
          <w:szCs w:val="28"/>
        </w:rPr>
        <w:t>«размер</w:t>
      </w:r>
      <w:r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льготы определяется должностным лицом и не может составлять более</w:t>
      </w:r>
      <w:r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50 %» (без приведения критериев, в каких случаях сколько процентов</w:t>
      </w:r>
      <w:r>
        <w:rPr>
          <w:sz w:val="28"/>
          <w:szCs w:val="28"/>
        </w:rPr>
        <w:t xml:space="preserve"> </w:t>
      </w:r>
      <w:r w:rsidR="00A54A84">
        <w:rPr>
          <w:sz w:val="28"/>
          <w:szCs w:val="28"/>
        </w:rPr>
        <w:t>льгота должна составлять);</w:t>
      </w:r>
    </w:p>
    <w:p w:rsidR="00A54A84" w:rsidRDefault="00A54A84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4A84">
        <w:rPr>
          <w:sz w:val="28"/>
          <w:szCs w:val="28"/>
        </w:rPr>
        <w:t>«При необходимости, заявителю необходимо предоставить копию документа воинского учета»</w:t>
      </w:r>
      <w:r>
        <w:rPr>
          <w:sz w:val="28"/>
          <w:szCs w:val="28"/>
        </w:rPr>
        <w:t>;</w:t>
      </w:r>
    </w:p>
    <w:p w:rsidR="00224B30" w:rsidRDefault="00224B30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B30">
        <w:rPr>
          <w:sz w:val="28"/>
          <w:szCs w:val="28"/>
        </w:rPr>
        <w:t>«После регистрации принятых от гражданина документов они направляются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в юридическую службу для проведения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правовой экспертизы. В случае положительного результата правовой экспертизы документов, юридическая служба готовит проект распоряжения».</w:t>
      </w:r>
    </w:p>
    <w:p w:rsidR="00224B30" w:rsidRDefault="00224B30" w:rsidP="00A323F9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lastRenderedPageBreak/>
        <w:t>В приведенном примере широта дискреционных полномочий усматривается в том, что нормой не устанавливаются сроки направления документов в юридическую службу, сроки проведения юридической экспертизы документов и подготовки по ее результатам проекта распоряжения.</w:t>
      </w:r>
    </w:p>
    <w:p w:rsidR="00224B30" w:rsidRDefault="00224B30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B30">
        <w:rPr>
          <w:sz w:val="28"/>
          <w:szCs w:val="28"/>
        </w:rPr>
        <w:t>«Акт о выборе земельного участка оформляется в течение</w:t>
      </w:r>
      <w:r w:rsidR="00AE1E83"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2 месяцев</w:t>
      </w:r>
      <w:proofErr w:type="gramStart"/>
      <w:r w:rsidRPr="00224B30">
        <w:rPr>
          <w:sz w:val="28"/>
          <w:szCs w:val="28"/>
        </w:rPr>
        <w:t xml:space="preserve">.». </w:t>
      </w:r>
      <w:proofErr w:type="gramEnd"/>
      <w:r w:rsidRPr="00224B30">
        <w:rPr>
          <w:sz w:val="28"/>
          <w:szCs w:val="28"/>
        </w:rPr>
        <w:t>Данная  норма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 xml:space="preserve">содержит </w:t>
      </w:r>
      <w:proofErr w:type="spellStart"/>
      <w:r w:rsidRPr="00224B30">
        <w:rPr>
          <w:sz w:val="28"/>
          <w:szCs w:val="28"/>
        </w:rPr>
        <w:t>коррупциогенный</w:t>
      </w:r>
      <w:proofErr w:type="spellEnd"/>
      <w:r w:rsidRPr="00224B30">
        <w:rPr>
          <w:sz w:val="28"/>
          <w:szCs w:val="28"/>
        </w:rPr>
        <w:t xml:space="preserve">  фактор,  поскольку,  исходя  из указанной формулировки, акт может быть оформлен, например, и за один месяц, и за полтора, и за два без указания на процедуры, которые включает в себя процесс оформления акта.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323F9">
        <w:rPr>
          <w:b/>
          <w:sz w:val="28"/>
          <w:szCs w:val="28"/>
          <w:u w:val="single"/>
        </w:rPr>
        <w:t>Коррупциогенный</w:t>
      </w:r>
      <w:proofErr w:type="spellEnd"/>
      <w:r w:rsidRPr="00A323F9">
        <w:rPr>
          <w:b/>
          <w:sz w:val="28"/>
          <w:szCs w:val="28"/>
          <w:u w:val="single"/>
        </w:rPr>
        <w:t xml:space="preserve"> фактор может проявляться</w:t>
      </w:r>
      <w:r w:rsidRPr="00A323F9">
        <w:rPr>
          <w:sz w:val="28"/>
          <w:szCs w:val="28"/>
        </w:rPr>
        <w:t xml:space="preserve"> при возможности увеличить сроки выполнения администра</w:t>
      </w:r>
      <w:r>
        <w:rPr>
          <w:sz w:val="28"/>
          <w:szCs w:val="28"/>
        </w:rPr>
        <w:t>тивного действия, принятия реше</w:t>
      </w:r>
      <w:r w:rsidRPr="00A323F9">
        <w:rPr>
          <w:sz w:val="28"/>
          <w:szCs w:val="28"/>
        </w:rPr>
        <w:t>ния по усмотрению должностного лица, например, в виде формулировки</w:t>
      </w:r>
      <w:r w:rsidR="00BE056B">
        <w:rPr>
          <w:sz w:val="28"/>
          <w:szCs w:val="28"/>
        </w:rPr>
        <w:t>:</w:t>
      </w:r>
    </w:p>
    <w:p w:rsidR="00A323F9" w:rsidRDefault="00BE056B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3F9" w:rsidRPr="00A323F9">
        <w:rPr>
          <w:sz w:val="28"/>
          <w:szCs w:val="28"/>
        </w:rPr>
        <w:t>«в исключительных случаях срок может быть продлен».</w:t>
      </w:r>
    </w:p>
    <w:p w:rsidR="00AE1E83" w:rsidRPr="00AE1E83" w:rsidRDefault="00AE1E83" w:rsidP="00AE1E83">
      <w:pPr>
        <w:pStyle w:val="Default"/>
        <w:ind w:firstLine="708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Отсутствие указания на характер исчисления сроков принятия решения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(совершения действия) субъектом правоприменительной деятельности.</w:t>
      </w:r>
    </w:p>
    <w:p w:rsidR="00AE1E83" w:rsidRPr="00A323F9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В МПА должны быть определены:</w:t>
      </w:r>
    </w:p>
    <w:p w:rsidR="00AE1E83" w:rsidRP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а) момент, с которым связано начало исчисления сроков принятия решения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(совершения действия) субъектом правоприменительной деятельности;</w:t>
      </w:r>
    </w:p>
    <w:p w:rsidR="00A323F9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б) характер исчисления сроков принятия решения (совершения действия)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субъектом правоприменительной деятельности – в рабочих либо календарных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днях.</w:t>
      </w:r>
    </w:p>
    <w:p w:rsid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</w:p>
    <w:p w:rsidR="00AE1E83" w:rsidRP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b/>
          <w:sz w:val="28"/>
          <w:szCs w:val="28"/>
        </w:rPr>
        <w:t>2. Наличие дублирующих полномочий субъектов правоприменительной деятельности</w:t>
      </w:r>
    </w:p>
    <w:p w:rsidR="00AE1E83" w:rsidRP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При проведении антикоррупционной экспертизы следует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 xml:space="preserve">учитывать, что </w:t>
      </w:r>
      <w:proofErr w:type="spellStart"/>
      <w:r w:rsidRPr="00AE1E83">
        <w:rPr>
          <w:sz w:val="28"/>
          <w:szCs w:val="28"/>
        </w:rPr>
        <w:t>коррупциогенными</w:t>
      </w:r>
      <w:proofErr w:type="spellEnd"/>
      <w:r w:rsidRPr="00AE1E83">
        <w:rPr>
          <w:sz w:val="28"/>
          <w:szCs w:val="28"/>
        </w:rPr>
        <w:t xml:space="preserve"> факторами в данной сфере являются:</w:t>
      </w:r>
    </w:p>
    <w:p w:rsidR="00AE1E83" w:rsidRP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1) установление дублирующих полномочий разных субъектов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правоприменительной деятельности:</w:t>
      </w:r>
    </w:p>
    <w:p w:rsidR="00AE1E83" w:rsidRP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Например: «Органы местного самоуправления в области архитектуры и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градостроительства, а также в области земельных отношений, осуществляют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изъятие земельных участков для муниципальных нужд</w:t>
      </w:r>
      <w:proofErr w:type="gramStart"/>
      <w:r w:rsidRPr="00AE1E83">
        <w:rPr>
          <w:sz w:val="28"/>
          <w:szCs w:val="28"/>
        </w:rPr>
        <w:t>.»;</w:t>
      </w:r>
    </w:p>
    <w:p w:rsidR="00AE1E83" w:rsidRP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proofErr w:type="gramEnd"/>
      <w:r w:rsidRPr="00AE1E83">
        <w:rPr>
          <w:sz w:val="28"/>
          <w:szCs w:val="28"/>
        </w:rPr>
        <w:t>2) установление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МПА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правоприменительной деятельности за одно и то же решение (одну и ту же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деятельность):</w:t>
      </w:r>
    </w:p>
    <w:p w:rsidR="00AE1E83" w:rsidRP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«Контроль за выполнением настоящего постановления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осуществляет заместитель главы администрации города, курирующий сферу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городского хозяйства, заместитель главы администрации города, курирующий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сферу имущества и градостроительства</w:t>
      </w:r>
      <w:proofErr w:type="gramStart"/>
      <w:r w:rsidRPr="00AE1E83">
        <w:rPr>
          <w:sz w:val="28"/>
          <w:szCs w:val="28"/>
        </w:rPr>
        <w:t>.»;</w:t>
      </w:r>
    </w:p>
    <w:p w:rsidR="00AE1E83" w:rsidRP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proofErr w:type="gramEnd"/>
      <w:r w:rsidRPr="00AE1E83">
        <w:rPr>
          <w:sz w:val="28"/>
          <w:szCs w:val="28"/>
        </w:rPr>
        <w:t>3) установление разных субъектов рассмотрения жалоб на действия одних и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тех же должностных лиц или органов.</w:t>
      </w:r>
    </w:p>
    <w:p w:rsidR="00AE1E83" w:rsidRDefault="00AE1E83" w:rsidP="00AE1E83">
      <w:pPr>
        <w:pStyle w:val="Default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>Например: «Граждане вправе обратиться с жалобами на качество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t>предоставленной муниципальной услуги в муниципальных образовательных</w:t>
      </w:r>
      <w:r>
        <w:rPr>
          <w:sz w:val="28"/>
          <w:szCs w:val="28"/>
        </w:rPr>
        <w:t xml:space="preserve"> </w:t>
      </w:r>
      <w:r w:rsidRPr="00AE1E83">
        <w:rPr>
          <w:sz w:val="28"/>
          <w:szCs w:val="28"/>
        </w:rPr>
        <w:lastRenderedPageBreak/>
        <w:t xml:space="preserve">учреждениях </w:t>
      </w:r>
      <w:r>
        <w:rPr>
          <w:sz w:val="28"/>
          <w:szCs w:val="28"/>
        </w:rPr>
        <w:t>начальнику</w:t>
      </w:r>
      <w:r w:rsidRPr="00AE1E83">
        <w:rPr>
          <w:sz w:val="28"/>
          <w:szCs w:val="28"/>
        </w:rPr>
        <w:t xml:space="preserve"> департамента образования, начальнику управления культуры</w:t>
      </w:r>
      <w:proofErr w:type="gramStart"/>
      <w:r w:rsidRPr="00AE1E83">
        <w:rPr>
          <w:sz w:val="28"/>
          <w:szCs w:val="28"/>
        </w:rPr>
        <w:t>.».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67F5" w:rsidTr="007367F5">
        <w:tc>
          <w:tcPr>
            <w:tcW w:w="9571" w:type="dxa"/>
          </w:tcPr>
          <w:p w:rsidR="007367F5" w:rsidRPr="007367F5" w:rsidRDefault="007367F5" w:rsidP="007367F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367F5">
              <w:rPr>
                <w:b/>
                <w:sz w:val="28"/>
                <w:szCs w:val="28"/>
              </w:rPr>
              <w:t xml:space="preserve">Рекомендации по устранению </w:t>
            </w:r>
            <w:proofErr w:type="spellStart"/>
            <w:r w:rsidRPr="007367F5">
              <w:rPr>
                <w:b/>
                <w:sz w:val="28"/>
                <w:szCs w:val="28"/>
              </w:rPr>
              <w:t>коррупциогенного</w:t>
            </w:r>
            <w:proofErr w:type="spellEnd"/>
            <w:r w:rsidRPr="007367F5">
              <w:rPr>
                <w:b/>
                <w:sz w:val="28"/>
                <w:szCs w:val="28"/>
              </w:rPr>
              <w:t xml:space="preserve"> фактора:</w:t>
            </w:r>
          </w:p>
          <w:p w:rsidR="007367F5" w:rsidRDefault="007367F5" w:rsidP="007367F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367F5" w:rsidRPr="00AE1E83" w:rsidRDefault="007367F5" w:rsidP="007367F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E83">
              <w:rPr>
                <w:sz w:val="28"/>
                <w:szCs w:val="28"/>
              </w:rPr>
              <w:t>детально прописывать сроки и этапы и основания для принятия решений;</w:t>
            </w:r>
          </w:p>
          <w:p w:rsidR="007367F5" w:rsidRPr="00AE1E83" w:rsidRDefault="007367F5" w:rsidP="007367F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E83">
              <w:rPr>
                <w:sz w:val="28"/>
                <w:szCs w:val="28"/>
              </w:rPr>
              <w:t>исключить слова «при необходимости», «по усмотрению»;</w:t>
            </w:r>
          </w:p>
          <w:p w:rsidR="007367F5" w:rsidRPr="00AE1E83" w:rsidRDefault="007367F5" w:rsidP="007367F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gramStart"/>
            <w:r w:rsidRPr="00AE1E83">
              <w:rPr>
                <w:sz w:val="28"/>
                <w:szCs w:val="28"/>
              </w:rPr>
              <w:t>установить условия</w:t>
            </w:r>
            <w:proofErr w:type="gramEnd"/>
            <w:r w:rsidRPr="00AE1E83">
              <w:rPr>
                <w:sz w:val="28"/>
                <w:szCs w:val="28"/>
              </w:rPr>
              <w:t xml:space="preserve"> принятия «положительно» или «отрицательного»</w:t>
            </w:r>
            <w:r>
              <w:rPr>
                <w:sz w:val="28"/>
                <w:szCs w:val="28"/>
              </w:rPr>
              <w:t xml:space="preserve"> </w:t>
            </w:r>
            <w:r w:rsidRPr="00AE1E83">
              <w:rPr>
                <w:sz w:val="28"/>
                <w:szCs w:val="28"/>
              </w:rPr>
              <w:t>решения;</w:t>
            </w:r>
          </w:p>
          <w:p w:rsidR="007367F5" w:rsidRDefault="007367F5" w:rsidP="007367F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E83">
              <w:rPr>
                <w:sz w:val="28"/>
                <w:szCs w:val="28"/>
              </w:rPr>
              <w:t>устранить дублирования полномочий.</w:t>
            </w:r>
          </w:p>
        </w:tc>
      </w:tr>
    </w:tbl>
    <w:p w:rsidR="007367F5" w:rsidRDefault="007367F5" w:rsidP="00AE1E83">
      <w:pPr>
        <w:pStyle w:val="Default"/>
        <w:ind w:firstLine="709"/>
        <w:jc w:val="both"/>
        <w:rPr>
          <w:sz w:val="28"/>
          <w:szCs w:val="28"/>
        </w:rPr>
      </w:pPr>
    </w:p>
    <w:p w:rsidR="00A323F9" w:rsidRDefault="00AE1E83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323F9" w:rsidRPr="00752612">
        <w:rPr>
          <w:b/>
          <w:i/>
          <w:sz w:val="28"/>
          <w:szCs w:val="28"/>
        </w:rPr>
        <w:t>. Определение компетенции по формуле «вправе»</w:t>
      </w:r>
      <w:r w:rsidR="00BE056B">
        <w:rPr>
          <w:b/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– диспозитивное</w:t>
      </w:r>
      <w:r w:rsidR="00BE056B">
        <w:rPr>
          <w:sz w:val="28"/>
          <w:szCs w:val="28"/>
        </w:rPr>
        <w:t xml:space="preserve"> установление возможности совер</w:t>
      </w:r>
      <w:r w:rsidR="00A323F9" w:rsidRPr="00A323F9">
        <w:rPr>
          <w:sz w:val="28"/>
          <w:szCs w:val="28"/>
        </w:rPr>
        <w:t>шения органами местного самоуправления</w:t>
      </w:r>
      <w:r w:rsidR="00BE056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или организациями (их должностными лицами) действий в отношении</w:t>
      </w:r>
      <w:r w:rsidR="00BE056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граждан и организаций.</w:t>
      </w:r>
    </w:p>
    <w:p w:rsidR="00224B30" w:rsidRPr="00A323F9" w:rsidRDefault="00224B30" w:rsidP="00A323F9">
      <w:pPr>
        <w:pStyle w:val="Default"/>
        <w:ind w:firstLine="709"/>
        <w:jc w:val="both"/>
        <w:rPr>
          <w:sz w:val="28"/>
          <w:szCs w:val="28"/>
        </w:rPr>
      </w:pPr>
      <w:r w:rsidRPr="00224B30">
        <w:rPr>
          <w:sz w:val="28"/>
          <w:szCs w:val="28"/>
        </w:rPr>
        <w:t>Многие правовые акты определяют компетенцию субъекта правоприменительной деятельности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при помощи формулировок «вправе», «может», «возможно», «допускается» и других синонимов, характеризующих меру дозволенного поведения.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Права и обязанности</w:t>
      </w:r>
      <w:r>
        <w:rPr>
          <w:sz w:val="28"/>
          <w:szCs w:val="28"/>
        </w:rPr>
        <w:t xml:space="preserve"> </w:t>
      </w:r>
      <w:r w:rsidRPr="00224B30">
        <w:rPr>
          <w:sz w:val="28"/>
          <w:szCs w:val="28"/>
        </w:rPr>
        <w:t>органов, их должностных лиц тесно взаимосвязаны и в совокупности образуют полномочия.</w:t>
      </w:r>
    </w:p>
    <w:p w:rsidR="00BE056B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 xml:space="preserve">О наличии данного </w:t>
      </w:r>
      <w:proofErr w:type="spellStart"/>
      <w:r w:rsidRPr="00A323F9">
        <w:rPr>
          <w:sz w:val="28"/>
          <w:szCs w:val="28"/>
        </w:rPr>
        <w:t>коррупциогенного</w:t>
      </w:r>
      <w:proofErr w:type="spellEnd"/>
      <w:r w:rsidRPr="00A323F9">
        <w:rPr>
          <w:sz w:val="28"/>
          <w:szCs w:val="28"/>
        </w:rPr>
        <w:t xml:space="preserve"> фактора могут свидетельствовать следующие содержащиеся в </w:t>
      </w:r>
      <w:r w:rsidR="00BE056B">
        <w:rPr>
          <w:sz w:val="28"/>
          <w:szCs w:val="28"/>
        </w:rPr>
        <w:t>нормативном правовом акте форму</w:t>
      </w:r>
      <w:r w:rsidRPr="00A323F9">
        <w:rPr>
          <w:sz w:val="28"/>
          <w:szCs w:val="28"/>
        </w:rPr>
        <w:t xml:space="preserve">лировки: </w:t>
      </w:r>
    </w:p>
    <w:p w:rsidR="00A323F9" w:rsidRPr="00A323F9" w:rsidRDefault="00BE056B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3F9" w:rsidRPr="00A323F9">
        <w:rPr>
          <w:sz w:val="28"/>
          <w:szCs w:val="28"/>
        </w:rPr>
        <w:t>«уполномоченное должностное лицо вправе призн</w:t>
      </w:r>
      <w:r>
        <w:rPr>
          <w:sz w:val="28"/>
          <w:szCs w:val="28"/>
        </w:rPr>
        <w:t>ать реше</w:t>
      </w:r>
      <w:r w:rsidR="00A323F9" w:rsidRPr="00A323F9">
        <w:rPr>
          <w:sz w:val="28"/>
          <w:szCs w:val="28"/>
        </w:rPr>
        <w:t xml:space="preserve">ние, уведомление, запрос или иной </w:t>
      </w:r>
      <w:r>
        <w:rPr>
          <w:sz w:val="28"/>
          <w:szCs w:val="28"/>
        </w:rPr>
        <w:t>документ недействительным и ото</w:t>
      </w:r>
      <w:r w:rsidR="00A323F9" w:rsidRPr="00A323F9">
        <w:rPr>
          <w:sz w:val="28"/>
          <w:szCs w:val="28"/>
        </w:rPr>
        <w:t>звать указанный документ» (без указания оснований принятия решения);</w:t>
      </w:r>
    </w:p>
    <w:p w:rsidR="00A323F9" w:rsidRPr="00A323F9" w:rsidRDefault="00BE056B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23F9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«должностное лицо может привлечь</w:t>
      </w:r>
      <w:r>
        <w:rPr>
          <w:sz w:val="28"/>
          <w:szCs w:val="28"/>
        </w:rPr>
        <w:t xml:space="preserve"> к проверке экспертную организа</w:t>
      </w:r>
      <w:r w:rsidR="00A323F9" w:rsidRPr="00A323F9">
        <w:rPr>
          <w:sz w:val="28"/>
          <w:szCs w:val="28"/>
        </w:rPr>
        <w:t>цию» (без указания оснований, ког</w:t>
      </w:r>
      <w:r>
        <w:rPr>
          <w:sz w:val="28"/>
          <w:szCs w:val="28"/>
        </w:rPr>
        <w:t>да таким правом можно воспользо</w:t>
      </w:r>
      <w:r w:rsidR="00A323F9" w:rsidRPr="00A323F9">
        <w:rPr>
          <w:sz w:val="28"/>
          <w:szCs w:val="28"/>
        </w:rPr>
        <w:t>ваться).</w:t>
      </w:r>
    </w:p>
    <w:p w:rsidR="00C04DD3" w:rsidRDefault="00C04DD3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4DD3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C04DD3">
        <w:rPr>
          <w:sz w:val="28"/>
          <w:szCs w:val="28"/>
        </w:rPr>
        <w:t xml:space="preserve">онечными результатами предоставления </w:t>
      </w:r>
      <w:r>
        <w:rPr>
          <w:sz w:val="28"/>
          <w:szCs w:val="28"/>
        </w:rPr>
        <w:t xml:space="preserve">муниципальной </w:t>
      </w:r>
      <w:r w:rsidRPr="00C04DD3">
        <w:rPr>
          <w:sz w:val="28"/>
          <w:szCs w:val="28"/>
        </w:rPr>
        <w:t>услуги могут являться</w:t>
      </w:r>
      <w:proofErr w:type="gramStart"/>
      <w:r w:rsidRPr="00C04DD3">
        <w:rPr>
          <w:sz w:val="28"/>
          <w:szCs w:val="28"/>
        </w:rPr>
        <w:t>:»</w:t>
      </w:r>
      <w:proofErr w:type="gramEnd"/>
    </w:p>
    <w:p w:rsidR="00BE056B" w:rsidRDefault="00C04DD3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DD3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C04DD3">
        <w:rPr>
          <w:sz w:val="28"/>
          <w:szCs w:val="28"/>
        </w:rPr>
        <w:t>роцедура предоставления услуги может завершаться</w:t>
      </w:r>
      <w:r>
        <w:rPr>
          <w:sz w:val="28"/>
          <w:szCs w:val="28"/>
        </w:rPr>
        <w:t xml:space="preserve"> </w:t>
      </w:r>
      <w:r w:rsidRPr="00C04DD3">
        <w:rPr>
          <w:sz w:val="28"/>
          <w:szCs w:val="28"/>
        </w:rPr>
        <w:t>путем</w:t>
      </w:r>
      <w:proofErr w:type="gramStart"/>
      <w:r w:rsidRPr="00C04DD3">
        <w:rPr>
          <w:sz w:val="28"/>
          <w:szCs w:val="28"/>
        </w:rPr>
        <w:t>:»</w:t>
      </w:r>
      <w:proofErr w:type="gramEnd"/>
      <w:r w:rsidRPr="00C04DD3">
        <w:rPr>
          <w:sz w:val="28"/>
          <w:szCs w:val="28"/>
        </w:rPr>
        <w:t>.</w:t>
      </w:r>
    </w:p>
    <w:p w:rsidR="00C04DD3" w:rsidRDefault="00BE2F46" w:rsidP="007367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</w:t>
      </w:r>
      <w:r w:rsidR="007367F5" w:rsidRPr="007367F5">
        <w:rPr>
          <w:sz w:val="28"/>
          <w:szCs w:val="28"/>
        </w:rPr>
        <w:t xml:space="preserve">еред заключением договора о целевом </w:t>
      </w:r>
      <w:proofErr w:type="gramStart"/>
      <w:r w:rsidR="007367F5" w:rsidRPr="007367F5">
        <w:rPr>
          <w:sz w:val="28"/>
          <w:szCs w:val="28"/>
        </w:rPr>
        <w:t>обучении по решению</w:t>
      </w:r>
      <w:proofErr w:type="gramEnd"/>
      <w:r w:rsidR="007367F5">
        <w:rPr>
          <w:sz w:val="28"/>
          <w:szCs w:val="28"/>
        </w:rPr>
        <w:t xml:space="preserve"> </w:t>
      </w:r>
      <w:r w:rsidR="007367F5" w:rsidRPr="007367F5">
        <w:rPr>
          <w:sz w:val="28"/>
          <w:szCs w:val="28"/>
        </w:rPr>
        <w:t>руководителя органа местного самоуправления может быть осуществлена</w:t>
      </w:r>
      <w:r w:rsidR="007367F5">
        <w:rPr>
          <w:sz w:val="28"/>
          <w:szCs w:val="28"/>
        </w:rPr>
        <w:t xml:space="preserve"> </w:t>
      </w:r>
      <w:r w:rsidR="007367F5" w:rsidRPr="007367F5">
        <w:rPr>
          <w:sz w:val="28"/>
          <w:szCs w:val="28"/>
        </w:rPr>
        <w:t>проверка достоверности и полноты перс</w:t>
      </w:r>
      <w:r>
        <w:rPr>
          <w:sz w:val="28"/>
          <w:szCs w:val="28"/>
        </w:rPr>
        <w:t>ональных данных и иных сведений</w:t>
      </w:r>
      <w:r w:rsidR="007367F5" w:rsidRPr="007367F5">
        <w:rPr>
          <w:sz w:val="28"/>
          <w:szCs w:val="28"/>
        </w:rPr>
        <w:t>».</w:t>
      </w:r>
    </w:p>
    <w:p w:rsidR="007367F5" w:rsidRDefault="007367F5" w:rsidP="007367F5">
      <w:pPr>
        <w:pStyle w:val="Default"/>
        <w:ind w:firstLine="709"/>
        <w:jc w:val="both"/>
        <w:rPr>
          <w:sz w:val="28"/>
          <w:szCs w:val="28"/>
        </w:rPr>
      </w:pPr>
    </w:p>
    <w:p w:rsidR="00A323F9" w:rsidRDefault="00BE2F46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A323F9" w:rsidRPr="00752612">
        <w:rPr>
          <w:b/>
          <w:i/>
          <w:sz w:val="28"/>
          <w:szCs w:val="28"/>
        </w:rPr>
        <w:t>. Выборочное изменение объема прав</w:t>
      </w:r>
      <w:r w:rsidR="00A323F9" w:rsidRPr="00A323F9">
        <w:rPr>
          <w:sz w:val="28"/>
          <w:szCs w:val="28"/>
        </w:rPr>
        <w:t xml:space="preserve"> – возможность необоснованног</w:t>
      </w:r>
      <w:r w:rsidR="00BE056B">
        <w:rPr>
          <w:sz w:val="28"/>
          <w:szCs w:val="28"/>
        </w:rPr>
        <w:t>о установления исключений из об</w:t>
      </w:r>
      <w:r w:rsidR="00A323F9" w:rsidRPr="00A323F9">
        <w:rPr>
          <w:sz w:val="28"/>
          <w:szCs w:val="28"/>
        </w:rPr>
        <w:t>щего порядка для граждан и организ</w:t>
      </w:r>
      <w:r w:rsidR="00BE056B">
        <w:rPr>
          <w:sz w:val="28"/>
          <w:szCs w:val="28"/>
        </w:rPr>
        <w:t>аций по усмотрению государствен</w:t>
      </w:r>
      <w:r w:rsidR="00A323F9" w:rsidRPr="00A323F9">
        <w:rPr>
          <w:sz w:val="28"/>
          <w:szCs w:val="28"/>
        </w:rPr>
        <w:t>ных органов, органов местного самоуправления или организаций (их</w:t>
      </w:r>
      <w:r w:rsidR="00BE056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должностных лиц).</w:t>
      </w:r>
    </w:p>
    <w:p w:rsidR="00BE056B" w:rsidRDefault="00C04DD3" w:rsidP="00A323F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C04DD3">
        <w:rPr>
          <w:sz w:val="28"/>
          <w:szCs w:val="28"/>
        </w:rPr>
        <w:t>Коррупционно</w:t>
      </w:r>
      <w:proofErr w:type="spellEnd"/>
      <w:r w:rsidRPr="00C04DD3">
        <w:rPr>
          <w:sz w:val="28"/>
          <w:szCs w:val="28"/>
        </w:rPr>
        <w:t xml:space="preserve"> опасным является любое изменение объема прав</w:t>
      </w:r>
      <w:r>
        <w:rPr>
          <w:sz w:val="28"/>
          <w:szCs w:val="28"/>
        </w:rPr>
        <w:t xml:space="preserve"> </w:t>
      </w:r>
      <w:r w:rsidRPr="00C04DD3">
        <w:rPr>
          <w:sz w:val="28"/>
          <w:szCs w:val="28"/>
        </w:rPr>
        <w:t xml:space="preserve">заявителя, процедура реализации которых ставится в зависимость от </w:t>
      </w:r>
      <w:r w:rsidRPr="00C04DD3">
        <w:rPr>
          <w:sz w:val="28"/>
          <w:szCs w:val="28"/>
        </w:rPr>
        <w:lastRenderedPageBreak/>
        <w:t>уполномоченной стороны (установление  запретов  или  ограничений,  либо,  напротив,  исключений  и предоставление преимуществ, привилегий).</w:t>
      </w:r>
    </w:p>
    <w:p w:rsidR="00BE2F46" w:rsidRPr="00A323F9" w:rsidRDefault="00BE2F46" w:rsidP="00BE2F4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E2F46">
        <w:rPr>
          <w:sz w:val="28"/>
          <w:szCs w:val="28"/>
        </w:rPr>
        <w:t xml:space="preserve">Данный </w:t>
      </w:r>
      <w:proofErr w:type="spellStart"/>
      <w:r w:rsidRPr="00BE2F46">
        <w:rPr>
          <w:sz w:val="28"/>
          <w:szCs w:val="28"/>
        </w:rPr>
        <w:t>коррупциогенный</w:t>
      </w:r>
      <w:proofErr w:type="spellEnd"/>
      <w:r w:rsidRPr="00BE2F46">
        <w:rPr>
          <w:sz w:val="28"/>
          <w:szCs w:val="28"/>
        </w:rPr>
        <w:t xml:space="preserve"> фактор может быть обнаружен в правовой норме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 xml:space="preserve">наряду с другими </w:t>
      </w:r>
      <w:proofErr w:type="spellStart"/>
      <w:r w:rsidRPr="00BE2F46">
        <w:rPr>
          <w:sz w:val="28"/>
          <w:szCs w:val="28"/>
        </w:rPr>
        <w:t>коррупциогенными</w:t>
      </w:r>
      <w:proofErr w:type="spellEnd"/>
      <w:r w:rsidRPr="00BE2F46">
        <w:rPr>
          <w:sz w:val="28"/>
          <w:szCs w:val="28"/>
        </w:rPr>
        <w:t xml:space="preserve"> факторами, например, широтой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дискреционных полномочий – отсутствием или неопределенностью сроков, условий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или оснований принятия решения, наличием дублирующих полномочий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государственных органов, органов местного самоуправления или организаций (их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лиц),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злоупотреблением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E2F46">
        <w:rPr>
          <w:sz w:val="28"/>
          <w:szCs w:val="28"/>
        </w:rPr>
        <w:t>организациями (их должностными лицами).</w:t>
      </w:r>
      <w:proofErr w:type="gramEnd"/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При проведении антикоррупци</w:t>
      </w:r>
      <w:r w:rsidR="00BE056B">
        <w:rPr>
          <w:sz w:val="28"/>
          <w:szCs w:val="28"/>
        </w:rPr>
        <w:t>онной экспертизы необходимо выя</w:t>
      </w:r>
      <w:r w:rsidRPr="00A323F9">
        <w:rPr>
          <w:sz w:val="28"/>
          <w:szCs w:val="28"/>
        </w:rPr>
        <w:t>вить положения, устанавливающие ограничения или запреты для одних</w:t>
      </w:r>
      <w:r w:rsidR="00BE056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(граждан, предприятий), и введение льгот и привилегий для других по</w:t>
      </w:r>
      <w:r w:rsidR="00BE056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усмотрению должностного лица.</w:t>
      </w:r>
    </w:p>
    <w:p w:rsidR="00BE056B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 xml:space="preserve">Свидетельствовать о наличии данного </w:t>
      </w:r>
      <w:proofErr w:type="spellStart"/>
      <w:r w:rsidRPr="00A323F9">
        <w:rPr>
          <w:sz w:val="28"/>
          <w:szCs w:val="28"/>
        </w:rPr>
        <w:t>коррупциогенного</w:t>
      </w:r>
      <w:proofErr w:type="spellEnd"/>
      <w:r w:rsidRPr="00A323F9">
        <w:rPr>
          <w:sz w:val="28"/>
          <w:szCs w:val="28"/>
        </w:rPr>
        <w:t xml:space="preserve"> фактора,</w:t>
      </w:r>
      <w:r w:rsidR="00BE056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 xml:space="preserve">могут фразы: </w:t>
      </w:r>
    </w:p>
    <w:p w:rsidR="00BE056B" w:rsidRDefault="00BE056B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3F9" w:rsidRPr="00A323F9">
        <w:rPr>
          <w:sz w:val="28"/>
          <w:szCs w:val="28"/>
        </w:rPr>
        <w:t>«В случае</w:t>
      </w:r>
      <w:proofErr w:type="gramStart"/>
      <w:r w:rsidR="00A323F9" w:rsidRPr="00A323F9">
        <w:rPr>
          <w:sz w:val="28"/>
          <w:szCs w:val="28"/>
        </w:rPr>
        <w:t>,</w:t>
      </w:r>
      <w:proofErr w:type="gramEnd"/>
      <w:r w:rsidR="00A323F9" w:rsidRPr="00A323F9">
        <w:rPr>
          <w:sz w:val="28"/>
          <w:szCs w:val="28"/>
        </w:rPr>
        <w:t xml:space="preserve"> если в пр</w:t>
      </w:r>
      <w:r>
        <w:rPr>
          <w:sz w:val="28"/>
          <w:szCs w:val="28"/>
        </w:rPr>
        <w:t>едставленных заявителем докумен</w:t>
      </w:r>
      <w:r w:rsidR="00A323F9" w:rsidRPr="00A323F9">
        <w:rPr>
          <w:sz w:val="28"/>
          <w:szCs w:val="28"/>
        </w:rPr>
        <w:t>тах выявлены недостатки, являющиеся основанием</w:t>
      </w:r>
      <w:r>
        <w:rPr>
          <w:sz w:val="28"/>
          <w:szCs w:val="28"/>
        </w:rPr>
        <w:t xml:space="preserve"> для их возвращения без рассмотрения по существу, Учреж</w:t>
      </w:r>
      <w:r w:rsidR="00A323F9" w:rsidRPr="00A323F9">
        <w:rPr>
          <w:sz w:val="28"/>
          <w:szCs w:val="28"/>
        </w:rPr>
        <w:t xml:space="preserve">дение </w:t>
      </w:r>
      <w:r>
        <w:rPr>
          <w:sz w:val="28"/>
          <w:szCs w:val="28"/>
        </w:rPr>
        <w:t>(должностное лицо) может устано</w:t>
      </w:r>
      <w:r w:rsidR="00A323F9" w:rsidRPr="00A323F9">
        <w:rPr>
          <w:sz w:val="28"/>
          <w:szCs w:val="28"/>
        </w:rPr>
        <w:t>вить срок для их</w:t>
      </w:r>
      <w:r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устранения, не</w:t>
      </w:r>
      <w:r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превышающий 30</w:t>
      </w:r>
      <w:r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 xml:space="preserve">дней»; </w:t>
      </w:r>
    </w:p>
    <w:p w:rsidR="00A323F9" w:rsidRPr="00A323F9" w:rsidRDefault="00BE056B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«в исключи</w:t>
      </w:r>
      <w:r w:rsidR="00A323F9" w:rsidRPr="00A323F9">
        <w:rPr>
          <w:sz w:val="28"/>
          <w:szCs w:val="28"/>
        </w:rPr>
        <w:t>тельных случаях срок</w:t>
      </w:r>
      <w:r>
        <w:rPr>
          <w:sz w:val="28"/>
          <w:szCs w:val="28"/>
        </w:rPr>
        <w:t xml:space="preserve"> предоставления муниципальной услуги мо</w:t>
      </w:r>
      <w:r w:rsidR="00A323F9" w:rsidRPr="00A323F9">
        <w:rPr>
          <w:sz w:val="28"/>
          <w:szCs w:val="28"/>
        </w:rPr>
        <w:t>жет быть продлен</w:t>
      </w:r>
      <w:r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на 30</w:t>
      </w:r>
      <w:r>
        <w:rPr>
          <w:sz w:val="28"/>
          <w:szCs w:val="28"/>
        </w:rPr>
        <w:t xml:space="preserve"> (10, 20 и т.д.) </w:t>
      </w:r>
      <w:r w:rsidR="00C04DD3">
        <w:rPr>
          <w:sz w:val="28"/>
          <w:szCs w:val="28"/>
        </w:rPr>
        <w:t>дней»;</w:t>
      </w:r>
    </w:p>
    <w:p w:rsidR="00BE056B" w:rsidRDefault="00C04DD3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C04DD3">
        <w:rPr>
          <w:sz w:val="28"/>
          <w:szCs w:val="28"/>
        </w:rPr>
        <w:t>контроль, как правило, включает в себя...»</w:t>
      </w:r>
      <w:r>
        <w:rPr>
          <w:sz w:val="28"/>
          <w:szCs w:val="28"/>
        </w:rPr>
        <w:t>.</w:t>
      </w:r>
    </w:p>
    <w:p w:rsidR="00C04DD3" w:rsidRDefault="00C04DD3" w:rsidP="00A323F9">
      <w:pPr>
        <w:pStyle w:val="Default"/>
        <w:ind w:firstLine="709"/>
        <w:jc w:val="both"/>
        <w:rPr>
          <w:sz w:val="28"/>
          <w:szCs w:val="28"/>
        </w:rPr>
      </w:pPr>
    </w:p>
    <w:p w:rsidR="00A323F9" w:rsidRDefault="00320041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A323F9" w:rsidRPr="00752612">
        <w:rPr>
          <w:b/>
          <w:i/>
          <w:sz w:val="28"/>
          <w:szCs w:val="28"/>
        </w:rPr>
        <w:t>. Чрезмерная свобода подзаконного нормотворчества</w:t>
      </w:r>
      <w:r w:rsidR="00A323F9" w:rsidRPr="00A323F9">
        <w:rPr>
          <w:sz w:val="28"/>
          <w:szCs w:val="28"/>
        </w:rPr>
        <w:t xml:space="preserve"> – наличие бланкетных и от</w:t>
      </w:r>
      <w:r w:rsidR="00BE056B">
        <w:rPr>
          <w:sz w:val="28"/>
          <w:szCs w:val="28"/>
        </w:rPr>
        <w:t>сылочных норм, при</w:t>
      </w:r>
      <w:r w:rsidR="00A323F9" w:rsidRPr="00A323F9">
        <w:rPr>
          <w:sz w:val="28"/>
          <w:szCs w:val="28"/>
        </w:rPr>
        <w:t>водящее к принятию подзаконных актов, вторгающихся в компетенцию</w:t>
      </w:r>
      <w:r w:rsidR="00BE056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органа мес</w:t>
      </w:r>
      <w:r w:rsidR="00BE056B">
        <w:rPr>
          <w:sz w:val="28"/>
          <w:szCs w:val="28"/>
        </w:rPr>
        <w:t>тного самоуправления или органи</w:t>
      </w:r>
      <w:r w:rsidR="00A323F9" w:rsidRPr="00A323F9">
        <w:rPr>
          <w:sz w:val="28"/>
          <w:szCs w:val="28"/>
        </w:rPr>
        <w:t>зации, принявшего первоначальный нормативный правовой акт.</w:t>
      </w:r>
    </w:p>
    <w:p w:rsidR="00C04DD3" w:rsidRDefault="00C04DD3" w:rsidP="00A323F9">
      <w:pPr>
        <w:pStyle w:val="Default"/>
        <w:ind w:firstLine="709"/>
        <w:jc w:val="both"/>
        <w:rPr>
          <w:sz w:val="28"/>
          <w:szCs w:val="28"/>
        </w:rPr>
      </w:pPr>
      <w:r w:rsidRPr="00C04DD3">
        <w:rPr>
          <w:sz w:val="28"/>
          <w:szCs w:val="28"/>
        </w:rPr>
        <w:t>Бланкетная норма</w:t>
      </w:r>
      <w:r>
        <w:rPr>
          <w:sz w:val="28"/>
          <w:szCs w:val="28"/>
        </w:rPr>
        <w:t xml:space="preserve"> – это </w:t>
      </w:r>
      <w:r w:rsidRPr="00C04DD3">
        <w:rPr>
          <w:sz w:val="28"/>
          <w:szCs w:val="28"/>
        </w:rPr>
        <w:t>правовая норма, отсылающая к законодательству в целом или в  какой-либо  сфере, фактически  предоставляющая органам,  должностным лицам</w:t>
      </w:r>
      <w:r>
        <w:rPr>
          <w:sz w:val="28"/>
          <w:szCs w:val="28"/>
        </w:rPr>
        <w:t xml:space="preserve"> </w:t>
      </w:r>
      <w:r w:rsidRPr="00C04DD3">
        <w:rPr>
          <w:sz w:val="28"/>
          <w:szCs w:val="28"/>
        </w:rPr>
        <w:t>право самостоятельно устанавливать нормы поведения, запреты</w:t>
      </w:r>
      <w:r>
        <w:rPr>
          <w:sz w:val="28"/>
          <w:szCs w:val="28"/>
        </w:rPr>
        <w:t xml:space="preserve"> </w:t>
      </w:r>
      <w:r w:rsidRPr="00C04DD3">
        <w:rPr>
          <w:sz w:val="28"/>
          <w:szCs w:val="28"/>
        </w:rPr>
        <w:t xml:space="preserve">и т.п. </w:t>
      </w:r>
    </w:p>
    <w:p w:rsidR="00BE056B" w:rsidRPr="00A323F9" w:rsidRDefault="00C04DD3" w:rsidP="00A323F9">
      <w:pPr>
        <w:pStyle w:val="Default"/>
        <w:ind w:firstLine="709"/>
        <w:jc w:val="both"/>
        <w:rPr>
          <w:sz w:val="28"/>
          <w:szCs w:val="28"/>
        </w:rPr>
      </w:pPr>
      <w:r w:rsidRPr="00C04DD3">
        <w:rPr>
          <w:sz w:val="28"/>
          <w:szCs w:val="28"/>
        </w:rPr>
        <w:t>Отсылочная норма –</w:t>
      </w:r>
      <w:r>
        <w:rPr>
          <w:sz w:val="28"/>
          <w:szCs w:val="28"/>
        </w:rPr>
        <w:t xml:space="preserve"> </w:t>
      </w:r>
      <w:r w:rsidRPr="00C04DD3">
        <w:rPr>
          <w:sz w:val="28"/>
          <w:szCs w:val="28"/>
        </w:rPr>
        <w:t>это правовая норма, которая не содержит определенного правила  поведения,  а  отсылает  к  правилу  другой  статьи  данного  или  иного нормативного правового акта.</w:t>
      </w:r>
    </w:p>
    <w:p w:rsidR="00A323F9" w:rsidRDefault="00C04DD3" w:rsidP="00A323F9">
      <w:pPr>
        <w:pStyle w:val="Default"/>
        <w:ind w:firstLine="709"/>
        <w:jc w:val="both"/>
        <w:rPr>
          <w:sz w:val="28"/>
          <w:szCs w:val="28"/>
        </w:rPr>
      </w:pPr>
      <w:r w:rsidRPr="00C04DD3">
        <w:rPr>
          <w:sz w:val="28"/>
          <w:szCs w:val="28"/>
        </w:rPr>
        <w:t>Само по себе наличие бланкетных и отсылочных норм не делает нормативный</w:t>
      </w:r>
      <w:r>
        <w:rPr>
          <w:sz w:val="28"/>
          <w:szCs w:val="28"/>
        </w:rPr>
        <w:t xml:space="preserve"> </w:t>
      </w:r>
      <w:r w:rsidRPr="00C04DD3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C04DD3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proofErr w:type="spellStart"/>
      <w:r w:rsidRPr="00C04DD3">
        <w:rPr>
          <w:sz w:val="28"/>
          <w:szCs w:val="28"/>
        </w:rPr>
        <w:t>коррупционно</w:t>
      </w:r>
      <w:proofErr w:type="spellEnd"/>
      <w:r w:rsidRPr="00C04DD3">
        <w:rPr>
          <w:sz w:val="28"/>
          <w:szCs w:val="28"/>
        </w:rPr>
        <w:t xml:space="preserve"> опасным. </w:t>
      </w:r>
      <w:proofErr w:type="spellStart"/>
      <w:r w:rsidRPr="00C04DD3">
        <w:rPr>
          <w:sz w:val="28"/>
          <w:szCs w:val="28"/>
        </w:rPr>
        <w:t>Коррупциогенный</w:t>
      </w:r>
      <w:proofErr w:type="spellEnd"/>
      <w:r w:rsidRPr="00C04DD3">
        <w:rPr>
          <w:sz w:val="28"/>
          <w:szCs w:val="28"/>
        </w:rPr>
        <w:t xml:space="preserve"> фактор будет иметь место, если при использовании бланкетных и отсылочных норм правотворческий орган вторгается в компетенцию иных правотворческих органов.</w:t>
      </w:r>
      <w:r>
        <w:rPr>
          <w:sz w:val="28"/>
          <w:szCs w:val="28"/>
        </w:rPr>
        <w:t xml:space="preserve"> </w:t>
      </w:r>
      <w:proofErr w:type="spellStart"/>
      <w:r w:rsidRPr="00C04DD3">
        <w:rPr>
          <w:sz w:val="28"/>
          <w:szCs w:val="28"/>
        </w:rPr>
        <w:t>Коррупциогенность</w:t>
      </w:r>
      <w:proofErr w:type="spellEnd"/>
      <w:r w:rsidRPr="00C04DD3">
        <w:rPr>
          <w:sz w:val="28"/>
          <w:szCs w:val="28"/>
        </w:rPr>
        <w:t xml:space="preserve">  </w:t>
      </w:r>
      <w:proofErr w:type="gramStart"/>
      <w:r w:rsidRPr="00C04DD3">
        <w:rPr>
          <w:sz w:val="28"/>
          <w:szCs w:val="28"/>
        </w:rPr>
        <w:t>может</w:t>
      </w:r>
      <w:proofErr w:type="gramEnd"/>
      <w:r w:rsidRPr="00C04DD3">
        <w:rPr>
          <w:sz w:val="28"/>
          <w:szCs w:val="28"/>
        </w:rPr>
        <w:t xml:space="preserve">  проявляется  также  в  самостоятельном установлении  правотворческим  органом  пределов  своих  правотворческих возможностей, которые значительно превышают возможности установленные актом большей юридической силы. Кроме того, </w:t>
      </w:r>
      <w:proofErr w:type="spellStart"/>
      <w:r w:rsidRPr="00C04DD3">
        <w:rPr>
          <w:sz w:val="28"/>
          <w:szCs w:val="28"/>
        </w:rPr>
        <w:t>коррупциогенность</w:t>
      </w:r>
      <w:proofErr w:type="spellEnd"/>
      <w:r w:rsidRPr="00C04DD3">
        <w:rPr>
          <w:sz w:val="28"/>
          <w:szCs w:val="28"/>
        </w:rPr>
        <w:t xml:space="preserve"> указанного фактора в виде  вмешательства  в  «чужую»  компетенцию  проявляется  не  столько  в «присвоении» полномочий иного </w:t>
      </w:r>
      <w:r w:rsidRPr="00C04DD3">
        <w:rPr>
          <w:sz w:val="28"/>
          <w:szCs w:val="28"/>
        </w:rPr>
        <w:lastRenderedPageBreak/>
        <w:t>органа, сколько в возложении на другой орган не свойственных ему полномочий.</w:t>
      </w:r>
    </w:p>
    <w:p w:rsidR="00C647B3" w:rsidRDefault="00C647B3" w:rsidP="00C64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C647B3" w:rsidRDefault="00C647B3" w:rsidP="00C647B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647B3">
        <w:rPr>
          <w:sz w:val="28"/>
          <w:szCs w:val="28"/>
        </w:rPr>
        <w:t>«Использование собственником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на земельном участке пресных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подземных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вод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для собственных нужд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осуществляется в порядке, установленном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постановлением Правительства Российской Федерации.».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1 статьи 40 Земельного кодекса Российской Федерации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собственник земельного участка вправе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</w:t>
      </w:r>
      <w:proofErr w:type="gramEnd"/>
      <w:r w:rsidRPr="00C647B3">
        <w:rPr>
          <w:sz w:val="28"/>
          <w:szCs w:val="28"/>
        </w:rPr>
        <w:t xml:space="preserve"> </w:t>
      </w:r>
      <w:proofErr w:type="gramStart"/>
      <w:r w:rsidRPr="00C647B3">
        <w:rPr>
          <w:sz w:val="28"/>
          <w:szCs w:val="28"/>
        </w:rPr>
        <w:t>соответствии</w:t>
      </w:r>
      <w:proofErr w:type="gramEnd"/>
      <w:r w:rsidRPr="00C647B3">
        <w:rPr>
          <w:sz w:val="28"/>
          <w:szCs w:val="28"/>
        </w:rPr>
        <w:t xml:space="preserve"> с законодательством Российской Федерации. Согласно статье 19 Закона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C647B3">
        <w:rPr>
          <w:sz w:val="28"/>
          <w:szCs w:val="28"/>
        </w:rPr>
        <w:t xml:space="preserve">от 21.02.1992 </w:t>
      </w:r>
      <w:r>
        <w:rPr>
          <w:sz w:val="28"/>
          <w:szCs w:val="28"/>
        </w:rPr>
        <w:t>№</w:t>
      </w:r>
      <w:r w:rsidRPr="00C647B3">
        <w:rPr>
          <w:sz w:val="28"/>
          <w:szCs w:val="28"/>
        </w:rPr>
        <w:t xml:space="preserve"> 2395-1 </w:t>
      </w:r>
      <w:r>
        <w:rPr>
          <w:sz w:val="28"/>
          <w:szCs w:val="28"/>
        </w:rPr>
        <w:t>«</w:t>
      </w:r>
      <w:r w:rsidRPr="00C647B3">
        <w:rPr>
          <w:sz w:val="28"/>
          <w:szCs w:val="28"/>
        </w:rPr>
        <w:t>О недрах</w:t>
      </w:r>
      <w:r>
        <w:rPr>
          <w:sz w:val="28"/>
          <w:szCs w:val="28"/>
        </w:rPr>
        <w:t>» «</w:t>
      </w:r>
      <w:r w:rsidRPr="00C647B3">
        <w:rPr>
          <w:sz w:val="28"/>
          <w:szCs w:val="28"/>
        </w:rPr>
        <w:t xml:space="preserve">Собственники земельных участков, землепользователи, землевладельцы,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 w:rsidRPr="00C647B3">
        <w:rPr>
          <w:sz w:val="28"/>
          <w:szCs w:val="28"/>
        </w:rPr>
        <w:t>извлечения</w:t>
      </w:r>
      <w:proofErr w:type="gramEnd"/>
      <w:r w:rsidRPr="00C647B3">
        <w:rPr>
          <w:sz w:val="28"/>
          <w:szCs w:val="28"/>
        </w:rPr>
        <w:t xml:space="preserve"> которых должен составлять не более 100 кубических </w:t>
      </w:r>
      <w:proofErr w:type="gramStart"/>
      <w:r w:rsidRPr="00C647B3">
        <w:rPr>
          <w:sz w:val="28"/>
          <w:szCs w:val="28"/>
        </w:rPr>
        <w:t xml:space="preserve">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 в порядке, установленном законами и иными нормативными правовыми актами субъектов Российской Федерации. </w:t>
      </w:r>
      <w:proofErr w:type="gramEnd"/>
    </w:p>
    <w:p w:rsidR="00BE056B" w:rsidRPr="00A323F9" w:rsidRDefault="00C647B3" w:rsidP="00C647B3">
      <w:pPr>
        <w:pStyle w:val="Default"/>
        <w:ind w:firstLine="709"/>
        <w:jc w:val="both"/>
        <w:rPr>
          <w:sz w:val="28"/>
          <w:szCs w:val="28"/>
        </w:rPr>
      </w:pPr>
      <w:r w:rsidRPr="00C647B3">
        <w:rPr>
          <w:sz w:val="28"/>
          <w:szCs w:val="28"/>
        </w:rPr>
        <w:t>В данном случае норма не только устанавливает не предусмотренные законом обязанности для Правительства Российской Федерации по принятию нормативного правового акта, что само по себе является недопустимым, но и вводит в заблуждение собственников земельных участков относительно необходимого правового регулирования актом Правительства Российской Федерации.</w:t>
      </w:r>
    </w:p>
    <w:p w:rsidR="00D13F34" w:rsidRDefault="00320041" w:rsidP="00320041">
      <w:pPr>
        <w:pStyle w:val="Default"/>
        <w:ind w:firstLine="709"/>
        <w:jc w:val="both"/>
        <w:rPr>
          <w:sz w:val="28"/>
          <w:szCs w:val="28"/>
        </w:rPr>
      </w:pPr>
      <w:r w:rsidRPr="00320041">
        <w:rPr>
          <w:sz w:val="28"/>
          <w:szCs w:val="28"/>
        </w:rPr>
        <w:t>Примерами указанного фактора являются так же формулировки типа «согласно установленным правилам» или «в соответствии с действующим законодательством», «в установленном законодательством порядке».</w:t>
      </w:r>
    </w:p>
    <w:p w:rsidR="00320041" w:rsidRPr="00320041" w:rsidRDefault="00320041" w:rsidP="00320041">
      <w:pPr>
        <w:pStyle w:val="Default"/>
        <w:ind w:firstLine="709"/>
        <w:jc w:val="both"/>
        <w:rPr>
          <w:sz w:val="28"/>
          <w:szCs w:val="28"/>
        </w:rPr>
      </w:pPr>
    </w:p>
    <w:p w:rsidR="00A323F9" w:rsidRPr="00A323F9" w:rsidRDefault="00320041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A323F9" w:rsidRPr="00752612">
        <w:rPr>
          <w:b/>
          <w:i/>
          <w:sz w:val="28"/>
          <w:szCs w:val="28"/>
        </w:rPr>
        <w:t>. Принятие нормативного пр</w:t>
      </w:r>
      <w:r w:rsidR="00BE056B" w:rsidRPr="00752612">
        <w:rPr>
          <w:b/>
          <w:i/>
          <w:sz w:val="28"/>
          <w:szCs w:val="28"/>
        </w:rPr>
        <w:t>авового акта за пределами компе</w:t>
      </w:r>
      <w:r w:rsidR="00A323F9" w:rsidRPr="00752612">
        <w:rPr>
          <w:b/>
          <w:i/>
          <w:sz w:val="28"/>
          <w:szCs w:val="28"/>
        </w:rPr>
        <w:t>тенции</w:t>
      </w:r>
      <w:r w:rsidR="00BE056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– нарушение компетенции</w:t>
      </w:r>
      <w:r w:rsidR="00BE056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органов м</w:t>
      </w:r>
      <w:r w:rsidR="00BE056B">
        <w:rPr>
          <w:sz w:val="28"/>
          <w:szCs w:val="28"/>
        </w:rPr>
        <w:t>естного самоуправления или орга</w:t>
      </w:r>
      <w:r w:rsidR="00A323F9" w:rsidRPr="00A323F9">
        <w:rPr>
          <w:sz w:val="28"/>
          <w:szCs w:val="28"/>
        </w:rPr>
        <w:t>низаций (их должностных лиц) при принятии нормативных правовых</w:t>
      </w:r>
      <w:r w:rsidR="00BE056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актов.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При проведении антикоррупционной экспертизы необходимо обращать внимание на полномочия органа</w:t>
      </w:r>
      <w:r w:rsidR="00BE056B">
        <w:rPr>
          <w:sz w:val="28"/>
          <w:szCs w:val="28"/>
        </w:rPr>
        <w:t xml:space="preserve"> власти, принявшего </w:t>
      </w:r>
      <w:proofErr w:type="gramStart"/>
      <w:r w:rsidR="00BE056B">
        <w:rPr>
          <w:sz w:val="28"/>
          <w:szCs w:val="28"/>
        </w:rPr>
        <w:t>рассматрива</w:t>
      </w:r>
      <w:r w:rsidRPr="00A323F9">
        <w:rPr>
          <w:sz w:val="28"/>
          <w:szCs w:val="28"/>
        </w:rPr>
        <w:t>емый</w:t>
      </w:r>
      <w:proofErr w:type="gramEnd"/>
      <w:r w:rsidRPr="00A323F9">
        <w:rPr>
          <w:sz w:val="28"/>
          <w:szCs w:val="28"/>
        </w:rPr>
        <w:t xml:space="preserve"> НПА. Необходимо выяснить, относится ли издание этого акта к</w:t>
      </w:r>
      <w:r w:rsidR="00BE056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компетенции данного органа или должностного лица.</w:t>
      </w:r>
    </w:p>
    <w:p w:rsid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323F9">
        <w:rPr>
          <w:sz w:val="28"/>
          <w:szCs w:val="28"/>
        </w:rPr>
        <w:lastRenderedPageBreak/>
        <w:t>Коррупциогенный</w:t>
      </w:r>
      <w:proofErr w:type="spellEnd"/>
      <w:r w:rsidRPr="00A323F9">
        <w:rPr>
          <w:sz w:val="28"/>
          <w:szCs w:val="28"/>
        </w:rPr>
        <w:t xml:space="preserve"> фактор наличествует в нормативном правовом</w:t>
      </w:r>
      <w:r w:rsidR="00BE056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акте, регулирующем вопросы, относ</w:t>
      </w:r>
      <w:r w:rsidR="00BE056B">
        <w:rPr>
          <w:sz w:val="28"/>
          <w:szCs w:val="28"/>
        </w:rPr>
        <w:t>ящиеся к компетенции другого ор</w:t>
      </w:r>
      <w:r w:rsidRPr="00A323F9">
        <w:rPr>
          <w:sz w:val="28"/>
          <w:szCs w:val="28"/>
        </w:rPr>
        <w:t>гана власти: например, принятие нормативного правового акта м</w:t>
      </w:r>
      <w:r w:rsidR="00BE056B">
        <w:rPr>
          <w:sz w:val="28"/>
          <w:szCs w:val="28"/>
        </w:rPr>
        <w:t>естного самоуправления по вопро</w:t>
      </w:r>
      <w:r w:rsidRPr="00A323F9">
        <w:rPr>
          <w:sz w:val="28"/>
          <w:szCs w:val="28"/>
        </w:rPr>
        <w:t>сам, относящимся к компетенции федерального законодателя.</w:t>
      </w:r>
    </w:p>
    <w:p w:rsidR="00BE056B" w:rsidRPr="00A323F9" w:rsidRDefault="00BE056B" w:rsidP="00A323F9">
      <w:pPr>
        <w:pStyle w:val="Default"/>
        <w:ind w:firstLine="709"/>
        <w:jc w:val="both"/>
        <w:rPr>
          <w:sz w:val="28"/>
          <w:szCs w:val="28"/>
        </w:rPr>
      </w:pPr>
    </w:p>
    <w:p w:rsidR="001A5F56" w:rsidRDefault="00320041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A323F9" w:rsidRPr="00752612">
        <w:rPr>
          <w:b/>
          <w:i/>
          <w:sz w:val="28"/>
          <w:szCs w:val="28"/>
        </w:rPr>
        <w:t>. Заполнение законодательн</w:t>
      </w:r>
      <w:r w:rsidR="001A5F56" w:rsidRPr="00752612">
        <w:rPr>
          <w:b/>
          <w:i/>
          <w:sz w:val="28"/>
          <w:szCs w:val="28"/>
        </w:rPr>
        <w:t>ых пробелов при помощи подзакон</w:t>
      </w:r>
      <w:r w:rsidR="00A323F9" w:rsidRPr="00752612">
        <w:rPr>
          <w:b/>
          <w:i/>
          <w:sz w:val="28"/>
          <w:szCs w:val="28"/>
        </w:rPr>
        <w:t>ных актов в отсутствие законод</w:t>
      </w:r>
      <w:r w:rsidR="001A5F56" w:rsidRPr="00752612">
        <w:rPr>
          <w:b/>
          <w:i/>
          <w:sz w:val="28"/>
          <w:szCs w:val="28"/>
        </w:rPr>
        <w:t>ательного делегирования соответ</w:t>
      </w:r>
      <w:r w:rsidR="00A323F9" w:rsidRPr="00752612">
        <w:rPr>
          <w:b/>
          <w:i/>
          <w:sz w:val="28"/>
          <w:szCs w:val="28"/>
        </w:rPr>
        <w:t>ствующих полномочий</w:t>
      </w:r>
      <w:r w:rsidR="001A5F56">
        <w:rPr>
          <w:sz w:val="28"/>
          <w:szCs w:val="28"/>
        </w:rPr>
        <w:t xml:space="preserve"> – установле</w:t>
      </w:r>
      <w:r w:rsidR="00A323F9" w:rsidRPr="00A323F9">
        <w:rPr>
          <w:sz w:val="28"/>
          <w:szCs w:val="28"/>
        </w:rPr>
        <w:t>ние общеобязательных правил поведения в подзаконном акте в условиях</w:t>
      </w:r>
      <w:r w:rsidR="001A5F56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 xml:space="preserve">отсутствия закона. </w:t>
      </w:r>
    </w:p>
    <w:p w:rsidR="00D13F34" w:rsidRDefault="00D13F34" w:rsidP="00D13F34">
      <w:pPr>
        <w:pStyle w:val="Default"/>
        <w:ind w:firstLine="709"/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По своей сути указанный </w:t>
      </w:r>
      <w:proofErr w:type="spellStart"/>
      <w:r w:rsidRPr="00D13F34">
        <w:rPr>
          <w:sz w:val="28"/>
          <w:szCs w:val="28"/>
        </w:rPr>
        <w:t>коррупциогенный</w:t>
      </w:r>
      <w:proofErr w:type="spellEnd"/>
      <w:r w:rsidRPr="00D13F34">
        <w:rPr>
          <w:sz w:val="28"/>
          <w:szCs w:val="28"/>
        </w:rPr>
        <w:t xml:space="preserve"> фактор является разновидностью уже рассмотренного </w:t>
      </w:r>
      <w:proofErr w:type="spellStart"/>
      <w:r w:rsidRPr="00D13F34">
        <w:rPr>
          <w:sz w:val="28"/>
          <w:szCs w:val="28"/>
        </w:rPr>
        <w:t>коррупциогенного</w:t>
      </w:r>
      <w:proofErr w:type="spellEnd"/>
      <w:r w:rsidRPr="00D13F34">
        <w:rPr>
          <w:sz w:val="28"/>
          <w:szCs w:val="28"/>
        </w:rPr>
        <w:t xml:space="preserve"> фактора -</w:t>
      </w:r>
      <w:r>
        <w:rPr>
          <w:sz w:val="28"/>
          <w:szCs w:val="28"/>
        </w:rPr>
        <w:t xml:space="preserve"> </w:t>
      </w:r>
      <w:r w:rsidRPr="00D13F34">
        <w:rPr>
          <w:sz w:val="28"/>
          <w:szCs w:val="28"/>
        </w:rPr>
        <w:t xml:space="preserve">принятие нормативного правового акта правотворческим органом за пределами его компетенции. Отличие заключается лишь  в  том,  что  выше  речь  идет  о  случаях  принятия  правового  акта,  когда правотворческий  орган  прямо  нарушает  чужую  правотворческую  компетенцию, установленную  нормативным  правовым  актам  большей  юридической  силы.              </w:t>
      </w:r>
    </w:p>
    <w:p w:rsidR="00D13F34" w:rsidRDefault="00D13F34" w:rsidP="00D13F34">
      <w:pPr>
        <w:pStyle w:val="Default"/>
        <w:ind w:firstLine="709"/>
        <w:jc w:val="both"/>
        <w:rPr>
          <w:sz w:val="28"/>
          <w:szCs w:val="28"/>
        </w:rPr>
      </w:pPr>
      <w:r w:rsidRPr="00D13F34">
        <w:rPr>
          <w:sz w:val="28"/>
          <w:szCs w:val="28"/>
        </w:rPr>
        <w:t>В данном же случае правотворческий орган предпринимает попытку нормативного регулирования  либо  той  сферы  деятельности,  которая  вообще  не  подлежит нормативному  регулированию,  либо  той  сферы,  которая  не  относится  к компетенции данного  правотворческого  органа,  и не  отрегулирована  законом  в данный момент време</w:t>
      </w:r>
      <w:r>
        <w:rPr>
          <w:sz w:val="28"/>
          <w:szCs w:val="28"/>
        </w:rPr>
        <w:t>ни.</w:t>
      </w:r>
    </w:p>
    <w:p w:rsidR="00A323F9" w:rsidRPr="00A323F9" w:rsidRDefault="00800FDC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э</w:t>
      </w:r>
      <w:r w:rsidR="00A323F9" w:rsidRPr="00A323F9">
        <w:rPr>
          <w:sz w:val="28"/>
          <w:szCs w:val="28"/>
        </w:rPr>
        <w:t xml:space="preserve">тот </w:t>
      </w:r>
      <w:proofErr w:type="spellStart"/>
      <w:r w:rsidR="00A323F9" w:rsidRPr="00A323F9">
        <w:rPr>
          <w:sz w:val="28"/>
          <w:szCs w:val="28"/>
        </w:rPr>
        <w:t>коррупциоген</w:t>
      </w:r>
      <w:r w:rsidR="001A5F56">
        <w:rPr>
          <w:sz w:val="28"/>
          <w:szCs w:val="28"/>
        </w:rPr>
        <w:t>ный</w:t>
      </w:r>
      <w:proofErr w:type="spellEnd"/>
      <w:r w:rsidR="001A5F56">
        <w:rPr>
          <w:sz w:val="28"/>
          <w:szCs w:val="28"/>
        </w:rPr>
        <w:t xml:space="preserve"> фактор характерен для подза</w:t>
      </w:r>
      <w:r w:rsidR="00A323F9" w:rsidRPr="00A323F9">
        <w:rPr>
          <w:sz w:val="28"/>
          <w:szCs w:val="28"/>
        </w:rPr>
        <w:t xml:space="preserve">конных актов. Необходимо выявлять </w:t>
      </w:r>
      <w:r w:rsidR="001A5F56">
        <w:rPr>
          <w:sz w:val="28"/>
          <w:szCs w:val="28"/>
        </w:rPr>
        <w:t>положения, которые содержат обя</w:t>
      </w:r>
      <w:r w:rsidR="00A323F9" w:rsidRPr="00A323F9">
        <w:rPr>
          <w:sz w:val="28"/>
          <w:szCs w:val="28"/>
        </w:rPr>
        <w:t>зательные требования к гражданам (организациям) при отсутств</w:t>
      </w:r>
      <w:r w:rsidR="001A5F56">
        <w:rPr>
          <w:sz w:val="28"/>
          <w:szCs w:val="28"/>
        </w:rPr>
        <w:t>ии про</w:t>
      </w:r>
      <w:r w:rsidR="00A323F9" w:rsidRPr="00A323F9">
        <w:rPr>
          <w:sz w:val="28"/>
          <w:szCs w:val="28"/>
        </w:rPr>
        <w:t xml:space="preserve">фильного закона либо при отсутствии </w:t>
      </w:r>
      <w:r w:rsidR="00F04496">
        <w:rPr>
          <w:sz w:val="28"/>
          <w:szCs w:val="28"/>
        </w:rPr>
        <w:t>в нем положений, которыми введе</w:t>
      </w:r>
      <w:r w:rsidR="00A323F9" w:rsidRPr="00A323F9">
        <w:rPr>
          <w:sz w:val="28"/>
          <w:szCs w:val="28"/>
        </w:rPr>
        <w:t>ние таких требований делегировано на уровень подзаконного акта.</w:t>
      </w:r>
    </w:p>
    <w:p w:rsidR="00D13F34" w:rsidRDefault="00D13F34" w:rsidP="00A323F9">
      <w:pPr>
        <w:pStyle w:val="Default"/>
        <w:ind w:firstLine="709"/>
        <w:jc w:val="both"/>
        <w:rPr>
          <w:b/>
          <w:sz w:val="28"/>
          <w:szCs w:val="28"/>
        </w:rPr>
      </w:pPr>
    </w:p>
    <w:p w:rsidR="00A323F9" w:rsidRPr="00A323F9" w:rsidRDefault="00320041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A323F9" w:rsidRPr="00752612">
        <w:rPr>
          <w:b/>
          <w:i/>
          <w:sz w:val="28"/>
          <w:szCs w:val="28"/>
        </w:rPr>
        <w:t>. Отсутствие или неполнота административных процедур</w:t>
      </w:r>
      <w:r w:rsidR="00D6730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– о</w:t>
      </w:r>
      <w:r w:rsidR="00D6730B">
        <w:rPr>
          <w:sz w:val="28"/>
          <w:szCs w:val="28"/>
        </w:rPr>
        <w:t xml:space="preserve">тсутствие порядка совершения </w:t>
      </w:r>
      <w:r w:rsidR="00A323F9" w:rsidRPr="00A323F9">
        <w:rPr>
          <w:sz w:val="28"/>
          <w:szCs w:val="28"/>
        </w:rPr>
        <w:t xml:space="preserve">органами местного самоуправления или </w:t>
      </w:r>
      <w:r w:rsidR="00D6730B">
        <w:rPr>
          <w:sz w:val="28"/>
          <w:szCs w:val="28"/>
        </w:rPr>
        <w:br/>
        <w:t>ор</w:t>
      </w:r>
      <w:r w:rsidR="00A323F9" w:rsidRPr="00A323F9">
        <w:rPr>
          <w:sz w:val="28"/>
          <w:szCs w:val="28"/>
        </w:rPr>
        <w:t>ганизациями (их должностными лицами) определенных действий либо</w:t>
      </w:r>
      <w:r w:rsidR="00D6730B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одного из элементов такого порядка.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 xml:space="preserve">Данный </w:t>
      </w:r>
      <w:proofErr w:type="spellStart"/>
      <w:r w:rsidRPr="00A323F9">
        <w:rPr>
          <w:sz w:val="28"/>
          <w:szCs w:val="28"/>
        </w:rPr>
        <w:t>коррупциогенный</w:t>
      </w:r>
      <w:proofErr w:type="spellEnd"/>
      <w:r w:rsidRPr="00A323F9">
        <w:rPr>
          <w:sz w:val="28"/>
          <w:szCs w:val="28"/>
        </w:rPr>
        <w:t xml:space="preserve"> фак</w:t>
      </w:r>
      <w:r w:rsidR="00D6730B">
        <w:rPr>
          <w:sz w:val="28"/>
          <w:szCs w:val="28"/>
        </w:rPr>
        <w:t>тор предполагает отсутствие нор</w:t>
      </w:r>
      <w:r w:rsidRPr="00A323F9">
        <w:rPr>
          <w:sz w:val="28"/>
          <w:szCs w:val="28"/>
        </w:rPr>
        <w:t>мативно установленного порядка совершения должностными лицами</w:t>
      </w:r>
      <w:r w:rsidR="00D6730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 xml:space="preserve">определенных действий (например, </w:t>
      </w:r>
      <w:r w:rsidR="00D6730B">
        <w:rPr>
          <w:sz w:val="28"/>
          <w:szCs w:val="28"/>
        </w:rPr>
        <w:t>при предоставлении муниципальных</w:t>
      </w:r>
      <w:r w:rsidRPr="00A323F9">
        <w:rPr>
          <w:sz w:val="28"/>
          <w:szCs w:val="28"/>
        </w:rPr>
        <w:t xml:space="preserve"> услуг).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Так, в административном регламенте (его проекте) предоставления</w:t>
      </w:r>
      <w:r w:rsidR="00D6730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муниципальных услуг (осуществления функций)</w:t>
      </w:r>
      <w:r w:rsidR="00D6730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должны содержаться следующие обязательные разделы, связанные с</w:t>
      </w:r>
      <w:r w:rsidR="00D6730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процедурой ее предоставления: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результат предоставления услуги;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срок регистрации заявления (запроса);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срок предоставления услуги;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исчерпывающий перечень необходимых документов;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исчерпывающий перечень основа</w:t>
      </w:r>
      <w:r w:rsidR="00D6730B">
        <w:rPr>
          <w:sz w:val="28"/>
          <w:szCs w:val="28"/>
        </w:rPr>
        <w:t>ний для отказа в приеме докумен</w:t>
      </w:r>
      <w:r w:rsidRPr="00A323F9">
        <w:rPr>
          <w:sz w:val="28"/>
          <w:szCs w:val="28"/>
        </w:rPr>
        <w:t xml:space="preserve">тов, приостановлении предоставления </w:t>
      </w:r>
      <w:r w:rsidR="00D6730B">
        <w:rPr>
          <w:sz w:val="28"/>
          <w:szCs w:val="28"/>
        </w:rPr>
        <w:t>услуги, отказе в ее предоставле</w:t>
      </w:r>
      <w:r w:rsidRPr="00A323F9">
        <w:rPr>
          <w:sz w:val="28"/>
          <w:szCs w:val="28"/>
        </w:rPr>
        <w:t>нии;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>порядок обжалования отказа предоставления услуги.</w:t>
      </w:r>
    </w:p>
    <w:p w:rsidR="00A323F9" w:rsidRDefault="00320041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</w:t>
      </w:r>
      <w:r w:rsidR="00A323F9" w:rsidRPr="00A323F9">
        <w:rPr>
          <w:sz w:val="28"/>
          <w:szCs w:val="28"/>
        </w:rPr>
        <w:t xml:space="preserve">ример. В Административном регламенте о предоставлении </w:t>
      </w:r>
      <w:r w:rsidR="00D6730B">
        <w:rPr>
          <w:sz w:val="28"/>
          <w:szCs w:val="28"/>
        </w:rPr>
        <w:t>муниципальной</w:t>
      </w:r>
      <w:r w:rsidR="00A323F9" w:rsidRPr="00A323F9">
        <w:rPr>
          <w:sz w:val="28"/>
          <w:szCs w:val="28"/>
        </w:rPr>
        <w:t xml:space="preserve"> услуги </w:t>
      </w:r>
      <w:r w:rsidR="00D6730B">
        <w:rPr>
          <w:sz w:val="28"/>
          <w:szCs w:val="28"/>
        </w:rPr>
        <w:t>выявле</w:t>
      </w:r>
      <w:r w:rsidR="00A323F9" w:rsidRPr="00A323F9">
        <w:rPr>
          <w:sz w:val="28"/>
          <w:szCs w:val="28"/>
        </w:rPr>
        <w:t>но отсутствие состава, последоват</w:t>
      </w:r>
      <w:r w:rsidR="00D6730B">
        <w:rPr>
          <w:sz w:val="28"/>
          <w:szCs w:val="28"/>
        </w:rPr>
        <w:t>ельности и сроков выполнения ад</w:t>
      </w:r>
      <w:r w:rsidR="00A323F9" w:rsidRPr="00A323F9">
        <w:rPr>
          <w:sz w:val="28"/>
          <w:szCs w:val="28"/>
        </w:rPr>
        <w:t>министративных про</w:t>
      </w:r>
      <w:r>
        <w:rPr>
          <w:sz w:val="28"/>
          <w:szCs w:val="28"/>
        </w:rPr>
        <w:t>цедур при оформлении документов;</w:t>
      </w:r>
    </w:p>
    <w:p w:rsidR="00320041" w:rsidRPr="00320041" w:rsidRDefault="00320041" w:rsidP="0032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«После принятия уполномоченным органом решения, оно направляется</w:t>
      </w:r>
    </w:p>
    <w:p w:rsidR="00320041" w:rsidRPr="00320041" w:rsidRDefault="00320041" w:rsidP="003200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заявителю</w:t>
      </w:r>
      <w:proofErr w:type="gramStart"/>
      <w:r w:rsidRPr="0032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.» - </w:t>
      </w:r>
      <w:proofErr w:type="gramEnd"/>
      <w:r w:rsidRPr="0032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данном случае в акте не определен срок принятия решения, вид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2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решения, а также не указан период, в течение которого решение направляется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200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заявителю.</w:t>
      </w:r>
    </w:p>
    <w:p w:rsidR="00320041" w:rsidRPr="00320041" w:rsidRDefault="00320041" w:rsidP="00320041">
      <w:pPr>
        <w:pStyle w:val="Default"/>
        <w:ind w:firstLine="709"/>
        <w:jc w:val="both"/>
        <w:rPr>
          <w:sz w:val="28"/>
          <w:szCs w:val="28"/>
        </w:rPr>
      </w:pPr>
    </w:p>
    <w:p w:rsidR="00A323F9" w:rsidRPr="00A323F9" w:rsidRDefault="00320041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A323F9" w:rsidRPr="00752612">
        <w:rPr>
          <w:b/>
          <w:i/>
          <w:sz w:val="28"/>
          <w:szCs w:val="28"/>
        </w:rPr>
        <w:t>. Отказ от конкурсных (аукционных) процедур</w:t>
      </w:r>
      <w:r w:rsidR="00A323F9" w:rsidRPr="00A323F9">
        <w:rPr>
          <w:sz w:val="28"/>
          <w:szCs w:val="28"/>
        </w:rPr>
        <w:t xml:space="preserve"> – закрепление адми</w:t>
      </w:r>
      <w:r w:rsidR="00D6730B">
        <w:rPr>
          <w:sz w:val="28"/>
          <w:szCs w:val="28"/>
        </w:rPr>
        <w:t>нистративного порядка предостав</w:t>
      </w:r>
      <w:r w:rsidR="00A323F9" w:rsidRPr="00A323F9">
        <w:rPr>
          <w:sz w:val="28"/>
          <w:szCs w:val="28"/>
        </w:rPr>
        <w:t>ления права (блага).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323F9">
        <w:rPr>
          <w:sz w:val="28"/>
          <w:szCs w:val="28"/>
        </w:rPr>
        <w:t>Коррупциогенным</w:t>
      </w:r>
      <w:proofErr w:type="spellEnd"/>
      <w:r w:rsidRPr="00A323F9">
        <w:rPr>
          <w:sz w:val="28"/>
          <w:szCs w:val="28"/>
        </w:rPr>
        <w:t xml:space="preserve"> фактором явл</w:t>
      </w:r>
      <w:r w:rsidR="00D6730B">
        <w:rPr>
          <w:sz w:val="28"/>
          <w:szCs w:val="28"/>
        </w:rPr>
        <w:t>яется возможность принятия реше</w:t>
      </w:r>
      <w:r w:rsidRPr="00A323F9">
        <w:rPr>
          <w:sz w:val="28"/>
          <w:szCs w:val="28"/>
        </w:rPr>
        <w:t>ния о предоставлении ограниченног</w:t>
      </w:r>
      <w:r w:rsidR="00D6730B">
        <w:rPr>
          <w:sz w:val="28"/>
          <w:szCs w:val="28"/>
        </w:rPr>
        <w:t>о ресурса административным мето</w:t>
      </w:r>
      <w:r w:rsidRPr="00A323F9">
        <w:rPr>
          <w:sz w:val="28"/>
          <w:szCs w:val="28"/>
        </w:rPr>
        <w:t>дом, а не на основании открытых конкурентных процедур.</w:t>
      </w:r>
    </w:p>
    <w:p w:rsidR="00D6730B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 xml:space="preserve">Свидетельствовать о наличии данного </w:t>
      </w:r>
      <w:proofErr w:type="spellStart"/>
      <w:r w:rsidRPr="00A323F9">
        <w:rPr>
          <w:sz w:val="28"/>
          <w:szCs w:val="28"/>
        </w:rPr>
        <w:t>коррупциогенного</w:t>
      </w:r>
      <w:proofErr w:type="spellEnd"/>
      <w:r w:rsidRPr="00A323F9">
        <w:rPr>
          <w:sz w:val="28"/>
          <w:szCs w:val="28"/>
        </w:rPr>
        <w:t xml:space="preserve"> фактора,</w:t>
      </w:r>
      <w:r w:rsidR="00D6730B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 xml:space="preserve">могут фразы: </w:t>
      </w:r>
    </w:p>
    <w:p w:rsidR="00D6730B" w:rsidRDefault="00D6730B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3F9" w:rsidRPr="00A323F9">
        <w:rPr>
          <w:sz w:val="28"/>
          <w:szCs w:val="28"/>
        </w:rPr>
        <w:t>«решение о предоста</w:t>
      </w:r>
      <w:r>
        <w:rPr>
          <w:sz w:val="28"/>
          <w:szCs w:val="28"/>
        </w:rPr>
        <w:t>влении в аренду помещения, нахо</w:t>
      </w:r>
      <w:r w:rsidR="00A323F9" w:rsidRPr="00A323F9">
        <w:rPr>
          <w:sz w:val="28"/>
          <w:szCs w:val="28"/>
        </w:rPr>
        <w:t>дящегося в муниципальной собственности, принимается на заседании</w:t>
      </w:r>
      <w:r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 xml:space="preserve">представительного органа власти»; </w:t>
      </w:r>
    </w:p>
    <w:p w:rsidR="00A323F9" w:rsidRDefault="00D6730B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3F9" w:rsidRPr="00A323F9">
        <w:rPr>
          <w:sz w:val="28"/>
          <w:szCs w:val="28"/>
        </w:rPr>
        <w:t>«в случае недостаточности кадровых</w:t>
      </w:r>
      <w:r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ресурсов для выполнения работ по благоустройству (в период сильных</w:t>
      </w:r>
      <w:r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осадков) органы местного самоуправления могут заключать договоры об</w:t>
      </w:r>
      <w:r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 xml:space="preserve">оказании таких услуг </w:t>
      </w:r>
      <w:r>
        <w:rPr>
          <w:sz w:val="28"/>
          <w:szCs w:val="28"/>
        </w:rPr>
        <w:br/>
      </w:r>
      <w:r w:rsidR="00A323F9" w:rsidRPr="00A323F9">
        <w:rPr>
          <w:sz w:val="28"/>
          <w:szCs w:val="28"/>
        </w:rPr>
        <w:t>с организация</w:t>
      </w:r>
      <w:r>
        <w:rPr>
          <w:sz w:val="28"/>
          <w:szCs w:val="28"/>
        </w:rPr>
        <w:t>ми и (или) индивидуальными пред</w:t>
      </w:r>
      <w:r w:rsidR="00A323F9" w:rsidRPr="00A323F9">
        <w:rPr>
          <w:sz w:val="28"/>
          <w:szCs w:val="28"/>
        </w:rPr>
        <w:t>принимателями».</w:t>
      </w:r>
    </w:p>
    <w:p w:rsidR="00D6730B" w:rsidRDefault="00D6730B" w:rsidP="00A323F9">
      <w:pPr>
        <w:pStyle w:val="Default"/>
        <w:ind w:firstLine="709"/>
        <w:jc w:val="both"/>
        <w:rPr>
          <w:sz w:val="28"/>
          <w:szCs w:val="28"/>
        </w:rPr>
      </w:pPr>
    </w:p>
    <w:p w:rsidR="00A323F9" w:rsidRPr="00A323F9" w:rsidRDefault="00320041" w:rsidP="00A323F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A323F9" w:rsidRPr="00752612">
        <w:rPr>
          <w:b/>
          <w:i/>
          <w:sz w:val="28"/>
          <w:szCs w:val="28"/>
        </w:rPr>
        <w:t>. Нормативные коллизии</w:t>
      </w:r>
      <w:r w:rsidR="00A323F9" w:rsidRPr="00A323F9">
        <w:rPr>
          <w:sz w:val="28"/>
          <w:szCs w:val="28"/>
        </w:rPr>
        <w:t xml:space="preserve"> </w:t>
      </w:r>
      <w:r w:rsidR="00DD5B46">
        <w:rPr>
          <w:sz w:val="28"/>
          <w:szCs w:val="28"/>
        </w:rPr>
        <w:t>– про</w:t>
      </w:r>
      <w:r w:rsidR="00A323F9" w:rsidRPr="00A323F9">
        <w:rPr>
          <w:sz w:val="28"/>
          <w:szCs w:val="28"/>
        </w:rPr>
        <w:t xml:space="preserve">тиворечия, в том числе внутренние, </w:t>
      </w:r>
      <w:r w:rsidR="00DD5B46">
        <w:rPr>
          <w:sz w:val="28"/>
          <w:szCs w:val="28"/>
        </w:rPr>
        <w:t xml:space="preserve">между нормами, создающие для </w:t>
      </w:r>
      <w:r w:rsidR="00A323F9" w:rsidRPr="00A323F9">
        <w:rPr>
          <w:sz w:val="28"/>
          <w:szCs w:val="28"/>
        </w:rPr>
        <w:t>органов мес</w:t>
      </w:r>
      <w:r w:rsidR="00DD5B46">
        <w:rPr>
          <w:sz w:val="28"/>
          <w:szCs w:val="28"/>
        </w:rPr>
        <w:t>тного самоуправления или органи</w:t>
      </w:r>
      <w:r w:rsidR="00A323F9" w:rsidRPr="00A323F9">
        <w:rPr>
          <w:sz w:val="28"/>
          <w:szCs w:val="28"/>
        </w:rPr>
        <w:t>заций (их должностных лиц) возможность произвольного выбора норм,</w:t>
      </w:r>
      <w:r w:rsidR="00DD5B46">
        <w:rPr>
          <w:sz w:val="28"/>
          <w:szCs w:val="28"/>
        </w:rPr>
        <w:t xml:space="preserve"> </w:t>
      </w:r>
      <w:r w:rsidR="00A323F9" w:rsidRPr="00A323F9">
        <w:rPr>
          <w:sz w:val="28"/>
          <w:szCs w:val="28"/>
        </w:rPr>
        <w:t>подлежащих применению в конкрет</w:t>
      </w:r>
      <w:r w:rsidR="00DD5B46">
        <w:rPr>
          <w:sz w:val="28"/>
          <w:szCs w:val="28"/>
        </w:rPr>
        <w:t xml:space="preserve">ном случае. </w:t>
      </w:r>
      <w:proofErr w:type="spellStart"/>
      <w:r w:rsidR="00DD5B46">
        <w:rPr>
          <w:sz w:val="28"/>
          <w:szCs w:val="28"/>
        </w:rPr>
        <w:t>Коррупциогенный</w:t>
      </w:r>
      <w:proofErr w:type="spellEnd"/>
      <w:r w:rsidR="00DD5B46">
        <w:rPr>
          <w:sz w:val="28"/>
          <w:szCs w:val="28"/>
        </w:rPr>
        <w:t xml:space="preserve"> фак</w:t>
      </w:r>
      <w:r w:rsidR="00A323F9" w:rsidRPr="00A323F9">
        <w:rPr>
          <w:sz w:val="28"/>
          <w:szCs w:val="28"/>
        </w:rPr>
        <w:t>тор проявляется в наличии противор</w:t>
      </w:r>
      <w:r w:rsidR="00DD5B46">
        <w:rPr>
          <w:sz w:val="28"/>
          <w:szCs w:val="28"/>
        </w:rPr>
        <w:t>ечащих друг другу положений нор</w:t>
      </w:r>
      <w:r w:rsidR="00A323F9" w:rsidRPr="00A323F9">
        <w:rPr>
          <w:sz w:val="28"/>
          <w:szCs w:val="28"/>
        </w:rPr>
        <w:t xml:space="preserve">мативных актов, в том числе разного «уровня» (федеральный, </w:t>
      </w:r>
      <w:r w:rsidR="00DD5B46">
        <w:rPr>
          <w:sz w:val="28"/>
          <w:szCs w:val="28"/>
        </w:rPr>
        <w:t>регио</w:t>
      </w:r>
      <w:r w:rsidR="00A323F9" w:rsidRPr="00A323F9">
        <w:rPr>
          <w:sz w:val="28"/>
          <w:szCs w:val="28"/>
        </w:rPr>
        <w:t xml:space="preserve">нальный, </w:t>
      </w:r>
      <w:r w:rsidR="00800FDC">
        <w:rPr>
          <w:sz w:val="28"/>
          <w:szCs w:val="28"/>
        </w:rPr>
        <w:t>муниципальный</w:t>
      </w:r>
      <w:r w:rsidR="00A323F9" w:rsidRPr="00A323F9">
        <w:rPr>
          <w:sz w:val="28"/>
          <w:szCs w:val="28"/>
        </w:rPr>
        <w:t>).</w:t>
      </w:r>
    </w:p>
    <w:p w:rsidR="00DD5B46" w:rsidRDefault="00DD5B46" w:rsidP="00A323F9">
      <w:pPr>
        <w:pStyle w:val="Default"/>
        <w:ind w:firstLine="709"/>
        <w:jc w:val="both"/>
        <w:rPr>
          <w:sz w:val="28"/>
          <w:szCs w:val="28"/>
        </w:rPr>
      </w:pPr>
    </w:p>
    <w:p w:rsid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752612">
        <w:rPr>
          <w:b/>
          <w:i/>
          <w:sz w:val="28"/>
          <w:szCs w:val="28"/>
        </w:rPr>
        <w:t>1</w:t>
      </w:r>
      <w:r w:rsidR="007836B5">
        <w:rPr>
          <w:b/>
          <w:i/>
          <w:sz w:val="28"/>
          <w:szCs w:val="28"/>
        </w:rPr>
        <w:t>1</w:t>
      </w:r>
      <w:r w:rsidRPr="00752612">
        <w:rPr>
          <w:b/>
          <w:i/>
          <w:sz w:val="28"/>
          <w:szCs w:val="28"/>
        </w:rPr>
        <w:t>. Наличие завышенных требований к лицу, предъявляемых для</w:t>
      </w:r>
      <w:r w:rsidR="00DD5B46" w:rsidRPr="00752612">
        <w:rPr>
          <w:b/>
          <w:i/>
          <w:sz w:val="28"/>
          <w:szCs w:val="28"/>
        </w:rPr>
        <w:t xml:space="preserve"> </w:t>
      </w:r>
      <w:r w:rsidRPr="00752612">
        <w:rPr>
          <w:b/>
          <w:i/>
          <w:sz w:val="28"/>
          <w:szCs w:val="28"/>
        </w:rPr>
        <w:t>реализации принадлежащего ему права</w:t>
      </w:r>
      <w:r w:rsidR="00DD5B46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– установление неопределенных, трудно</w:t>
      </w:r>
      <w:r w:rsidR="00DD5B46">
        <w:rPr>
          <w:sz w:val="28"/>
          <w:szCs w:val="28"/>
        </w:rPr>
        <w:t>выполнимых и обремени</w:t>
      </w:r>
      <w:r w:rsidRPr="00A323F9">
        <w:rPr>
          <w:sz w:val="28"/>
          <w:szCs w:val="28"/>
        </w:rPr>
        <w:t>тельных требований к гражданам и организациям.</w:t>
      </w:r>
    </w:p>
    <w:p w:rsidR="00A54A84" w:rsidRPr="00A54A84" w:rsidRDefault="00A54A84" w:rsidP="00A54A84">
      <w:pPr>
        <w:pStyle w:val="Default"/>
        <w:ind w:firstLine="709"/>
        <w:jc w:val="both"/>
        <w:rPr>
          <w:sz w:val="28"/>
          <w:szCs w:val="28"/>
        </w:rPr>
      </w:pPr>
      <w:r w:rsidRPr="00A54A84">
        <w:rPr>
          <w:sz w:val="28"/>
          <w:szCs w:val="28"/>
        </w:rPr>
        <w:t xml:space="preserve">Как правило, обнаружить данный фактор в формулировке требований к заявителю можно при анализе оснований для отказа в совершении действия, приема документов. </w:t>
      </w:r>
      <w:proofErr w:type="spellStart"/>
      <w:r w:rsidRPr="00A54A84">
        <w:rPr>
          <w:sz w:val="28"/>
          <w:szCs w:val="28"/>
        </w:rPr>
        <w:t>Коррупциогенность</w:t>
      </w:r>
      <w:proofErr w:type="spellEnd"/>
      <w:r w:rsidRPr="00A54A84">
        <w:rPr>
          <w:sz w:val="28"/>
          <w:szCs w:val="28"/>
        </w:rPr>
        <w:t xml:space="preserve"> повышается, если перечень оснований для отказа:</w:t>
      </w:r>
    </w:p>
    <w:p w:rsidR="00A54A84" w:rsidRPr="00A54A84" w:rsidRDefault="00A54A84" w:rsidP="00A54A84">
      <w:pPr>
        <w:pStyle w:val="Default"/>
        <w:ind w:firstLine="709"/>
        <w:jc w:val="both"/>
        <w:rPr>
          <w:sz w:val="28"/>
          <w:szCs w:val="28"/>
        </w:rPr>
      </w:pPr>
      <w:r w:rsidRPr="00A54A84">
        <w:rPr>
          <w:sz w:val="28"/>
          <w:szCs w:val="28"/>
        </w:rPr>
        <w:t>а)  открытый, то есть не исчерпывающий;</w:t>
      </w:r>
    </w:p>
    <w:p w:rsidR="00A54A84" w:rsidRPr="00A54A84" w:rsidRDefault="00A54A84" w:rsidP="00A54A84">
      <w:pPr>
        <w:pStyle w:val="Default"/>
        <w:ind w:firstLine="709"/>
        <w:jc w:val="both"/>
        <w:rPr>
          <w:sz w:val="28"/>
          <w:szCs w:val="28"/>
        </w:rPr>
      </w:pPr>
      <w:r w:rsidRPr="00A54A84">
        <w:rPr>
          <w:sz w:val="28"/>
          <w:szCs w:val="28"/>
        </w:rPr>
        <w:t xml:space="preserve">б)  содержит ссылки к основаниям для отказа, </w:t>
      </w:r>
      <w:proofErr w:type="gramStart"/>
      <w:r w:rsidRPr="00A54A84">
        <w:rPr>
          <w:sz w:val="28"/>
          <w:szCs w:val="28"/>
        </w:rPr>
        <w:t>установленном</w:t>
      </w:r>
      <w:proofErr w:type="gramEnd"/>
      <w:r w:rsidRPr="00A54A84">
        <w:rPr>
          <w:sz w:val="28"/>
          <w:szCs w:val="28"/>
        </w:rPr>
        <w:t xml:space="preserve"> в других актах;</w:t>
      </w:r>
    </w:p>
    <w:p w:rsidR="00A54A84" w:rsidRPr="00A54A84" w:rsidRDefault="00A54A84" w:rsidP="00A54A84">
      <w:pPr>
        <w:pStyle w:val="Default"/>
        <w:ind w:firstLine="709"/>
        <w:jc w:val="both"/>
        <w:rPr>
          <w:sz w:val="28"/>
          <w:szCs w:val="28"/>
        </w:rPr>
      </w:pPr>
      <w:r w:rsidRPr="00A54A84">
        <w:rPr>
          <w:sz w:val="28"/>
          <w:szCs w:val="28"/>
        </w:rPr>
        <w:lastRenderedPageBreak/>
        <w:t>в)  содержит «размытые», субъективно-оценочные основания отказа (например, представленные заявителем сведения не соответствуют действительности или представлены не в полном объеме).</w:t>
      </w:r>
    </w:p>
    <w:p w:rsidR="00A54A84" w:rsidRPr="00A54A84" w:rsidRDefault="00A54A84" w:rsidP="00A54A84">
      <w:pPr>
        <w:pStyle w:val="Default"/>
        <w:ind w:firstLine="709"/>
        <w:jc w:val="both"/>
        <w:rPr>
          <w:sz w:val="28"/>
          <w:szCs w:val="28"/>
        </w:rPr>
      </w:pPr>
    </w:p>
    <w:p w:rsidR="00A54A84" w:rsidRPr="00A54A84" w:rsidRDefault="00A54A84" w:rsidP="00A54A84">
      <w:pPr>
        <w:pStyle w:val="Default"/>
        <w:ind w:firstLine="709"/>
        <w:jc w:val="both"/>
        <w:rPr>
          <w:sz w:val="28"/>
          <w:szCs w:val="28"/>
        </w:rPr>
      </w:pPr>
      <w:r w:rsidRPr="00A54A84">
        <w:rPr>
          <w:sz w:val="28"/>
          <w:szCs w:val="28"/>
        </w:rPr>
        <w:t>Пример: «Копия документа, удостоверяющего личность, при подаче заявления гражданином, заверенная нотариально</w:t>
      </w:r>
      <w:proofErr w:type="gramStart"/>
      <w:r w:rsidRPr="00A54A84">
        <w:rPr>
          <w:sz w:val="28"/>
          <w:szCs w:val="28"/>
        </w:rPr>
        <w:t>.»</w:t>
      </w:r>
      <w:proofErr w:type="gramEnd"/>
    </w:p>
    <w:p w:rsidR="00A54A84" w:rsidRPr="00A54A84" w:rsidRDefault="00A54A84" w:rsidP="00A54A84">
      <w:pPr>
        <w:pStyle w:val="Default"/>
        <w:ind w:firstLine="709"/>
        <w:jc w:val="both"/>
        <w:rPr>
          <w:sz w:val="28"/>
          <w:szCs w:val="28"/>
        </w:rPr>
      </w:pPr>
    </w:p>
    <w:p w:rsidR="00A54A84" w:rsidRDefault="00A54A84" w:rsidP="00A54A84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54A84">
        <w:rPr>
          <w:sz w:val="28"/>
          <w:szCs w:val="28"/>
        </w:rPr>
        <w:t>Коррупциогенный</w:t>
      </w:r>
      <w:proofErr w:type="spellEnd"/>
      <w:r w:rsidRPr="00A54A84">
        <w:rPr>
          <w:sz w:val="28"/>
          <w:szCs w:val="28"/>
        </w:rPr>
        <w:t xml:space="preserve"> фактор: Условия (требования) о предоставлении нотариально заверенных копий документов, необходимые для реализации гражданином своего права слишком обременительны и в </w:t>
      </w:r>
      <w:r w:rsidR="007836B5">
        <w:rPr>
          <w:sz w:val="28"/>
          <w:szCs w:val="28"/>
        </w:rPr>
        <w:t>случаях установленных нормами действующего законодательства</w:t>
      </w:r>
      <w:r w:rsidRPr="00A54A84">
        <w:rPr>
          <w:sz w:val="28"/>
          <w:szCs w:val="28"/>
        </w:rPr>
        <w:t xml:space="preserve"> необязательны.</w:t>
      </w:r>
    </w:p>
    <w:p w:rsidR="00DD5B46" w:rsidRDefault="00DD5B46" w:rsidP="00A323F9">
      <w:pPr>
        <w:pStyle w:val="Default"/>
        <w:ind w:firstLine="709"/>
        <w:jc w:val="both"/>
        <w:rPr>
          <w:sz w:val="28"/>
          <w:szCs w:val="28"/>
        </w:rPr>
      </w:pP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752612">
        <w:rPr>
          <w:b/>
          <w:i/>
          <w:sz w:val="28"/>
          <w:szCs w:val="28"/>
        </w:rPr>
        <w:t>1</w:t>
      </w:r>
      <w:r w:rsidR="007836B5">
        <w:rPr>
          <w:b/>
          <w:i/>
          <w:sz w:val="28"/>
          <w:szCs w:val="28"/>
        </w:rPr>
        <w:t>2</w:t>
      </w:r>
      <w:r w:rsidRPr="00752612">
        <w:rPr>
          <w:b/>
          <w:i/>
          <w:sz w:val="28"/>
          <w:szCs w:val="28"/>
        </w:rPr>
        <w:t>. Злоупотребление правом заявителя государственными органами, органами местного самоуправления или организациями</w:t>
      </w:r>
      <w:r w:rsidRPr="00A323F9">
        <w:rPr>
          <w:sz w:val="28"/>
          <w:szCs w:val="28"/>
        </w:rPr>
        <w:t xml:space="preserve"> </w:t>
      </w:r>
      <w:r w:rsidR="00DD5B46">
        <w:rPr>
          <w:sz w:val="28"/>
          <w:szCs w:val="28"/>
        </w:rPr>
        <w:t>– отсут</w:t>
      </w:r>
      <w:r w:rsidRPr="00A323F9">
        <w:rPr>
          <w:sz w:val="28"/>
          <w:szCs w:val="28"/>
        </w:rPr>
        <w:t>ствие четкой регламентации прав граждан и организаций.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A323F9">
        <w:rPr>
          <w:sz w:val="28"/>
          <w:szCs w:val="28"/>
        </w:rPr>
        <w:t>Коррупциогенный</w:t>
      </w:r>
      <w:proofErr w:type="spellEnd"/>
      <w:r w:rsidRPr="00A323F9">
        <w:rPr>
          <w:sz w:val="28"/>
          <w:szCs w:val="28"/>
        </w:rPr>
        <w:t xml:space="preserve"> фактор может быть связан с отсутствием четкой</w:t>
      </w:r>
      <w:r w:rsidR="003A2C98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 xml:space="preserve">регламентации прав заявителей при </w:t>
      </w:r>
      <w:r w:rsidR="003A2C98">
        <w:rPr>
          <w:sz w:val="28"/>
          <w:szCs w:val="28"/>
        </w:rPr>
        <w:t>обращении в орган власти, напри</w:t>
      </w:r>
      <w:r w:rsidRPr="00A323F9">
        <w:rPr>
          <w:sz w:val="28"/>
          <w:szCs w:val="28"/>
        </w:rPr>
        <w:t xml:space="preserve">мер, за предоставлением </w:t>
      </w:r>
      <w:r w:rsidR="003A2C98">
        <w:rPr>
          <w:sz w:val="28"/>
          <w:szCs w:val="28"/>
        </w:rPr>
        <w:t>муниципальной</w:t>
      </w:r>
      <w:r w:rsidRPr="00A323F9">
        <w:rPr>
          <w:sz w:val="28"/>
          <w:szCs w:val="28"/>
        </w:rPr>
        <w:t xml:space="preserve"> услуги, что может повлечь</w:t>
      </w:r>
      <w:r w:rsidR="003A2C98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многократный отказ в ее предоставле</w:t>
      </w:r>
      <w:r w:rsidR="003A2C98">
        <w:rPr>
          <w:sz w:val="28"/>
          <w:szCs w:val="28"/>
        </w:rPr>
        <w:t>нии по различным основаниям. Ве</w:t>
      </w:r>
      <w:r w:rsidRPr="00A323F9">
        <w:rPr>
          <w:sz w:val="28"/>
          <w:szCs w:val="28"/>
        </w:rPr>
        <w:t xml:space="preserve">роятность проявления данного </w:t>
      </w:r>
      <w:proofErr w:type="spellStart"/>
      <w:r w:rsidRPr="00A323F9">
        <w:rPr>
          <w:sz w:val="28"/>
          <w:szCs w:val="28"/>
        </w:rPr>
        <w:t>кор</w:t>
      </w:r>
      <w:r w:rsidR="003A2C98">
        <w:rPr>
          <w:sz w:val="28"/>
          <w:szCs w:val="28"/>
        </w:rPr>
        <w:t>руциогенного</w:t>
      </w:r>
      <w:proofErr w:type="spellEnd"/>
      <w:r w:rsidR="003A2C98">
        <w:rPr>
          <w:sz w:val="28"/>
          <w:szCs w:val="28"/>
        </w:rPr>
        <w:t xml:space="preserve"> фактора может усили</w:t>
      </w:r>
      <w:r w:rsidRPr="00A323F9">
        <w:rPr>
          <w:sz w:val="28"/>
          <w:szCs w:val="28"/>
        </w:rPr>
        <w:t>ваться в случае предоставления услуги на платной основе.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A323F9">
        <w:rPr>
          <w:sz w:val="28"/>
          <w:szCs w:val="28"/>
        </w:rPr>
        <w:t xml:space="preserve">Пример: «Для получения субсидии </w:t>
      </w:r>
      <w:r w:rsidR="003A2C98">
        <w:rPr>
          <w:sz w:val="28"/>
          <w:szCs w:val="28"/>
        </w:rPr>
        <w:t xml:space="preserve">гражданин </w:t>
      </w:r>
      <w:r w:rsidRPr="00A323F9">
        <w:rPr>
          <w:sz w:val="28"/>
          <w:szCs w:val="28"/>
        </w:rPr>
        <w:t xml:space="preserve">предоставляет в </w:t>
      </w:r>
      <w:r w:rsidR="003A2C98">
        <w:rPr>
          <w:sz w:val="28"/>
          <w:szCs w:val="28"/>
        </w:rPr>
        <w:t>Комитет (инспекцию)</w:t>
      </w:r>
      <w:r w:rsidRPr="00A323F9">
        <w:rPr>
          <w:sz w:val="28"/>
          <w:szCs w:val="28"/>
        </w:rPr>
        <w:t xml:space="preserve"> заявление о предоставлении субсидии в сроки, устанавливаемые Комитетом </w:t>
      </w:r>
      <w:r w:rsidR="003A2C98">
        <w:rPr>
          <w:sz w:val="28"/>
          <w:szCs w:val="28"/>
        </w:rPr>
        <w:t xml:space="preserve">(инспекцией) </w:t>
      </w:r>
      <w:r w:rsidRPr="00A323F9">
        <w:rPr>
          <w:sz w:val="28"/>
          <w:szCs w:val="28"/>
        </w:rPr>
        <w:t>по согласованию с</w:t>
      </w:r>
      <w:r w:rsidR="003A2C98">
        <w:rPr>
          <w:sz w:val="28"/>
          <w:szCs w:val="28"/>
        </w:rPr>
        <w:t xml:space="preserve"> зая</w:t>
      </w:r>
      <w:r w:rsidRPr="00A323F9">
        <w:rPr>
          <w:sz w:val="28"/>
          <w:szCs w:val="28"/>
        </w:rPr>
        <w:t>вителем».</w:t>
      </w:r>
    </w:p>
    <w:p w:rsidR="003A2C98" w:rsidRDefault="003A2C98" w:rsidP="00A323F9">
      <w:pPr>
        <w:pStyle w:val="Default"/>
        <w:ind w:firstLine="709"/>
        <w:jc w:val="both"/>
        <w:rPr>
          <w:sz w:val="28"/>
          <w:szCs w:val="28"/>
        </w:rPr>
      </w:pP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  <w:r w:rsidRPr="00752612">
        <w:rPr>
          <w:b/>
          <w:i/>
          <w:sz w:val="28"/>
          <w:szCs w:val="28"/>
        </w:rPr>
        <w:t>1</w:t>
      </w:r>
      <w:r w:rsidR="007836B5">
        <w:rPr>
          <w:b/>
          <w:i/>
          <w:sz w:val="28"/>
          <w:szCs w:val="28"/>
        </w:rPr>
        <w:t>3</w:t>
      </w:r>
      <w:r w:rsidRPr="00752612">
        <w:rPr>
          <w:b/>
          <w:i/>
          <w:sz w:val="28"/>
          <w:szCs w:val="28"/>
        </w:rPr>
        <w:t>. Юридико-лингвистическая неопределенность</w:t>
      </w:r>
      <w:r w:rsidRPr="00A323F9">
        <w:rPr>
          <w:sz w:val="28"/>
          <w:szCs w:val="28"/>
        </w:rPr>
        <w:t xml:space="preserve"> – употреблени</w:t>
      </w:r>
      <w:r w:rsidR="00800FDC">
        <w:rPr>
          <w:sz w:val="28"/>
          <w:szCs w:val="28"/>
        </w:rPr>
        <w:t>е</w:t>
      </w:r>
      <w:r w:rsidRPr="00A323F9">
        <w:rPr>
          <w:sz w:val="28"/>
          <w:szCs w:val="28"/>
        </w:rPr>
        <w:t xml:space="preserve"> неустоявшихся, двусмысленных</w:t>
      </w:r>
      <w:r w:rsidR="003A2C98">
        <w:rPr>
          <w:sz w:val="28"/>
          <w:szCs w:val="28"/>
        </w:rPr>
        <w:t xml:space="preserve"> </w:t>
      </w:r>
      <w:r w:rsidRPr="00A323F9">
        <w:rPr>
          <w:sz w:val="28"/>
          <w:szCs w:val="28"/>
        </w:rPr>
        <w:t>терминов и категорий оценочного характера.</w:t>
      </w:r>
    </w:p>
    <w:p w:rsidR="009E4108" w:rsidRDefault="009E4108" w:rsidP="009E4108">
      <w:pPr>
        <w:pStyle w:val="Default"/>
        <w:ind w:firstLine="709"/>
        <w:jc w:val="both"/>
        <w:rPr>
          <w:sz w:val="28"/>
          <w:szCs w:val="28"/>
        </w:rPr>
      </w:pPr>
      <w:r w:rsidRPr="009E4108">
        <w:rPr>
          <w:sz w:val="28"/>
          <w:szCs w:val="28"/>
        </w:rPr>
        <w:t xml:space="preserve">Данный </w:t>
      </w:r>
      <w:proofErr w:type="spellStart"/>
      <w:r w:rsidRPr="009E4108">
        <w:rPr>
          <w:sz w:val="28"/>
          <w:szCs w:val="28"/>
        </w:rPr>
        <w:t>коррупциогенный</w:t>
      </w:r>
      <w:proofErr w:type="spellEnd"/>
      <w:r w:rsidRPr="009E4108">
        <w:rPr>
          <w:sz w:val="28"/>
          <w:szCs w:val="28"/>
        </w:rPr>
        <w:t xml:space="preserve"> фактор является одним из наиболее </w:t>
      </w:r>
      <w:proofErr w:type="gramStart"/>
      <w:r w:rsidRPr="009E4108">
        <w:rPr>
          <w:sz w:val="28"/>
          <w:szCs w:val="28"/>
        </w:rPr>
        <w:t>распространенных</w:t>
      </w:r>
      <w:proofErr w:type="gramEnd"/>
      <w:r w:rsidRPr="009E4108">
        <w:rPr>
          <w:sz w:val="28"/>
          <w:szCs w:val="28"/>
        </w:rPr>
        <w:t xml:space="preserve"> и имеет следующие проявления.</w:t>
      </w:r>
    </w:p>
    <w:p w:rsidR="009E4108" w:rsidRPr="009E4108" w:rsidRDefault="009E4108" w:rsidP="009E4108">
      <w:pPr>
        <w:pStyle w:val="Default"/>
        <w:ind w:firstLine="709"/>
        <w:jc w:val="both"/>
        <w:rPr>
          <w:sz w:val="28"/>
          <w:szCs w:val="28"/>
        </w:rPr>
      </w:pPr>
      <w:r w:rsidRPr="009E4108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нормативный</w:t>
      </w:r>
      <w:r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строиться</w:t>
      </w:r>
      <w:r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позиций</w:t>
      </w:r>
      <w:r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общепризнанных правил юридической техники, четкости и ясности формулировок.</w:t>
      </w:r>
    </w:p>
    <w:p w:rsidR="009E4108" w:rsidRPr="009E4108" w:rsidRDefault="009E4108" w:rsidP="009E410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F24BB">
        <w:rPr>
          <w:b/>
          <w:i/>
          <w:sz w:val="28"/>
          <w:szCs w:val="28"/>
        </w:rPr>
        <w:t>Неустоявшиеся термины</w:t>
      </w:r>
      <w:r w:rsidRPr="009E4108">
        <w:rPr>
          <w:sz w:val="28"/>
          <w:szCs w:val="28"/>
        </w:rPr>
        <w:t xml:space="preserve"> – это термины, не имеющие широкого использования</w:t>
      </w:r>
      <w:r w:rsidR="000F24BB"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в правоприменительной деятельности, в силу отсутствия официального толкования</w:t>
      </w:r>
      <w:r w:rsidR="000F24BB"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или четкого нормативного закрепления общепринятой формулировки (чаще всего,</w:t>
      </w:r>
      <w:r w:rsidR="000F24BB">
        <w:rPr>
          <w:sz w:val="28"/>
          <w:szCs w:val="28"/>
        </w:rPr>
        <w:t xml:space="preserve"> это </w:t>
      </w:r>
      <w:r w:rsidRPr="009E4108">
        <w:rPr>
          <w:sz w:val="28"/>
          <w:szCs w:val="28"/>
        </w:rPr>
        <w:t>научные</w:t>
      </w:r>
      <w:r w:rsidR="000F24BB"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категории,</w:t>
      </w:r>
      <w:r w:rsidR="000F24BB"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не</w:t>
      </w:r>
      <w:r w:rsidR="000F24BB"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введенные</w:t>
      </w:r>
      <w:r w:rsidR="000F24BB"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в общественный</w:t>
      </w:r>
      <w:r w:rsidR="000F24BB">
        <w:rPr>
          <w:sz w:val="28"/>
          <w:szCs w:val="28"/>
        </w:rPr>
        <w:t xml:space="preserve"> </w:t>
      </w:r>
      <w:r w:rsidRPr="009E4108">
        <w:rPr>
          <w:sz w:val="28"/>
          <w:szCs w:val="28"/>
        </w:rPr>
        <w:t>оборот);</w:t>
      </w:r>
      <w:proofErr w:type="gramEnd"/>
    </w:p>
    <w:p w:rsidR="009E4108" w:rsidRDefault="000F24BB" w:rsidP="000F24BB">
      <w:pPr>
        <w:pStyle w:val="Default"/>
        <w:ind w:firstLine="709"/>
        <w:jc w:val="both"/>
        <w:rPr>
          <w:sz w:val="28"/>
          <w:szCs w:val="28"/>
        </w:rPr>
      </w:pPr>
      <w:r w:rsidRPr="000F24BB">
        <w:rPr>
          <w:b/>
          <w:i/>
          <w:sz w:val="28"/>
          <w:szCs w:val="28"/>
        </w:rPr>
        <w:t>Двусмысленные термины</w:t>
      </w:r>
      <w:r w:rsidRPr="000F24BB">
        <w:rPr>
          <w:sz w:val="28"/>
          <w:szCs w:val="28"/>
        </w:rPr>
        <w:t xml:space="preserve"> – термины, имеющие в правоприменительной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формулировок,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закрепленных в разных нормативных актах с разным объемом содержания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(например, термин «члены семьи» в семейном и жилищном праве) либо термины,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используемые в одном правовом акте с разным объемом содержания.</w:t>
      </w:r>
    </w:p>
    <w:p w:rsidR="000F24BB" w:rsidRPr="000F24BB" w:rsidRDefault="000F24BB" w:rsidP="007836B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F24BB">
        <w:rPr>
          <w:b/>
          <w:i/>
          <w:sz w:val="28"/>
          <w:szCs w:val="28"/>
        </w:rPr>
        <w:t>Категории оценочного характера</w:t>
      </w:r>
      <w:r w:rsidRPr="000F24BB">
        <w:rPr>
          <w:sz w:val="28"/>
          <w:szCs w:val="28"/>
        </w:rPr>
        <w:t xml:space="preserve"> – это неясные неопределенные формулы, не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 xml:space="preserve">имеющие четких границ своего содержания и ориентированные </w:t>
      </w:r>
      <w:r w:rsidRPr="000F24BB">
        <w:rPr>
          <w:sz w:val="28"/>
          <w:szCs w:val="28"/>
        </w:rPr>
        <w:lastRenderedPageBreak/>
        <w:t>на их субъективное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восприятие и оценку со стороны субъектов правоприменения (использование таких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формулировок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«разумный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срок»,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«эффективность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деятельности»,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«своевременно», «в случае необходимости»</w:t>
      </w:r>
      <w:r>
        <w:rPr>
          <w:sz w:val="28"/>
          <w:szCs w:val="28"/>
        </w:rPr>
        <w:t xml:space="preserve">, </w:t>
      </w:r>
      <w:r w:rsidRPr="000F24BB">
        <w:t xml:space="preserve"> </w:t>
      </w:r>
      <w:r w:rsidRPr="000F24BB">
        <w:rPr>
          <w:sz w:val="28"/>
          <w:szCs w:val="28"/>
        </w:rPr>
        <w:t>«при наличии достаточных оснований», «в исключительных случаях», «проводятся по мере необходимости»</w:t>
      </w:r>
      <w:r w:rsidR="007836B5">
        <w:rPr>
          <w:sz w:val="28"/>
          <w:szCs w:val="28"/>
        </w:rPr>
        <w:t>, «обоснованные и доступные меры»,</w:t>
      </w:r>
      <w:r w:rsidR="007836B5" w:rsidRPr="007836B5">
        <w:rPr>
          <w:sz w:val="28"/>
          <w:szCs w:val="28"/>
        </w:rPr>
        <w:t xml:space="preserve"> «с учетом особенностей»;</w:t>
      </w:r>
      <w:proofErr w:type="gramEnd"/>
      <w:r w:rsidR="007836B5" w:rsidRPr="007836B5">
        <w:rPr>
          <w:sz w:val="28"/>
          <w:szCs w:val="28"/>
        </w:rPr>
        <w:t xml:space="preserve"> «запутанный</w:t>
      </w:r>
      <w:r w:rsidR="007836B5">
        <w:rPr>
          <w:sz w:val="28"/>
          <w:szCs w:val="28"/>
        </w:rPr>
        <w:t xml:space="preserve"> </w:t>
      </w:r>
      <w:r w:rsidR="007836B5" w:rsidRPr="007836B5">
        <w:rPr>
          <w:sz w:val="28"/>
          <w:szCs w:val="28"/>
        </w:rPr>
        <w:t>или необычный характер»; «повышенное внимание»</w:t>
      </w:r>
      <w:r w:rsidR="007836B5">
        <w:rPr>
          <w:sz w:val="28"/>
          <w:szCs w:val="28"/>
        </w:rPr>
        <w:t xml:space="preserve"> «</w:t>
      </w:r>
      <w:r w:rsidR="007836B5" w:rsidRPr="007836B5">
        <w:rPr>
          <w:sz w:val="28"/>
          <w:szCs w:val="28"/>
        </w:rPr>
        <w:t>заведомо недостоверной или искаженной информации</w:t>
      </w:r>
      <w:r w:rsidR="007836B5">
        <w:rPr>
          <w:sz w:val="28"/>
          <w:szCs w:val="28"/>
        </w:rPr>
        <w:t>»</w:t>
      </w:r>
      <w:r w:rsidRPr="000F24BB">
        <w:rPr>
          <w:sz w:val="28"/>
          <w:szCs w:val="28"/>
        </w:rPr>
        <w:t xml:space="preserve"> и т.п.).</w:t>
      </w:r>
    </w:p>
    <w:p w:rsidR="000F24BB" w:rsidRPr="000F24BB" w:rsidRDefault="000F24BB" w:rsidP="000F24BB">
      <w:pPr>
        <w:pStyle w:val="Default"/>
        <w:ind w:firstLine="709"/>
        <w:jc w:val="both"/>
        <w:rPr>
          <w:sz w:val="28"/>
          <w:szCs w:val="28"/>
        </w:rPr>
      </w:pPr>
      <w:r w:rsidRPr="000F24BB">
        <w:rPr>
          <w:sz w:val="28"/>
          <w:szCs w:val="28"/>
        </w:rPr>
        <w:t>Примеры:</w:t>
      </w:r>
    </w:p>
    <w:p w:rsidR="000F24BB" w:rsidRPr="000F24BB" w:rsidRDefault="000F24BB" w:rsidP="000F24BB">
      <w:pPr>
        <w:pStyle w:val="Default"/>
        <w:ind w:firstLine="709"/>
        <w:jc w:val="both"/>
        <w:rPr>
          <w:sz w:val="28"/>
          <w:szCs w:val="28"/>
        </w:rPr>
      </w:pPr>
      <w:r w:rsidRPr="000F24BB">
        <w:rPr>
          <w:sz w:val="28"/>
          <w:szCs w:val="28"/>
        </w:rPr>
        <w:t>1) «Звание «Почетный учитель города» присваивается гражданам, имеющим</w:t>
      </w:r>
      <w:r>
        <w:rPr>
          <w:sz w:val="28"/>
          <w:szCs w:val="28"/>
        </w:rPr>
        <w:t xml:space="preserve"> </w:t>
      </w:r>
      <w:r w:rsidRPr="007836B5">
        <w:rPr>
          <w:sz w:val="28"/>
          <w:szCs w:val="28"/>
        </w:rPr>
        <w:t>особые</w:t>
      </w:r>
      <w:r w:rsidRPr="007836B5">
        <w:rPr>
          <w:b/>
          <w:sz w:val="28"/>
          <w:szCs w:val="28"/>
        </w:rPr>
        <w:t xml:space="preserve"> </w:t>
      </w:r>
      <w:r w:rsidRPr="000F24BB">
        <w:rPr>
          <w:sz w:val="28"/>
          <w:szCs w:val="28"/>
        </w:rPr>
        <w:t>заслуги в развитии педагогической науки».</w:t>
      </w:r>
    </w:p>
    <w:p w:rsidR="000F24BB" w:rsidRPr="000F24BB" w:rsidRDefault="000F24BB" w:rsidP="000F24BB">
      <w:pPr>
        <w:pStyle w:val="Default"/>
        <w:ind w:firstLine="709"/>
        <w:jc w:val="both"/>
        <w:rPr>
          <w:sz w:val="28"/>
          <w:szCs w:val="28"/>
        </w:rPr>
      </w:pPr>
      <w:r w:rsidRPr="000F24BB">
        <w:rPr>
          <w:sz w:val="28"/>
          <w:szCs w:val="28"/>
        </w:rPr>
        <w:t>2) «Председатели ТОС населенных пунктов (по согласованию):</w:t>
      </w:r>
    </w:p>
    <w:p w:rsidR="000F24BB" w:rsidRDefault="000F24BB" w:rsidP="000F24BB">
      <w:pPr>
        <w:pStyle w:val="Default"/>
        <w:ind w:firstLine="709"/>
        <w:jc w:val="both"/>
        <w:rPr>
          <w:sz w:val="28"/>
          <w:szCs w:val="28"/>
        </w:rPr>
      </w:pPr>
      <w:r w:rsidRPr="000F24BB">
        <w:rPr>
          <w:sz w:val="28"/>
          <w:szCs w:val="28"/>
        </w:rPr>
        <w:t>Направляют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836B5">
        <w:rPr>
          <w:sz w:val="28"/>
          <w:szCs w:val="28"/>
        </w:rPr>
        <w:t>нерадивых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нарушающих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игнорирующих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наведение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жилища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0F24BB">
        <w:rPr>
          <w:sz w:val="28"/>
          <w:szCs w:val="28"/>
        </w:rPr>
        <w:t>поселения</w:t>
      </w:r>
      <w:proofErr w:type="gramStart"/>
      <w:r w:rsidRPr="000F24BB">
        <w:rPr>
          <w:sz w:val="28"/>
          <w:szCs w:val="28"/>
        </w:rPr>
        <w:t>.».</w:t>
      </w:r>
      <w:proofErr w:type="gramEnd"/>
    </w:p>
    <w:p w:rsidR="009E4108" w:rsidRPr="00A323F9" w:rsidRDefault="009E4108" w:rsidP="009E41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ф</w:t>
      </w:r>
      <w:r w:rsidRPr="00800FDC">
        <w:rPr>
          <w:sz w:val="28"/>
          <w:szCs w:val="28"/>
        </w:rPr>
        <w:t>ормулировк</w:t>
      </w:r>
      <w:r>
        <w:rPr>
          <w:sz w:val="28"/>
          <w:szCs w:val="28"/>
        </w:rPr>
        <w:t>и</w:t>
      </w:r>
      <w:r w:rsidRPr="00800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носят </w:t>
      </w:r>
      <w:r w:rsidRPr="00800FDC">
        <w:rPr>
          <w:sz w:val="28"/>
          <w:szCs w:val="28"/>
        </w:rPr>
        <w:t>оценочн</w:t>
      </w:r>
      <w:r>
        <w:rPr>
          <w:sz w:val="28"/>
          <w:szCs w:val="28"/>
        </w:rPr>
        <w:t>ый</w:t>
      </w:r>
      <w:r w:rsidRPr="00800FDC">
        <w:rPr>
          <w:sz w:val="28"/>
          <w:szCs w:val="28"/>
        </w:rPr>
        <w:t xml:space="preserve"> характер, с неясным, неопреде</w:t>
      </w:r>
      <w:r>
        <w:rPr>
          <w:sz w:val="28"/>
          <w:szCs w:val="28"/>
        </w:rPr>
        <w:t xml:space="preserve">лённым содержанием, допускающие </w:t>
      </w:r>
      <w:r w:rsidRPr="00800FDC">
        <w:rPr>
          <w:sz w:val="28"/>
          <w:szCs w:val="28"/>
        </w:rPr>
        <w:t>различные трактовки</w:t>
      </w:r>
      <w:r w:rsidRPr="00A323F9">
        <w:rPr>
          <w:sz w:val="28"/>
          <w:szCs w:val="28"/>
        </w:rPr>
        <w:t>.</w:t>
      </w:r>
    </w:p>
    <w:p w:rsidR="009E4108" w:rsidRDefault="009E4108" w:rsidP="009E4108">
      <w:pPr>
        <w:pStyle w:val="Default"/>
        <w:ind w:firstLine="709"/>
        <w:jc w:val="both"/>
        <w:rPr>
          <w:sz w:val="28"/>
          <w:szCs w:val="28"/>
        </w:rPr>
      </w:pPr>
      <w:r w:rsidRPr="009E4108">
        <w:rPr>
          <w:sz w:val="28"/>
          <w:szCs w:val="28"/>
        </w:rPr>
        <w:t xml:space="preserve">Эти недочеты способны приводить к коррупционным проявлениям, поскольку расширяют дискреционные полномочия органов власти (их должностных лиц). </w:t>
      </w:r>
    </w:p>
    <w:p w:rsidR="00A323F9" w:rsidRPr="00A323F9" w:rsidRDefault="00A323F9" w:rsidP="00A323F9">
      <w:pPr>
        <w:pStyle w:val="Default"/>
        <w:ind w:firstLine="709"/>
        <w:jc w:val="both"/>
        <w:rPr>
          <w:sz w:val="28"/>
          <w:szCs w:val="28"/>
        </w:rPr>
      </w:pPr>
    </w:p>
    <w:sectPr w:rsidR="00A323F9" w:rsidRPr="00A3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40666"/>
    <w:multiLevelType w:val="hybridMultilevel"/>
    <w:tmpl w:val="DC044768"/>
    <w:lvl w:ilvl="0" w:tplc="B38EDE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01"/>
    <w:rsid w:val="00081DEC"/>
    <w:rsid w:val="000F24BB"/>
    <w:rsid w:val="000F36D2"/>
    <w:rsid w:val="00136363"/>
    <w:rsid w:val="001A5F56"/>
    <w:rsid w:val="001E2274"/>
    <w:rsid w:val="001F1970"/>
    <w:rsid w:val="00224B30"/>
    <w:rsid w:val="002B6FB7"/>
    <w:rsid w:val="00320041"/>
    <w:rsid w:val="003A2C98"/>
    <w:rsid w:val="00477E33"/>
    <w:rsid w:val="004B2014"/>
    <w:rsid w:val="004D4754"/>
    <w:rsid w:val="005B4E6E"/>
    <w:rsid w:val="007367F5"/>
    <w:rsid w:val="00752612"/>
    <w:rsid w:val="007836B5"/>
    <w:rsid w:val="00800FDC"/>
    <w:rsid w:val="008D258A"/>
    <w:rsid w:val="00956886"/>
    <w:rsid w:val="009E4108"/>
    <w:rsid w:val="00A323F9"/>
    <w:rsid w:val="00A54A84"/>
    <w:rsid w:val="00A91092"/>
    <w:rsid w:val="00AE1E83"/>
    <w:rsid w:val="00B52A6F"/>
    <w:rsid w:val="00B74D11"/>
    <w:rsid w:val="00BE056B"/>
    <w:rsid w:val="00BE2F46"/>
    <w:rsid w:val="00C04DD3"/>
    <w:rsid w:val="00C06F36"/>
    <w:rsid w:val="00C40264"/>
    <w:rsid w:val="00C55964"/>
    <w:rsid w:val="00C647B3"/>
    <w:rsid w:val="00D13F34"/>
    <w:rsid w:val="00D6730B"/>
    <w:rsid w:val="00DB2C01"/>
    <w:rsid w:val="00DD5B46"/>
    <w:rsid w:val="00E02443"/>
    <w:rsid w:val="00E6361E"/>
    <w:rsid w:val="00F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4D48-FB7B-416A-A57D-EAC3E00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Годловский СВ</cp:lastModifiedBy>
  <cp:revision>2</cp:revision>
  <cp:lastPrinted>2024-08-29T05:56:00Z</cp:lastPrinted>
  <dcterms:created xsi:type="dcterms:W3CDTF">2024-08-29T06:05:00Z</dcterms:created>
  <dcterms:modified xsi:type="dcterms:W3CDTF">2024-08-29T06:05:00Z</dcterms:modified>
</cp:coreProperties>
</file>