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35" w:rsidRPr="00B51B08" w:rsidRDefault="00582535" w:rsidP="00582535">
      <w:pPr>
        <w:pStyle w:val="1"/>
        <w:spacing w:after="360"/>
        <w:jc w:val="center"/>
        <w:rPr>
          <w:sz w:val="32"/>
        </w:rPr>
      </w:pPr>
      <w:r>
        <w:rPr>
          <w:noProof/>
          <w:sz w:val="20"/>
        </w:rPr>
        <w:drawing>
          <wp:inline distT="0" distB="0" distL="0" distR="0">
            <wp:extent cx="508635" cy="6362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131"/>
      </w:tblGrid>
      <w:tr w:rsidR="00582535" w:rsidTr="00AE0028">
        <w:trPr>
          <w:trHeight w:hRule="exact" w:val="1756"/>
          <w:jc w:val="center"/>
        </w:trPr>
        <w:tc>
          <w:tcPr>
            <w:tcW w:w="9219" w:type="dxa"/>
            <w:gridSpan w:val="4"/>
          </w:tcPr>
          <w:p w:rsidR="00582535" w:rsidRPr="00025CB6" w:rsidRDefault="00582535" w:rsidP="00AE0028">
            <w:pPr>
              <w:pStyle w:val="1"/>
              <w:spacing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МИНИСТЕРСТВО ЮСТИЦИИ</w:t>
            </w:r>
            <w:r w:rsidRPr="00025CB6">
              <w:rPr>
                <w:b/>
                <w:sz w:val="32"/>
                <w:szCs w:val="32"/>
              </w:rPr>
              <w:t xml:space="preserve"> КИРОВСКОЙ ОБЛАСТИ</w:t>
            </w:r>
          </w:p>
          <w:p w:rsidR="00582535" w:rsidRPr="00025CB6" w:rsidRDefault="00582535" w:rsidP="00AE0028">
            <w:pPr>
              <w:jc w:val="center"/>
              <w:rPr>
                <w:b/>
                <w:sz w:val="32"/>
                <w:szCs w:val="32"/>
              </w:rPr>
            </w:pPr>
          </w:p>
          <w:p w:rsidR="00582535" w:rsidRPr="00B51B08" w:rsidRDefault="00582535" w:rsidP="00AE0028">
            <w:pPr>
              <w:pStyle w:val="2"/>
              <w:spacing w:before="0" w:after="36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РАСПОРЯЖЕНИЕ</w:t>
            </w:r>
          </w:p>
        </w:tc>
      </w:tr>
      <w:tr w:rsidR="00582535" w:rsidTr="00AE0028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582535" w:rsidRPr="009D0283" w:rsidRDefault="00544C4E" w:rsidP="00544C4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28.01.2022</w:t>
            </w:r>
          </w:p>
        </w:tc>
        <w:tc>
          <w:tcPr>
            <w:tcW w:w="2731" w:type="dxa"/>
          </w:tcPr>
          <w:p w:rsidR="00582535" w:rsidRPr="009D0283" w:rsidRDefault="00582535" w:rsidP="00AE002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582535" w:rsidRPr="009D0283" w:rsidRDefault="00582535" w:rsidP="00AE002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31" w:type="dxa"/>
            <w:tcBorders>
              <w:bottom w:val="single" w:sz="6" w:space="0" w:color="auto"/>
            </w:tcBorders>
          </w:tcPr>
          <w:p w:rsidR="00582535" w:rsidRPr="009D0283" w:rsidRDefault="00544C4E" w:rsidP="00AE0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2535" w:rsidTr="00AE0028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219" w:type="dxa"/>
            <w:gridSpan w:val="4"/>
          </w:tcPr>
          <w:p w:rsidR="00582535" w:rsidRPr="008A32D0" w:rsidRDefault="00582535" w:rsidP="00AE0028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E866F2" w:rsidRDefault="00DB2656" w:rsidP="00DB2656">
      <w:pPr>
        <w:autoSpaceDE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proofErr w:type="gramStart"/>
      <w:r>
        <w:rPr>
          <w:b/>
          <w:bCs/>
          <w:sz w:val="28"/>
          <w:szCs w:val="28"/>
        </w:rPr>
        <w:t>Плана мероприятий министерства юстиции Кировской области</w:t>
      </w:r>
      <w:proofErr w:type="gramEnd"/>
      <w:r>
        <w:rPr>
          <w:b/>
          <w:bCs/>
          <w:sz w:val="28"/>
          <w:szCs w:val="28"/>
        </w:rPr>
        <w:t xml:space="preserve"> по противодействию коррупции на 202</w:t>
      </w:r>
      <w:r w:rsidR="002B0F0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2B0F0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годы</w:t>
      </w:r>
    </w:p>
    <w:p w:rsidR="00DB2656" w:rsidRPr="00EA4D3F" w:rsidRDefault="00DB2656" w:rsidP="00DB2656">
      <w:pPr>
        <w:autoSpaceDE/>
        <w:autoSpaceDN/>
        <w:jc w:val="center"/>
        <w:rPr>
          <w:bCs/>
          <w:sz w:val="28"/>
          <w:szCs w:val="28"/>
        </w:rPr>
      </w:pPr>
    </w:p>
    <w:p w:rsidR="00EA4D3F" w:rsidRPr="00EA4D3F" w:rsidRDefault="00EA4D3F" w:rsidP="00DB2656">
      <w:pPr>
        <w:autoSpaceDE/>
        <w:autoSpaceDN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(в редакции распоряжения от 04.08.2023 № 81)</w:t>
      </w:r>
    </w:p>
    <w:p w:rsidR="00EA4D3F" w:rsidRPr="00EA4D3F" w:rsidRDefault="00EA4D3F" w:rsidP="00DB2656">
      <w:pPr>
        <w:autoSpaceDE/>
        <w:autoSpaceDN/>
        <w:jc w:val="center"/>
        <w:rPr>
          <w:bCs/>
          <w:sz w:val="28"/>
          <w:szCs w:val="28"/>
        </w:rPr>
      </w:pPr>
    </w:p>
    <w:p w:rsidR="00DB2656" w:rsidRDefault="00DB2656" w:rsidP="00C55B74">
      <w:pPr>
        <w:tabs>
          <w:tab w:val="left" w:pos="567"/>
          <w:tab w:val="left" w:pos="1134"/>
        </w:tabs>
        <w:autoSpaceDE/>
        <w:spacing w:line="276" w:lineRule="auto"/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План мероприятий министерства юстиции Кировской области по противодействию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коррупции на 202</w:t>
      </w:r>
      <w:r w:rsidR="002B0F0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-202</w:t>
      </w:r>
      <w:r w:rsidR="002B0F0A">
        <w:rPr>
          <w:bCs/>
          <w:sz w:val="28"/>
          <w:szCs w:val="28"/>
        </w:rPr>
        <w:t>4 годы согласно приложению.</w:t>
      </w:r>
    </w:p>
    <w:p w:rsidR="00487C0B" w:rsidRPr="00DB2656" w:rsidRDefault="00DB2656" w:rsidP="00787409">
      <w:pPr>
        <w:tabs>
          <w:tab w:val="left" w:pos="567"/>
          <w:tab w:val="left" w:pos="1134"/>
        </w:tabs>
        <w:autoSpaceDE/>
        <w:spacing w:line="276" w:lineRule="auto"/>
        <w:ind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 w:rsidR="00787409" w:rsidRPr="00787409">
        <w:rPr>
          <w:bCs/>
          <w:sz w:val="28"/>
          <w:szCs w:val="28"/>
        </w:rPr>
        <w:t>Контроль за</w:t>
      </w:r>
      <w:proofErr w:type="gramEnd"/>
      <w:r w:rsidR="00787409" w:rsidRPr="00787409">
        <w:rPr>
          <w:bCs/>
          <w:sz w:val="28"/>
          <w:szCs w:val="28"/>
        </w:rPr>
        <w:t xml:space="preserve"> </w:t>
      </w:r>
      <w:r w:rsidR="00787409">
        <w:rPr>
          <w:bCs/>
          <w:sz w:val="28"/>
          <w:szCs w:val="28"/>
        </w:rPr>
        <w:t>вы</w:t>
      </w:r>
      <w:r w:rsidR="00787409" w:rsidRPr="00787409">
        <w:rPr>
          <w:bCs/>
          <w:sz w:val="28"/>
          <w:szCs w:val="28"/>
        </w:rPr>
        <w:t xml:space="preserve">полнением </w:t>
      </w:r>
      <w:r w:rsidR="00787409">
        <w:rPr>
          <w:bCs/>
          <w:sz w:val="28"/>
          <w:szCs w:val="28"/>
        </w:rPr>
        <w:t>распоряжения</w:t>
      </w:r>
      <w:r w:rsidR="00787409" w:rsidRPr="00787409">
        <w:rPr>
          <w:bCs/>
          <w:sz w:val="28"/>
          <w:szCs w:val="28"/>
        </w:rPr>
        <w:t xml:space="preserve"> возложить на заместителя министра юстиции Кировской области </w:t>
      </w:r>
      <w:r w:rsidR="00EA4D3F">
        <w:rPr>
          <w:bCs/>
          <w:sz w:val="28"/>
          <w:szCs w:val="28"/>
        </w:rPr>
        <w:t>Мошкина Н.И</w:t>
      </w:r>
      <w:r w:rsidR="00787409" w:rsidRPr="00787409">
        <w:rPr>
          <w:bCs/>
          <w:sz w:val="28"/>
          <w:szCs w:val="28"/>
        </w:rPr>
        <w:t>.</w:t>
      </w:r>
    </w:p>
    <w:p w:rsidR="00582535" w:rsidRPr="00DB2656" w:rsidRDefault="00DB2656" w:rsidP="00DC7ED7">
      <w:pPr>
        <w:autoSpaceDE/>
        <w:autoSpaceDN/>
        <w:spacing w:befor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B371A7" w:rsidRPr="00DB2656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B371A7" w:rsidRPr="00DB2656">
        <w:rPr>
          <w:sz w:val="28"/>
          <w:szCs w:val="28"/>
        </w:rPr>
        <w:t xml:space="preserve"> юстиции</w:t>
      </w:r>
    </w:p>
    <w:p w:rsidR="00624C60" w:rsidRDefault="00582535" w:rsidP="00B371A7">
      <w:pPr>
        <w:autoSpaceDE/>
        <w:autoSpaceDN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Pr="003A44D1">
        <w:rPr>
          <w:sz w:val="28"/>
          <w:szCs w:val="28"/>
        </w:rPr>
        <w:tab/>
      </w:r>
      <w:r w:rsidR="00487C0B">
        <w:rPr>
          <w:sz w:val="28"/>
          <w:szCs w:val="28"/>
        </w:rPr>
        <w:t xml:space="preserve">     </w:t>
      </w:r>
      <w:r w:rsidR="00DB2656">
        <w:rPr>
          <w:sz w:val="28"/>
          <w:szCs w:val="28"/>
        </w:rPr>
        <w:t>С.</w:t>
      </w:r>
      <w:r w:rsidR="00787409">
        <w:rPr>
          <w:sz w:val="28"/>
          <w:szCs w:val="28"/>
        </w:rPr>
        <w:t>В</w:t>
      </w:r>
      <w:r w:rsidR="00DB2656">
        <w:rPr>
          <w:sz w:val="28"/>
          <w:szCs w:val="28"/>
        </w:rPr>
        <w:t xml:space="preserve">. </w:t>
      </w:r>
      <w:r w:rsidR="00787409">
        <w:rPr>
          <w:sz w:val="28"/>
          <w:szCs w:val="28"/>
        </w:rPr>
        <w:t>Годловский</w:t>
      </w:r>
    </w:p>
    <w:p w:rsidR="00544C4E" w:rsidRDefault="00544C4E" w:rsidP="00B371A7">
      <w:pPr>
        <w:autoSpaceDE/>
        <w:autoSpaceDN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4C4E" w:rsidRDefault="00544C4E" w:rsidP="00B371A7">
      <w:pPr>
        <w:autoSpaceDE/>
        <w:autoSpaceDN/>
        <w:spacing w:after="360"/>
        <w:jc w:val="both"/>
        <w:rPr>
          <w:sz w:val="28"/>
          <w:szCs w:val="28"/>
        </w:rPr>
        <w:sectPr w:rsidR="00544C4E" w:rsidSect="005F7BD8">
          <w:headerReference w:type="default" r:id="rId10"/>
          <w:pgSz w:w="11906" w:h="16838"/>
          <w:pgMar w:top="709" w:right="707" w:bottom="284" w:left="1701" w:header="708" w:footer="708" w:gutter="0"/>
          <w:cols w:space="708"/>
          <w:titlePg/>
          <w:docGrid w:linePitch="360"/>
        </w:sectPr>
      </w:pPr>
    </w:p>
    <w:p w:rsidR="00544C4E" w:rsidRDefault="00544C4E" w:rsidP="00544C4E">
      <w:pPr>
        <w:ind w:left="11328"/>
      </w:pPr>
      <w:r>
        <w:lastRenderedPageBreak/>
        <w:t>Приложение</w:t>
      </w:r>
    </w:p>
    <w:p w:rsidR="00544C4E" w:rsidRDefault="00544C4E" w:rsidP="00544C4E">
      <w:pPr>
        <w:ind w:left="11328" w:firstLine="12"/>
      </w:pPr>
    </w:p>
    <w:p w:rsidR="00544C4E" w:rsidRPr="00E65A54" w:rsidRDefault="00544C4E" w:rsidP="00544C4E">
      <w:pPr>
        <w:ind w:left="11328" w:firstLine="12"/>
      </w:pPr>
      <w:r w:rsidRPr="00E65A54">
        <w:t>УТВЕРЖДЕН</w:t>
      </w:r>
    </w:p>
    <w:p w:rsidR="00544C4E" w:rsidRPr="00E65A54" w:rsidRDefault="00544C4E" w:rsidP="00544C4E">
      <w:pPr>
        <w:ind w:left="5670" w:firstLine="12"/>
      </w:pPr>
    </w:p>
    <w:p w:rsidR="00544C4E" w:rsidRDefault="00544C4E" w:rsidP="00544C4E">
      <w:pPr>
        <w:ind w:left="10620" w:firstLine="708"/>
      </w:pPr>
      <w:r>
        <w:t>распоряжением</w:t>
      </w:r>
    </w:p>
    <w:p w:rsidR="00544C4E" w:rsidRDefault="00544C4E" w:rsidP="00544C4E">
      <w:pPr>
        <w:ind w:left="11328"/>
      </w:pPr>
      <w:r>
        <w:t>министерства юстиции Кировской области</w:t>
      </w:r>
    </w:p>
    <w:p w:rsidR="00544C4E" w:rsidRPr="00822E4A" w:rsidRDefault="00544C4E" w:rsidP="00544C4E">
      <w:pPr>
        <w:ind w:left="10620" w:firstLine="708"/>
      </w:pPr>
      <w:r w:rsidRPr="00822E4A">
        <w:t>от</w:t>
      </w:r>
      <w:r w:rsidR="00A53C88">
        <w:t xml:space="preserve"> </w:t>
      </w:r>
      <w:r>
        <w:t xml:space="preserve">28.01.2022 </w:t>
      </w:r>
      <w:r w:rsidRPr="00822E4A">
        <w:t xml:space="preserve">№ </w:t>
      </w:r>
      <w:r>
        <w:t>3</w:t>
      </w:r>
    </w:p>
    <w:p w:rsidR="00544C4E" w:rsidRPr="00A53E99" w:rsidRDefault="00544C4E" w:rsidP="00544C4E">
      <w:pPr>
        <w:ind w:firstLine="12"/>
        <w:rPr>
          <w:b/>
        </w:rPr>
      </w:pPr>
    </w:p>
    <w:p w:rsidR="00544C4E" w:rsidRPr="00E65A54" w:rsidRDefault="00544C4E" w:rsidP="00544C4E">
      <w:pPr>
        <w:ind w:firstLine="12"/>
      </w:pPr>
    </w:p>
    <w:p w:rsidR="00544C4E" w:rsidRPr="00E65A54" w:rsidRDefault="00544C4E" w:rsidP="00544C4E">
      <w:pPr>
        <w:jc w:val="center"/>
        <w:rPr>
          <w:b/>
        </w:rPr>
      </w:pPr>
      <w:r w:rsidRPr="00E65A54">
        <w:rPr>
          <w:b/>
        </w:rPr>
        <w:t>План</w:t>
      </w:r>
    </w:p>
    <w:p w:rsidR="00544C4E" w:rsidRDefault="00544C4E" w:rsidP="00544C4E">
      <w:pPr>
        <w:jc w:val="center"/>
        <w:rPr>
          <w:b/>
        </w:rPr>
      </w:pPr>
      <w:r w:rsidRPr="00E65A54">
        <w:rPr>
          <w:b/>
        </w:rPr>
        <w:t>мероприятий министерств</w:t>
      </w:r>
      <w:r>
        <w:rPr>
          <w:b/>
        </w:rPr>
        <w:t>а</w:t>
      </w:r>
      <w:r w:rsidRPr="00E65A54">
        <w:rPr>
          <w:b/>
        </w:rPr>
        <w:t xml:space="preserve"> юстиции Кировской области </w:t>
      </w:r>
    </w:p>
    <w:p w:rsidR="00544C4E" w:rsidRDefault="00544C4E" w:rsidP="00544C4E">
      <w:pPr>
        <w:jc w:val="center"/>
        <w:rPr>
          <w:b/>
        </w:rPr>
      </w:pPr>
      <w:r w:rsidRPr="00E65A54">
        <w:rPr>
          <w:b/>
        </w:rPr>
        <w:t>по противодействию коррупции</w:t>
      </w:r>
      <w:r>
        <w:rPr>
          <w:b/>
        </w:rPr>
        <w:t xml:space="preserve"> </w:t>
      </w:r>
    </w:p>
    <w:p w:rsidR="00544C4E" w:rsidRPr="00E65A54" w:rsidRDefault="00544C4E" w:rsidP="00544C4E">
      <w:pPr>
        <w:jc w:val="center"/>
        <w:rPr>
          <w:b/>
        </w:rPr>
      </w:pPr>
      <w:r w:rsidRPr="00E65A54">
        <w:rPr>
          <w:b/>
        </w:rPr>
        <w:t>на 20</w:t>
      </w:r>
      <w:r>
        <w:rPr>
          <w:b/>
        </w:rPr>
        <w:t>22</w:t>
      </w:r>
      <w:r w:rsidRPr="00E65A54">
        <w:rPr>
          <w:b/>
        </w:rPr>
        <w:t>-20</w:t>
      </w:r>
      <w:r>
        <w:rPr>
          <w:b/>
        </w:rPr>
        <w:t>24</w:t>
      </w:r>
      <w:r w:rsidRPr="00E65A54">
        <w:rPr>
          <w:b/>
        </w:rPr>
        <w:t xml:space="preserve"> годы</w:t>
      </w:r>
    </w:p>
    <w:p w:rsidR="00544C4E" w:rsidRPr="004329BD" w:rsidRDefault="00544C4E" w:rsidP="00544C4E">
      <w:pPr>
        <w:jc w:val="center"/>
      </w:pPr>
    </w:p>
    <w:p w:rsidR="004329BD" w:rsidRPr="004329BD" w:rsidRDefault="004329BD" w:rsidP="00544C4E">
      <w:pPr>
        <w:jc w:val="center"/>
      </w:pPr>
      <w:r>
        <w:t>(в редакции распоряжения от 04.08.2023 № 81)</w:t>
      </w:r>
    </w:p>
    <w:p w:rsidR="004329BD" w:rsidRDefault="004329BD" w:rsidP="00544C4E">
      <w:pPr>
        <w:jc w:val="center"/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2410"/>
        <w:gridCol w:w="2693"/>
        <w:gridCol w:w="4678"/>
      </w:tblGrid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№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proofErr w:type="gramStart"/>
            <w:r w:rsidRPr="00333BAD">
              <w:rPr>
                <w:sz w:val="26"/>
                <w:szCs w:val="26"/>
              </w:rPr>
              <w:t>п</w:t>
            </w:r>
            <w:proofErr w:type="gramEnd"/>
            <w:r w:rsidRPr="00333BAD">
              <w:rPr>
                <w:sz w:val="26"/>
                <w:szCs w:val="26"/>
              </w:rPr>
              <w:t>/п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center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Наименование м</w:t>
            </w:r>
            <w:r w:rsidRPr="00333BAD">
              <w:rPr>
                <w:sz w:val="26"/>
                <w:szCs w:val="26"/>
              </w:rPr>
              <w:t>е</w:t>
            </w:r>
            <w:r w:rsidRPr="00333BAD">
              <w:rPr>
                <w:sz w:val="26"/>
                <w:szCs w:val="26"/>
              </w:rPr>
              <w:t>роприятия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center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center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center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Ожидаемый результат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ind w:right="-14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>Организационные меры</w:t>
            </w:r>
          </w:p>
          <w:p w:rsidR="00DD2D25" w:rsidRPr="00155467" w:rsidRDefault="00DD2D25" w:rsidP="0052652D">
            <w:pPr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>по обеспечению реализации антикоррупционной политики в министерстве юстиции Кировской области (далее – министерство)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</w:p>
        </w:tc>
      </w:tr>
      <w:tr w:rsidR="00DD2D25" w:rsidRPr="00333BAD" w:rsidTr="0052652D">
        <w:trPr>
          <w:trHeight w:val="326"/>
        </w:trPr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1.1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9755D">
            <w:pPr>
              <w:widowControl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Внесение изменений</w:t>
            </w:r>
            <w:r w:rsidRPr="00333BA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</w:t>
            </w:r>
            <w:r w:rsidRPr="00333BAD">
              <w:rPr>
                <w:sz w:val="26"/>
                <w:szCs w:val="26"/>
              </w:rPr>
              <w:t>П</w:t>
            </w:r>
            <w:r w:rsidRPr="00333BAD">
              <w:rPr>
                <w:rFonts w:eastAsia="Calibri"/>
                <w:sz w:val="26"/>
                <w:szCs w:val="26"/>
              </w:rPr>
              <w:t>лан мероприятий министерства юстиции Кировской области по противодействию коррупции на 2022-2024 годы</w:t>
            </w:r>
            <w:r>
              <w:rPr>
                <w:rFonts w:eastAsia="Calibri"/>
                <w:sz w:val="26"/>
                <w:szCs w:val="26"/>
              </w:rPr>
              <w:t xml:space="preserve"> (далее </w:t>
            </w:r>
            <w:r w:rsidRPr="00333BAD">
              <w:rPr>
                <w:rFonts w:eastAsia="Calibri"/>
                <w:sz w:val="26"/>
                <w:szCs w:val="26"/>
              </w:rPr>
              <w:t>– План по противодействию коррупции)</w:t>
            </w:r>
            <w:r>
              <w:rPr>
                <w:rFonts w:eastAsia="Calibri"/>
                <w:sz w:val="26"/>
                <w:szCs w:val="26"/>
              </w:rPr>
              <w:t xml:space="preserve">, утвержденный распоряжением от 28.01.2022 № 3, </w:t>
            </w:r>
            <w:r w:rsidRPr="00333BAD">
              <w:rPr>
                <w:sz w:val="26"/>
                <w:szCs w:val="26"/>
              </w:rPr>
              <w:t xml:space="preserve">в соответствии с Национальным </w:t>
            </w:r>
            <w:hyperlink r:id="rId11">
              <w:r w:rsidRPr="00333BAD">
                <w:rPr>
                  <w:sz w:val="26"/>
                  <w:szCs w:val="26"/>
                </w:rPr>
                <w:t>планом</w:t>
              </w:r>
            </w:hyperlink>
            <w:r w:rsidRPr="00333BAD">
              <w:rPr>
                <w:sz w:val="26"/>
                <w:szCs w:val="26"/>
              </w:rPr>
              <w:t xml:space="preserve"> </w:t>
            </w:r>
            <w:r w:rsidRPr="00333BAD">
              <w:rPr>
                <w:sz w:val="26"/>
                <w:szCs w:val="26"/>
              </w:rPr>
              <w:lastRenderedPageBreak/>
              <w:t>противодействия коррупции на 2021</w:t>
            </w:r>
            <w:r>
              <w:rPr>
                <w:sz w:val="26"/>
                <w:szCs w:val="26"/>
              </w:rPr>
              <w:t xml:space="preserve">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годы, утвержденным Указом Президента Российской Федерации от 16.08.2021 № 478 «О Национальном плане противодействия коррупции на 2021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годы»</w:t>
            </w:r>
            <w:r>
              <w:rPr>
                <w:sz w:val="26"/>
                <w:szCs w:val="26"/>
              </w:rPr>
              <w:t xml:space="preserve">, </w:t>
            </w:r>
            <w:r w:rsidRPr="00F64FCC">
              <w:rPr>
                <w:sz w:val="26"/>
                <w:szCs w:val="26"/>
              </w:rPr>
              <w:t>Программой по противодействию коррупции в Кировской области</w:t>
            </w:r>
            <w:proofErr w:type="gramEnd"/>
            <w:r w:rsidRPr="00F64FCC">
              <w:rPr>
                <w:sz w:val="26"/>
                <w:szCs w:val="26"/>
              </w:rPr>
              <w:t xml:space="preserve"> на 2021 - 2024 годы, утвержденн</w:t>
            </w:r>
            <w:r>
              <w:rPr>
                <w:sz w:val="26"/>
                <w:szCs w:val="26"/>
              </w:rPr>
              <w:t>ой</w:t>
            </w:r>
            <w:r w:rsidRPr="00F64FCC">
              <w:rPr>
                <w:sz w:val="26"/>
                <w:szCs w:val="26"/>
              </w:rPr>
              <w:t xml:space="preserve"> постановлением Правительства Кировской области от 22.09.2021 № 498</w:t>
            </w:r>
            <w:r>
              <w:rPr>
                <w:sz w:val="26"/>
                <w:szCs w:val="26"/>
              </w:rPr>
              <w:t>-П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кадров, судебной аналитики</w:t>
            </w:r>
          </w:p>
          <w:p w:rsidR="00DD2D25" w:rsidRPr="00333BAD" w:rsidRDefault="00DD2D25" w:rsidP="008E5F96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(далее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отдел государственной гражданской службы и кадров)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обеспечение своевременного внесения изменений в П</w:t>
            </w:r>
            <w:r w:rsidRPr="00333BAD">
              <w:rPr>
                <w:rFonts w:eastAsia="Calibri"/>
                <w:sz w:val="26"/>
                <w:szCs w:val="26"/>
              </w:rPr>
              <w:t>л</w:t>
            </w:r>
            <w:r w:rsidR="008E5F96">
              <w:rPr>
                <w:rFonts w:eastAsia="Calibri"/>
                <w:sz w:val="26"/>
                <w:szCs w:val="26"/>
              </w:rPr>
              <w:t>ан по противодействию коррупции</w:t>
            </w:r>
          </w:p>
        </w:tc>
      </w:tr>
      <w:tr w:rsidR="00DD2D25" w:rsidRPr="00333BAD" w:rsidTr="0052652D">
        <w:trPr>
          <w:trHeight w:val="326"/>
        </w:trPr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1.2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Назначение лиц, ответственных за работу по профилактике коррупционных и иных правонарушений </w:t>
            </w:r>
            <w:r w:rsidRPr="00333BAD">
              <w:rPr>
                <w:rFonts w:eastAsia="Calibri"/>
                <w:sz w:val="26"/>
                <w:szCs w:val="26"/>
              </w:rPr>
              <w:t>в министерстве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обеспечение организации работы по профилактике коррупционных и иных правонарушений </w:t>
            </w:r>
            <w:r w:rsidR="008E5F96">
              <w:rPr>
                <w:sz w:val="26"/>
                <w:szCs w:val="26"/>
              </w:rPr>
              <w:t>в министерстве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1.3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в течение</w:t>
            </w:r>
          </w:p>
          <w:p w:rsidR="00DD2D25" w:rsidRPr="00333BAD" w:rsidRDefault="00DD2D25" w:rsidP="0052652D">
            <w:pPr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своевременное внесение изменений в нормативные правовые и иные акты министерства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1.4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E32707">
            <w:pPr>
              <w:widowControl w:val="0"/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Проведение анализа исполнения </w:t>
            </w:r>
            <w:r>
              <w:rPr>
                <w:sz w:val="26"/>
                <w:szCs w:val="26"/>
              </w:rPr>
              <w:t xml:space="preserve">государственными </w:t>
            </w:r>
            <w:r w:rsidRPr="00333BAD">
              <w:rPr>
                <w:sz w:val="26"/>
                <w:szCs w:val="26"/>
              </w:rPr>
              <w:t>учреждениями</w:t>
            </w:r>
            <w:r>
              <w:rPr>
                <w:sz w:val="26"/>
                <w:szCs w:val="26"/>
              </w:rPr>
              <w:t xml:space="preserve">, </w:t>
            </w:r>
            <w:r w:rsidRPr="00333BAD">
              <w:rPr>
                <w:sz w:val="26"/>
                <w:szCs w:val="26"/>
              </w:rPr>
              <w:t>подведомственными министерству</w:t>
            </w:r>
            <w:r>
              <w:rPr>
                <w:sz w:val="26"/>
                <w:szCs w:val="26"/>
              </w:rPr>
              <w:t xml:space="preserve"> (далее</w:t>
            </w:r>
            <w:r w:rsidRPr="00333BAD">
              <w:rPr>
                <w:sz w:val="26"/>
                <w:szCs w:val="26"/>
              </w:rPr>
              <w:t xml:space="preserve">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>
              <w:rPr>
                <w:rFonts w:eastAsia="Calibri"/>
                <w:sz w:val="26"/>
                <w:szCs w:val="26"/>
              </w:rPr>
              <w:t xml:space="preserve"> учреждения), </w:t>
            </w:r>
            <w:r w:rsidRPr="00333BAD">
              <w:rPr>
                <w:sz w:val="26"/>
                <w:szCs w:val="26"/>
              </w:rPr>
              <w:t>законодательства о противодействии коррупции, в том числе анализа соблюдения руководителями учреждений установленных ограничений, запретов и обязанностей, исполнения плановых мероприятий по противодействию коррупции</w:t>
            </w:r>
            <w:r>
              <w:rPr>
                <w:sz w:val="26"/>
                <w:szCs w:val="26"/>
              </w:rPr>
              <w:t xml:space="preserve">, и рассмотрение его </w:t>
            </w:r>
            <w:r>
              <w:rPr>
                <w:sz w:val="26"/>
                <w:szCs w:val="26"/>
              </w:rPr>
              <w:lastRenderedPageBreak/>
              <w:t>результатов по итогам отчетного периода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 xml:space="preserve">оценка состояния антикоррупционной работы, проводимой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учреждениях;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обеспечение соблюдения руководителями учреждений законодательства </w:t>
            </w:r>
            <w:r w:rsidRPr="00333BAD">
              <w:rPr>
                <w:rFonts w:eastAsia="Calibri"/>
                <w:sz w:val="26"/>
                <w:szCs w:val="26"/>
              </w:rPr>
              <w:t>Российской Федерации и Кировской области</w:t>
            </w:r>
            <w:r w:rsidRPr="00333BAD">
              <w:rPr>
                <w:sz w:val="26"/>
                <w:szCs w:val="26"/>
              </w:rPr>
              <w:t xml:space="preserve"> о противодействии коррупции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Повышение </w:t>
            </w:r>
            <w:proofErr w:type="gramStart"/>
            <w:r w:rsidRPr="00333BAD">
              <w:rPr>
                <w:sz w:val="26"/>
                <w:szCs w:val="26"/>
              </w:rPr>
              <w:t>эффективности реализации механизма урегулирования конфликта</w:t>
            </w:r>
            <w:proofErr w:type="gramEnd"/>
            <w:r w:rsidRPr="00333BAD">
              <w:rPr>
                <w:sz w:val="26"/>
                <w:szCs w:val="26"/>
              </w:rPr>
              <w:t xml:space="preserve"> интересов, обеспечение соблюдения государственными гражданскими служащими министерства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</w:t>
            </w:r>
            <w:r w:rsidR="008E5F96">
              <w:rPr>
                <w:sz w:val="26"/>
                <w:szCs w:val="26"/>
              </w:rPr>
              <w:t>ушение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</w:p>
        </w:tc>
      </w:tr>
      <w:tr w:rsidR="00DD2D25" w:rsidRPr="00333BAD" w:rsidTr="0052652D">
        <w:trPr>
          <w:trHeight w:val="2521"/>
        </w:trPr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>Организация и обеспечение деятельности комиссии по соблюдению требований к служебному поведению государственных гражданских служащих министерства юстиции Кировской области и урегулированию конфликта интересов (далее – Комиссия)</w:t>
            </w:r>
            <w:r>
              <w:rPr>
                <w:rFonts w:eastAsia="Calibri"/>
                <w:sz w:val="26"/>
                <w:szCs w:val="26"/>
              </w:rPr>
              <w:t xml:space="preserve">, созданной </w:t>
            </w:r>
            <w:r w:rsidRPr="00D52D86">
              <w:rPr>
                <w:sz w:val="26"/>
                <w:szCs w:val="26"/>
              </w:rPr>
              <w:t>распоряжением министерства от 20.07.2015 № 33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в течение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E32707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обеспечение соблюдения государственными гражданскими служащими министерства требований законодательства Российской Федерации и Кировской области о государственной гражданской службе и противодействии коррупции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Привлечение к участию в работе Комиссии представителей институтов гражданского общества в соответствии с </w:t>
            </w:r>
            <w:hyperlink r:id="rId12">
              <w:r w:rsidRPr="00333BAD">
                <w:rPr>
                  <w:sz w:val="26"/>
                  <w:szCs w:val="26"/>
                </w:rPr>
                <w:t>Указом</w:t>
              </w:r>
            </w:hyperlink>
            <w:r w:rsidRPr="00333BAD">
              <w:rPr>
                <w:sz w:val="26"/>
                <w:szCs w:val="26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в течение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9755D">
            <w:pPr>
              <w:widowControl w:val="0"/>
              <w:jc w:val="both"/>
              <w:rPr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 xml:space="preserve">повышение эффективности общественного </w:t>
            </w:r>
            <w:proofErr w:type="gramStart"/>
            <w:r w:rsidRPr="00333BAD">
              <w:rPr>
                <w:rFonts w:eastAsia="Calibri"/>
                <w:sz w:val="26"/>
                <w:szCs w:val="26"/>
              </w:rPr>
              <w:t>контроля за</w:t>
            </w:r>
            <w:proofErr w:type="gramEnd"/>
            <w:r w:rsidRPr="00333BAD">
              <w:rPr>
                <w:rFonts w:eastAsia="Calibri"/>
                <w:sz w:val="26"/>
                <w:szCs w:val="26"/>
              </w:rPr>
              <w:t xml:space="preserve"> выполнением министерством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155467" w:rsidRDefault="00DD2D25" w:rsidP="008E5F96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Проведение анализа и проверок достоверности и полноты сведений, </w:t>
            </w:r>
            <w:r w:rsidRPr="00333BAD">
              <w:rPr>
                <w:sz w:val="26"/>
                <w:szCs w:val="26"/>
              </w:rPr>
              <w:lastRenderedPageBreak/>
              <w:t xml:space="preserve">установленных законодательством Российской Федерации </w:t>
            </w:r>
            <w:r>
              <w:rPr>
                <w:sz w:val="26"/>
                <w:szCs w:val="26"/>
              </w:rPr>
              <w:t xml:space="preserve">и Кировской области </w:t>
            </w:r>
            <w:r w:rsidRPr="00333BAD">
              <w:rPr>
                <w:sz w:val="26"/>
                <w:szCs w:val="26"/>
              </w:rPr>
              <w:t>о государственной гражданской службе и противодействии коррупции</w:t>
            </w:r>
            <w:r w:rsidRPr="00333BAD">
              <w:rPr>
                <w:rFonts w:eastAsia="Calibri"/>
                <w:sz w:val="26"/>
                <w:szCs w:val="26"/>
              </w:rPr>
              <w:t>, представляемых гражданами, претендующими на замещение должностей государственной гражданской службы в министерстве, должностей руководителей учреждений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 xml:space="preserve">при поступлении информации, </w:t>
            </w:r>
            <w:r w:rsidRPr="00333BAD">
              <w:rPr>
                <w:sz w:val="26"/>
                <w:szCs w:val="26"/>
              </w:rPr>
              <w:lastRenderedPageBreak/>
              <w:t>являющейся основанием для проведения проверки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 xml:space="preserve">отдел государственной </w:t>
            </w:r>
            <w:r w:rsidRPr="00333BAD">
              <w:rPr>
                <w:sz w:val="26"/>
                <w:szCs w:val="26"/>
              </w:rPr>
              <w:lastRenderedPageBreak/>
              <w:t>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9755D">
            <w:pPr>
              <w:jc w:val="both"/>
              <w:rPr>
                <w:b/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обеспечение своевременного и полного представления гражданами</w:t>
            </w:r>
            <w:r w:rsidRPr="00333BAD">
              <w:rPr>
                <w:rFonts w:eastAsia="Calibri"/>
                <w:sz w:val="26"/>
                <w:szCs w:val="26"/>
              </w:rPr>
              <w:t xml:space="preserve">, </w:t>
            </w:r>
            <w:r w:rsidRPr="00333BAD">
              <w:rPr>
                <w:rFonts w:eastAsia="Calibri"/>
                <w:sz w:val="26"/>
                <w:szCs w:val="26"/>
              </w:rPr>
              <w:lastRenderedPageBreak/>
              <w:t xml:space="preserve">претендующими на замещение должностей государственной гражданской службы в министерстве, должностей руководителей учреждений </w:t>
            </w:r>
            <w:r w:rsidRPr="00333BAD">
              <w:rPr>
                <w:sz w:val="26"/>
                <w:szCs w:val="26"/>
              </w:rPr>
              <w:t xml:space="preserve">сведений, установленных законодательством </w:t>
            </w:r>
            <w:r>
              <w:rPr>
                <w:sz w:val="26"/>
                <w:szCs w:val="26"/>
              </w:rPr>
              <w:t xml:space="preserve">Российской Федерации и Кировской области </w:t>
            </w:r>
            <w:r w:rsidRPr="00333BAD">
              <w:rPr>
                <w:sz w:val="26"/>
                <w:szCs w:val="26"/>
              </w:rPr>
              <w:t>о государственной гражданской службе и противодействии коррупции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2.4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155467" w:rsidRDefault="00DD2D25" w:rsidP="00E32707">
            <w:pPr>
              <w:pStyle w:val="ab"/>
              <w:rPr>
                <w:sz w:val="26"/>
                <w:szCs w:val="26"/>
              </w:rPr>
            </w:pPr>
            <w:proofErr w:type="gramStart"/>
            <w:r w:rsidRPr="00333BAD">
              <w:rPr>
                <w:rStyle w:val="FontStyle13"/>
              </w:rPr>
              <w:t>Проведение оценки коррупционных рисков, возника</w:t>
            </w:r>
            <w:r w:rsidRPr="00333BAD">
              <w:rPr>
                <w:rStyle w:val="FontStyle13"/>
              </w:rPr>
              <w:t>ю</w:t>
            </w:r>
            <w:r w:rsidRPr="00333BAD">
              <w:rPr>
                <w:rStyle w:val="FontStyle13"/>
              </w:rPr>
              <w:t>щих при реализации министерством своих полномочий, и внес</w:t>
            </w:r>
            <w:r w:rsidRPr="00333BAD">
              <w:rPr>
                <w:rStyle w:val="FontStyle13"/>
              </w:rPr>
              <w:t>е</w:t>
            </w:r>
            <w:r w:rsidRPr="00333BAD">
              <w:rPr>
                <w:rStyle w:val="FontStyle13"/>
              </w:rPr>
              <w:t xml:space="preserve">ние уточнений в </w:t>
            </w:r>
            <w:r w:rsidRPr="00333BAD">
              <w:rPr>
                <w:sz w:val="26"/>
                <w:szCs w:val="26"/>
              </w:rPr>
              <w:t>Перечень должностей государственной гражданской службы министерства юстиции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      </w:r>
            <w:proofErr w:type="gramEnd"/>
            <w:r w:rsidRPr="00333BAD">
              <w:rPr>
                <w:sz w:val="26"/>
                <w:szCs w:val="26"/>
              </w:rPr>
              <w:t xml:space="preserve"> детей (далее – Перечень)</w:t>
            </w:r>
            <w:r>
              <w:rPr>
                <w:sz w:val="26"/>
                <w:szCs w:val="26"/>
              </w:rPr>
              <w:t>, утвержденный распоряжением министерства от 20.07.2015 № 36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ежегодно,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до 1 декабря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>выявление в деятельности министерства сфер, наиболее подверженных рискам совершения коррупционных правонарушений;</w:t>
            </w:r>
          </w:p>
          <w:p w:rsidR="00DD2D25" w:rsidRPr="00333BAD" w:rsidRDefault="00DD2D25" w:rsidP="0052652D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устранение коррупционных рисков при исполнении должностных обязанностей государственными гражданскими служащими министерства;</w:t>
            </w:r>
          </w:p>
          <w:p w:rsidR="00DD2D25" w:rsidRPr="00333BAD" w:rsidRDefault="00DD2D25" w:rsidP="00DD2D25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обеспечение включения должностей государственной гражданской службы, связанных с коррупционными рисками, в Перечень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155467" w:rsidRDefault="00DD2D25" w:rsidP="0059755D">
            <w:pPr>
              <w:pStyle w:val="ab"/>
              <w:rPr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 xml:space="preserve">Организация приема </w:t>
            </w:r>
            <w:r w:rsidRPr="00333BAD">
              <w:rPr>
                <w:sz w:val="26"/>
                <w:szCs w:val="26"/>
              </w:rPr>
              <w:t xml:space="preserve">сведений о доходах, расходах, об имуществе и </w:t>
            </w:r>
            <w:r w:rsidRPr="00333BAD">
              <w:rPr>
                <w:sz w:val="26"/>
                <w:szCs w:val="26"/>
              </w:rPr>
              <w:lastRenderedPageBreak/>
              <w:t>обяз</w:t>
            </w:r>
            <w:r w:rsidRPr="00333BAD">
              <w:rPr>
                <w:sz w:val="26"/>
                <w:szCs w:val="26"/>
              </w:rPr>
              <w:t>а</w:t>
            </w:r>
            <w:r w:rsidRPr="00333BAD">
              <w:rPr>
                <w:sz w:val="26"/>
                <w:szCs w:val="26"/>
              </w:rPr>
              <w:t xml:space="preserve">тельствах имущественного характера (далее – </w:t>
            </w:r>
            <w:r>
              <w:rPr>
                <w:sz w:val="26"/>
                <w:szCs w:val="26"/>
              </w:rPr>
              <w:t>с</w:t>
            </w:r>
            <w:r w:rsidRPr="00333BAD">
              <w:rPr>
                <w:sz w:val="26"/>
                <w:szCs w:val="26"/>
              </w:rPr>
              <w:t xml:space="preserve">ведения о доходах), представленных государственными гражданскими служащими министерства, </w:t>
            </w:r>
            <w:r>
              <w:rPr>
                <w:sz w:val="26"/>
                <w:szCs w:val="26"/>
              </w:rPr>
              <w:t xml:space="preserve">замещающими должности, </w:t>
            </w:r>
            <w:r w:rsidRPr="00333BAD">
              <w:rPr>
                <w:sz w:val="26"/>
                <w:szCs w:val="26"/>
              </w:rPr>
              <w:t>включенны</w:t>
            </w:r>
            <w:r>
              <w:rPr>
                <w:sz w:val="26"/>
                <w:szCs w:val="26"/>
              </w:rPr>
              <w:t>е</w:t>
            </w:r>
            <w:r w:rsidRPr="00333BAD">
              <w:rPr>
                <w:sz w:val="26"/>
                <w:szCs w:val="26"/>
              </w:rPr>
              <w:t xml:space="preserve"> в Перечень</w:t>
            </w:r>
            <w:r>
              <w:rPr>
                <w:sz w:val="26"/>
                <w:szCs w:val="26"/>
              </w:rPr>
              <w:t xml:space="preserve"> (далее – государственные гражданские служащие, включенные в Перечень)</w:t>
            </w:r>
            <w:r w:rsidRPr="00333BAD">
              <w:rPr>
                <w:sz w:val="26"/>
                <w:szCs w:val="26"/>
              </w:rPr>
              <w:t>, и руководителями учреждений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 xml:space="preserve">ежегодно, </w:t>
            </w:r>
          </w:p>
          <w:p w:rsidR="00DD2D25" w:rsidRPr="00333BAD" w:rsidRDefault="00E32707" w:rsidP="005265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 апреля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отдел государственной </w:t>
            </w:r>
            <w:r w:rsidRPr="00333BAD">
              <w:rPr>
                <w:sz w:val="26"/>
                <w:szCs w:val="26"/>
              </w:rPr>
              <w:lastRenderedPageBreak/>
              <w:t>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DD2D25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обеспечение своевременного исполнения государс</w:t>
            </w:r>
            <w:r>
              <w:rPr>
                <w:sz w:val="26"/>
                <w:szCs w:val="26"/>
              </w:rPr>
              <w:t xml:space="preserve">твенными </w:t>
            </w:r>
            <w:r>
              <w:rPr>
                <w:sz w:val="26"/>
                <w:szCs w:val="26"/>
              </w:rPr>
              <w:lastRenderedPageBreak/>
              <w:t>гражданскими служащими</w:t>
            </w:r>
            <w:r w:rsidRPr="00333BAD">
              <w:rPr>
                <w:sz w:val="26"/>
                <w:szCs w:val="26"/>
              </w:rPr>
              <w:t>, включенными в Перечень, и руководителями учреждений обязанности по представлению Сведений о доходах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2.6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ab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 xml:space="preserve">Обеспечение размещения на официальном сайте министерства </w:t>
            </w:r>
            <w:r>
              <w:rPr>
                <w:rFonts w:eastAsia="Calibri"/>
                <w:sz w:val="26"/>
                <w:szCs w:val="26"/>
              </w:rPr>
              <w:t>с</w:t>
            </w:r>
            <w:r w:rsidRPr="00333BAD">
              <w:rPr>
                <w:rFonts w:eastAsia="Calibri"/>
                <w:sz w:val="26"/>
                <w:szCs w:val="26"/>
              </w:rPr>
              <w:t xml:space="preserve">ведений о доходах, представленных </w:t>
            </w:r>
            <w:r w:rsidRPr="00333BAD">
              <w:rPr>
                <w:sz w:val="26"/>
                <w:szCs w:val="26"/>
              </w:rPr>
              <w:t>государственными гражданскими служащими</w:t>
            </w:r>
            <w:r>
              <w:rPr>
                <w:sz w:val="26"/>
                <w:szCs w:val="26"/>
              </w:rPr>
              <w:t>,</w:t>
            </w:r>
            <w:r w:rsidRPr="00333BA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включенными в Перечень,</w:t>
            </w:r>
            <w:r w:rsidRPr="00333BAD">
              <w:rPr>
                <w:sz w:val="26"/>
                <w:szCs w:val="26"/>
              </w:rPr>
              <w:t xml:space="preserve"> и руководителями учреждений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 xml:space="preserve">ежегодно, </w:t>
            </w:r>
          </w:p>
          <w:p w:rsidR="00DD2D25" w:rsidRPr="00333BAD" w:rsidRDefault="00DD2D25" w:rsidP="0052652D">
            <w:pPr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 xml:space="preserve">в течение 14 рабочих дней со дня истечения срока, установленного для подачи </w:t>
            </w:r>
            <w:r>
              <w:rPr>
                <w:rFonts w:eastAsia="Calibri"/>
                <w:sz w:val="26"/>
                <w:szCs w:val="26"/>
              </w:rPr>
              <w:t>с</w:t>
            </w:r>
            <w:r w:rsidRPr="00333BAD">
              <w:rPr>
                <w:rFonts w:eastAsia="Calibri"/>
                <w:sz w:val="26"/>
                <w:szCs w:val="26"/>
              </w:rPr>
              <w:t>ведений о доходах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ab"/>
              <w:rPr>
                <w:rFonts w:eastAsia="Calibri"/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повышение открытости и доступности информации о деятельности министерства по профилактике коррупционных правонарушений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155467" w:rsidRDefault="00DD2D25" w:rsidP="00E32707">
            <w:pPr>
              <w:pStyle w:val="ab"/>
              <w:rPr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 xml:space="preserve">Проведение анализа </w:t>
            </w:r>
            <w:r>
              <w:rPr>
                <w:rFonts w:eastAsia="Calibri"/>
                <w:sz w:val="26"/>
                <w:szCs w:val="26"/>
              </w:rPr>
              <w:t>с</w:t>
            </w:r>
            <w:r w:rsidRPr="00333BAD">
              <w:rPr>
                <w:sz w:val="26"/>
                <w:szCs w:val="26"/>
              </w:rPr>
              <w:t>ведений о доходах, представленных государственными гражданскими служащими</w:t>
            </w:r>
            <w:r>
              <w:rPr>
                <w:sz w:val="26"/>
                <w:szCs w:val="26"/>
              </w:rPr>
              <w:t>,</w:t>
            </w:r>
            <w:r w:rsidRPr="00333BAD">
              <w:rPr>
                <w:sz w:val="26"/>
                <w:szCs w:val="26"/>
              </w:rPr>
              <w:t xml:space="preserve"> включенными в Перечень, руководителями </w:t>
            </w:r>
            <w:r>
              <w:rPr>
                <w:sz w:val="26"/>
                <w:szCs w:val="26"/>
              </w:rPr>
              <w:t>учреждений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ежегодно, 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до 1 сентября 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ab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 xml:space="preserve">Осуществление </w:t>
            </w:r>
            <w:proofErr w:type="gramStart"/>
            <w:r w:rsidRPr="00333BAD">
              <w:rPr>
                <w:rFonts w:eastAsia="Calibri"/>
                <w:sz w:val="26"/>
                <w:szCs w:val="26"/>
              </w:rPr>
              <w:t>контроля за</w:t>
            </w:r>
            <w:proofErr w:type="gramEnd"/>
            <w:r w:rsidRPr="00333BAD">
              <w:rPr>
                <w:rFonts w:eastAsia="Calibri"/>
                <w:sz w:val="26"/>
                <w:szCs w:val="26"/>
              </w:rPr>
              <w:t xml:space="preserve"> расходами государственных гражданских служащих, включенны</w:t>
            </w:r>
            <w:r>
              <w:rPr>
                <w:rFonts w:eastAsia="Calibri"/>
                <w:sz w:val="26"/>
                <w:szCs w:val="26"/>
              </w:rPr>
              <w:t>х</w:t>
            </w:r>
            <w:r w:rsidRPr="00333BAD">
              <w:rPr>
                <w:rFonts w:eastAsia="Calibri"/>
                <w:sz w:val="26"/>
                <w:szCs w:val="26"/>
              </w:rPr>
              <w:t xml:space="preserve"> </w:t>
            </w:r>
            <w:r w:rsidR="008E5F96">
              <w:rPr>
                <w:rFonts w:eastAsia="Calibri"/>
                <w:sz w:val="26"/>
                <w:szCs w:val="26"/>
              </w:rPr>
              <w:t>в Перечень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>при поступлении информации, являющейся основанием для принятия решения об осуществлении контроля</w:t>
            </w:r>
          </w:p>
          <w:p w:rsidR="00DD2D25" w:rsidRPr="00333BAD" w:rsidRDefault="00DD2D25" w:rsidP="0052652D">
            <w:pPr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 xml:space="preserve">за расходами государственных гражданских </w:t>
            </w:r>
            <w:r w:rsidRPr="00333BAD">
              <w:rPr>
                <w:rFonts w:eastAsia="Calibri"/>
                <w:sz w:val="26"/>
                <w:szCs w:val="26"/>
              </w:rPr>
              <w:lastRenderedPageBreak/>
              <w:t>служащих, включенны</w:t>
            </w:r>
            <w:r>
              <w:rPr>
                <w:rFonts w:eastAsia="Calibri"/>
                <w:sz w:val="26"/>
                <w:szCs w:val="26"/>
              </w:rPr>
              <w:t>х</w:t>
            </w:r>
            <w:r w:rsidRPr="00333BAD">
              <w:rPr>
                <w:rFonts w:eastAsia="Calibri"/>
                <w:sz w:val="26"/>
                <w:szCs w:val="26"/>
              </w:rPr>
              <w:t xml:space="preserve"> в Перечень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DD2D25">
            <w:pPr>
              <w:pStyle w:val="ab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>выявление случаев несоответствия расходов государственных гражданских служащих, включенны</w:t>
            </w:r>
            <w:r>
              <w:rPr>
                <w:rFonts w:eastAsia="Calibri"/>
                <w:sz w:val="26"/>
                <w:szCs w:val="26"/>
              </w:rPr>
              <w:t>х</w:t>
            </w:r>
            <w:r>
              <w:rPr>
                <w:rFonts w:eastAsia="Calibri"/>
                <w:sz w:val="26"/>
                <w:szCs w:val="26"/>
              </w:rPr>
              <w:t xml:space="preserve"> в Перечень, их доходам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2.</w:t>
            </w:r>
            <w:r>
              <w:rPr>
                <w:sz w:val="26"/>
                <w:szCs w:val="26"/>
              </w:rPr>
              <w:t>9.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ab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 xml:space="preserve">Проведение с соблюдением требований законодательства </w:t>
            </w:r>
            <w:r>
              <w:rPr>
                <w:rFonts w:eastAsia="Calibri"/>
                <w:sz w:val="26"/>
                <w:szCs w:val="26"/>
              </w:rPr>
              <w:t xml:space="preserve">Российской Федерации и Кировской области </w:t>
            </w:r>
            <w:r w:rsidRPr="00333BAD">
              <w:rPr>
                <w:rFonts w:eastAsia="Calibri"/>
                <w:sz w:val="26"/>
                <w:szCs w:val="26"/>
              </w:rPr>
              <w:t xml:space="preserve">о противодействии коррупции проверок достоверности и полноты </w:t>
            </w:r>
            <w:r>
              <w:rPr>
                <w:rFonts w:eastAsia="Calibri"/>
                <w:sz w:val="26"/>
                <w:szCs w:val="26"/>
              </w:rPr>
              <w:t>с</w:t>
            </w:r>
            <w:r w:rsidRPr="00333BAD">
              <w:rPr>
                <w:rFonts w:eastAsia="Calibri"/>
                <w:sz w:val="26"/>
                <w:szCs w:val="26"/>
              </w:rPr>
              <w:t xml:space="preserve">ведений о доходах, </w:t>
            </w:r>
            <w:r w:rsidRPr="00333BAD">
              <w:rPr>
                <w:sz w:val="26"/>
                <w:szCs w:val="26"/>
              </w:rPr>
              <w:t>представленных государственными гражданскими служащими, включенными в Перечень</w:t>
            </w:r>
          </w:p>
        </w:tc>
        <w:tc>
          <w:tcPr>
            <w:tcW w:w="2410" w:type="dxa"/>
          </w:tcPr>
          <w:p w:rsidR="00DD2D25" w:rsidRPr="00333BAD" w:rsidRDefault="00DD2D25" w:rsidP="00DD2D25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при наличии оснований для проведения проверок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ab"/>
              <w:rPr>
                <w:rFonts w:eastAsia="Calibri"/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обеспечение соблюдения государственными гражданскими служащими, включенными в Перечень, законодательства </w:t>
            </w:r>
            <w:r>
              <w:rPr>
                <w:rFonts w:eastAsia="Calibri"/>
                <w:sz w:val="26"/>
                <w:szCs w:val="26"/>
              </w:rPr>
              <w:t xml:space="preserve">Российской Федерации и Кировской области </w:t>
            </w:r>
            <w:r w:rsidRPr="00333BAD">
              <w:rPr>
                <w:sz w:val="26"/>
                <w:szCs w:val="26"/>
              </w:rPr>
              <w:t>о противодействии коррупции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10.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соблюдения государственными гражданскими служащими министерства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принятия мер по предотвращению и урегулированию конфликта интересов</w:t>
            </w:r>
            <w:proofErr w:type="gramEnd"/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8E5F96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профилактика и предупреждение нарушений</w:t>
            </w:r>
            <w:r>
              <w:rPr>
                <w:sz w:val="26"/>
                <w:szCs w:val="26"/>
              </w:rPr>
              <w:t xml:space="preserve"> </w:t>
            </w:r>
            <w:r w:rsidRPr="00333BAD">
              <w:rPr>
                <w:sz w:val="26"/>
                <w:szCs w:val="26"/>
              </w:rPr>
              <w:t xml:space="preserve">государственными гражданскими служащими министерства законодательства </w:t>
            </w:r>
            <w:r>
              <w:rPr>
                <w:rFonts w:eastAsia="Calibri"/>
                <w:sz w:val="26"/>
                <w:szCs w:val="26"/>
              </w:rPr>
              <w:t xml:space="preserve">Российской Федерации и Кировской области </w:t>
            </w:r>
            <w:r w:rsidRPr="00333BAD">
              <w:rPr>
                <w:sz w:val="26"/>
                <w:szCs w:val="26"/>
              </w:rPr>
              <w:t>о противодействии коррупции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2.1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DD2D25" w:rsidRPr="00333BAD" w:rsidRDefault="00DD2D25" w:rsidP="00DD2D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участия государственных гражданских служащих министерства в управлении коммерческими и некоммерческими </w:t>
            </w:r>
            <w:r w:rsidRPr="00333B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организациями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E32707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выявление конфликтов интересов, связанных с участием государственных гражданских служащих министерства в управлении коммерческими и </w:t>
            </w:r>
            <w:r w:rsidRPr="00333BAD">
              <w:rPr>
                <w:sz w:val="26"/>
                <w:szCs w:val="26"/>
              </w:rPr>
              <w:lastRenderedPageBreak/>
              <w:t xml:space="preserve">некоммерческими организациями, выявление случаев несоблюдения запретов и ограничений </w:t>
            </w:r>
            <w:r>
              <w:rPr>
                <w:sz w:val="26"/>
                <w:szCs w:val="26"/>
              </w:rPr>
              <w:t>указанными лицами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2.1</w:t>
            </w:r>
            <w:r>
              <w:rPr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33BAD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государственными гражданскими служащими министерства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в течение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исполнения государственными гражданскими служащими министерства законодательства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и Кировской области </w:t>
            </w: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о противодействии коррупции, касающихся предотвращения и урегулирования конфликта интересов;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принятие мер по выявлению и устранению причин и условий, способствующих возникно</w:t>
            </w:r>
            <w:r w:rsidR="00E32707">
              <w:rPr>
                <w:sz w:val="26"/>
                <w:szCs w:val="26"/>
              </w:rPr>
              <w:t>вению конфликта интересов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2.1</w:t>
            </w:r>
            <w:r>
              <w:rPr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DD2D25" w:rsidRPr="00333BAD" w:rsidRDefault="00DD2D25" w:rsidP="00DD2D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33BAD">
              <w:rPr>
                <w:rFonts w:ascii="Times New Roman" w:hAnsi="Times New Roman" w:cs="Times New Roman"/>
                <w:sz w:val="26"/>
                <w:szCs w:val="26"/>
              </w:rPr>
              <w:t xml:space="preserve"> применением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в течение 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9755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обеспечение эффективного осуществления в министерстве мер по профилактике коррупционных и иных правонарушений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2.1</w:t>
            </w:r>
            <w:r>
              <w:rPr>
                <w:sz w:val="26"/>
                <w:szCs w:val="26"/>
              </w:rPr>
              <w:t>4.</w:t>
            </w:r>
          </w:p>
        </w:tc>
        <w:tc>
          <w:tcPr>
            <w:tcW w:w="4678" w:type="dxa"/>
          </w:tcPr>
          <w:p w:rsidR="00DD2D25" w:rsidRPr="00333BAD" w:rsidRDefault="00DD2D25" w:rsidP="005975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Реализация мер, направленных на выявление фактов несоблюдения государственными гражданскими служащими министерства и руководителями учреждений запретов, ограничений и требований о предотвращении или урегулировании конфликта интересов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в течение 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9755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выявление случаев несоблюдения государственными гражданскими служащими министерства и руководителями подведомственных учреждений запретов, ограничений и требований о предотвращении или урегулировании конфликта интересов, своевременное принятие исчерпывающих мер по выявленным </w:t>
            </w:r>
            <w:r w:rsidRPr="00333BAD">
              <w:rPr>
                <w:sz w:val="26"/>
                <w:szCs w:val="26"/>
              </w:rPr>
              <w:lastRenderedPageBreak/>
              <w:t>нарушениям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2.1</w:t>
            </w:r>
            <w:r>
              <w:rPr>
                <w:sz w:val="26"/>
                <w:szCs w:val="26"/>
              </w:rPr>
              <w:t>5.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соблюдения государственными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гражданскими </w:t>
            </w: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 xml:space="preserve">служащими министерства установленного порядка сообщения о получении подарка в связи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протокольными мероприятиями, служебными командировками и другими официальными мероприятиями, участие в которых связано с </w:t>
            </w: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ими </w:t>
            </w: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служебных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в течение 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выявление случаев несоблюдения государственными гражданскими служащими министерства установленного порядка сообщения о получении подарка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2.1</w:t>
            </w:r>
            <w:r>
              <w:rPr>
                <w:sz w:val="26"/>
                <w:szCs w:val="26"/>
              </w:rPr>
              <w:t>6.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 xml:space="preserve">Актуализация сведений, содержащихся в анкетах, представляемых при назначении на должности государственной гражданской службы, в целях </w:t>
            </w:r>
            <w:r w:rsidR="00E32707">
              <w:rPr>
                <w:rFonts w:eastAsia="Calibri"/>
                <w:sz w:val="26"/>
                <w:szCs w:val="26"/>
              </w:rPr>
              <w:t xml:space="preserve">выявления возможного конфликта </w:t>
            </w:r>
            <w:r w:rsidRPr="00333BAD">
              <w:rPr>
                <w:rFonts w:eastAsia="Calibri"/>
                <w:sz w:val="26"/>
                <w:szCs w:val="26"/>
              </w:rPr>
              <w:t>интересов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в течение 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 xml:space="preserve">обеспечение соблюдения государственными гражданскими служащими министерства требований законодательства </w:t>
            </w:r>
            <w:r>
              <w:rPr>
                <w:sz w:val="26"/>
                <w:szCs w:val="26"/>
              </w:rPr>
              <w:t>Российской Федерации и Кировской области</w:t>
            </w:r>
            <w:r w:rsidRPr="00333BAD">
              <w:rPr>
                <w:rFonts w:eastAsia="Calibri"/>
                <w:sz w:val="26"/>
                <w:szCs w:val="26"/>
              </w:rPr>
              <w:t xml:space="preserve"> о государственной гражданской службе и противодействии коррупции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2.1</w:t>
            </w:r>
            <w:r>
              <w:rPr>
                <w:sz w:val="26"/>
                <w:szCs w:val="26"/>
              </w:rPr>
              <w:t>7.</w:t>
            </w:r>
          </w:p>
        </w:tc>
        <w:tc>
          <w:tcPr>
            <w:tcW w:w="4678" w:type="dxa"/>
          </w:tcPr>
          <w:p w:rsidR="00DD2D25" w:rsidRPr="00333BAD" w:rsidRDefault="00DD2D25" w:rsidP="00E32707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Организация участия государственных гражданских служащих министерства,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ежегодно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правовое просвещение, повышение уровня знания законодательства </w:t>
            </w:r>
            <w:r>
              <w:rPr>
                <w:sz w:val="26"/>
                <w:szCs w:val="26"/>
              </w:rPr>
              <w:t xml:space="preserve">Российской Федерации и Кировской области </w:t>
            </w:r>
            <w:r w:rsidRPr="00333BAD">
              <w:rPr>
                <w:sz w:val="26"/>
                <w:szCs w:val="26"/>
              </w:rPr>
              <w:t>о противодействии коррупции у государственных гражданских служащих министерства, в должностные обязанности которых входит участие в противодействии коррупции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2.1</w:t>
            </w:r>
            <w:r>
              <w:rPr>
                <w:sz w:val="26"/>
                <w:szCs w:val="26"/>
              </w:rPr>
              <w:t>8.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семинаров-совещаний с государственными </w:t>
            </w:r>
            <w:r w:rsidRPr="00333B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гражда</w:t>
            </w: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 xml:space="preserve">скими служащими министерства и руководителями учреждений по актуальным вопросам применения законодательства </w:t>
            </w:r>
            <w:r w:rsidRPr="008178C9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 и Кировской области</w:t>
            </w: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 xml:space="preserve"> о противодействии коррупции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отдел государственной </w:t>
            </w:r>
            <w:r w:rsidRPr="00333BAD">
              <w:rPr>
                <w:sz w:val="26"/>
                <w:szCs w:val="26"/>
              </w:rPr>
              <w:lastRenderedPageBreak/>
              <w:t>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информирование государственных гражданских служащих министерства, </w:t>
            </w:r>
            <w:r w:rsidRPr="00333B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руководителей учреждений о требованиях действующего законодательства Российской Федерации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Кировской области </w:t>
            </w: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о противодействии коррупции в целях исключения случаев его несоблюдения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2.1</w:t>
            </w:r>
            <w:r>
              <w:rPr>
                <w:sz w:val="26"/>
                <w:szCs w:val="26"/>
              </w:rPr>
              <w:t>9.</w:t>
            </w:r>
          </w:p>
        </w:tc>
        <w:tc>
          <w:tcPr>
            <w:tcW w:w="4678" w:type="dxa"/>
          </w:tcPr>
          <w:p w:rsidR="00DD2D25" w:rsidRPr="00333BAD" w:rsidRDefault="00DD2D25" w:rsidP="00DD2D25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Организация повышения квалификации государственных гражданских служащих министерства, в должн</w:t>
            </w:r>
            <w:r w:rsidRPr="00333BAD">
              <w:rPr>
                <w:sz w:val="26"/>
                <w:szCs w:val="26"/>
              </w:rPr>
              <w:t>о</w:t>
            </w:r>
            <w:r w:rsidRPr="00333BAD">
              <w:rPr>
                <w:sz w:val="26"/>
                <w:szCs w:val="26"/>
              </w:rPr>
              <w:t>стные обязанности которых входит участие в противодействии корру</w:t>
            </w:r>
            <w:r w:rsidRPr="00333BAD">
              <w:rPr>
                <w:sz w:val="26"/>
                <w:szCs w:val="26"/>
              </w:rPr>
              <w:t>п</w:t>
            </w:r>
            <w:r w:rsidRPr="00333BAD">
              <w:rPr>
                <w:sz w:val="26"/>
                <w:szCs w:val="26"/>
              </w:rPr>
              <w:t>ции,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в течение 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повышение уровня квалификации</w:t>
            </w:r>
            <w:r w:rsidRPr="00333BAD">
              <w:rPr>
                <w:rFonts w:eastAsia="Calibri"/>
                <w:sz w:val="26"/>
                <w:szCs w:val="26"/>
              </w:rPr>
              <w:t xml:space="preserve"> государственных гражданских служащих министерства</w:t>
            </w:r>
            <w:r w:rsidRPr="00333BAD">
              <w:rPr>
                <w:sz w:val="26"/>
                <w:szCs w:val="26"/>
              </w:rPr>
              <w:t>, в должн</w:t>
            </w:r>
            <w:r w:rsidRPr="00333BAD">
              <w:rPr>
                <w:sz w:val="26"/>
                <w:szCs w:val="26"/>
              </w:rPr>
              <w:t>о</w:t>
            </w:r>
            <w:r w:rsidRPr="00333BAD">
              <w:rPr>
                <w:sz w:val="26"/>
                <w:szCs w:val="26"/>
              </w:rPr>
              <w:t>стные обязанности которых входит участие в противодействии корру</w:t>
            </w:r>
            <w:r w:rsidRPr="00333BAD">
              <w:rPr>
                <w:sz w:val="26"/>
                <w:szCs w:val="26"/>
              </w:rPr>
              <w:t>п</w:t>
            </w:r>
            <w:r w:rsidRPr="00333BAD">
              <w:rPr>
                <w:sz w:val="26"/>
                <w:szCs w:val="26"/>
              </w:rPr>
              <w:t>ции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20.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Организация участия лиц, впервые поступивших на государственную гражданскую службу Кировской области, в мероприятиях по профессиональному развитию в области противодействия коррупции (семинарах, совещаниях и других мероприятиях)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не позднее 1 года со дня поступления на службу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обеспечение соблюдения государственными гражданскими служащими министерства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</w:t>
            </w:r>
            <w:r>
              <w:rPr>
                <w:sz w:val="26"/>
                <w:szCs w:val="26"/>
              </w:rPr>
              <w:t xml:space="preserve">и Кировской области </w:t>
            </w:r>
            <w:r w:rsidRPr="00333BAD">
              <w:rPr>
                <w:sz w:val="26"/>
                <w:szCs w:val="26"/>
              </w:rPr>
              <w:t>о государственной гражданской службе и о противодействии коррупции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2.21.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Ознакомление лиц, впервые назначенных на должности государственной гражданской службы, с нормативными правовыми и иными актами в области противодействия коррупции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при назначении на должности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повышение эффективности работы по противодействию коррупции в части антикоррупционного просвещения государственных гр</w:t>
            </w:r>
            <w:r>
              <w:rPr>
                <w:sz w:val="26"/>
                <w:szCs w:val="26"/>
              </w:rPr>
              <w:t>ажданских служащих министерства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2.22.</w:t>
            </w:r>
          </w:p>
        </w:tc>
        <w:tc>
          <w:tcPr>
            <w:tcW w:w="4678" w:type="dxa"/>
          </w:tcPr>
          <w:p w:rsidR="00DD2D25" w:rsidRPr="00155467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Включение в индивидуальный план мероприятий по наставничеству лиц, впервые поступающих на государственную гражданскую службу в министерство, мероприятий по изучению</w:t>
            </w:r>
            <w:r w:rsidRPr="00333BA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при назначении на должности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повышения уровня правовой грамотности лиц, впервые поступающих на государственную гражданскую службу в министерство, в области противодействия коррупции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2.2</w:t>
            </w:r>
            <w:r>
              <w:rPr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Организация участия государственных гражданских служащих министерства,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 (семинарах, совещаниях и других мероприятиях)</w:t>
            </w:r>
          </w:p>
        </w:tc>
        <w:tc>
          <w:tcPr>
            <w:tcW w:w="2410" w:type="dxa"/>
          </w:tcPr>
          <w:p w:rsidR="00DD2D25" w:rsidRPr="00333BAD" w:rsidRDefault="00DD2D25" w:rsidP="00DD2D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DD2D25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снижение коррупционных рисков при осуществлении закупок товаров, работ, услуг для обеспечения государственных нужд, совершенствование навыков антикоррупционного поведения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2.2</w:t>
            </w:r>
            <w:r>
              <w:rPr>
                <w:sz w:val="26"/>
                <w:szCs w:val="26"/>
              </w:rPr>
              <w:t>4.</w:t>
            </w:r>
          </w:p>
        </w:tc>
        <w:tc>
          <w:tcPr>
            <w:tcW w:w="4678" w:type="dxa"/>
          </w:tcPr>
          <w:p w:rsidR="00DD2D25" w:rsidRPr="00333BAD" w:rsidRDefault="00DD2D25" w:rsidP="00DD2D25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Организация повышения квалификации государственных гражданских служащих министерства, в должностные обязанности которых входит участие в проведении закупок товаров, работ, услуг для обеспечения государственных нужд</w:t>
            </w:r>
            <w:r>
              <w:rPr>
                <w:sz w:val="26"/>
                <w:szCs w:val="26"/>
              </w:rPr>
              <w:t xml:space="preserve"> (</w:t>
            </w:r>
            <w:proofErr w:type="gramStart"/>
            <w:r>
              <w:rPr>
                <w:sz w:val="26"/>
                <w:szCs w:val="26"/>
              </w:rPr>
              <w:t>обучение</w:t>
            </w:r>
            <w:proofErr w:type="gramEnd"/>
            <w:r w:rsidRPr="00333BAD">
              <w:rPr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в течение 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2022 – 2024 годов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снижение коррупционных рисков при осуществлении закупок товаров, работ, услуг для обеспечения государственных нужд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2.2</w:t>
            </w:r>
            <w:r>
              <w:rPr>
                <w:sz w:val="26"/>
                <w:szCs w:val="26"/>
              </w:rPr>
              <w:t>5.</w:t>
            </w:r>
          </w:p>
        </w:tc>
        <w:tc>
          <w:tcPr>
            <w:tcW w:w="4678" w:type="dxa"/>
          </w:tcPr>
          <w:p w:rsidR="00DD2D25" w:rsidRPr="00333BAD" w:rsidRDefault="00DD2D25" w:rsidP="00E32707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Организация рассмотрения сообщений от работодателей о заключении трудового и (или) гражданско-</w:t>
            </w:r>
            <w:r w:rsidRPr="00333BAD">
              <w:rPr>
                <w:sz w:val="26"/>
                <w:szCs w:val="26"/>
              </w:rPr>
              <w:lastRenderedPageBreak/>
              <w:t>правового договора на выполнение работ (оказание услуг) с гражданином, ранее замещавшим</w:t>
            </w:r>
            <w:r>
              <w:rPr>
                <w:sz w:val="26"/>
                <w:szCs w:val="26"/>
              </w:rPr>
              <w:t xml:space="preserve"> в министерстве </w:t>
            </w:r>
            <w:r w:rsidRPr="00333BAD">
              <w:rPr>
                <w:sz w:val="26"/>
                <w:szCs w:val="26"/>
              </w:rPr>
              <w:t xml:space="preserve">должность государственной гражданской службы </w:t>
            </w:r>
            <w:r>
              <w:rPr>
                <w:sz w:val="26"/>
                <w:szCs w:val="26"/>
              </w:rPr>
              <w:t>Кировской области</w:t>
            </w:r>
          </w:p>
        </w:tc>
        <w:tc>
          <w:tcPr>
            <w:tcW w:w="2410" w:type="dxa"/>
          </w:tcPr>
          <w:p w:rsidR="00DD2D25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 xml:space="preserve">в течение 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отдел государственной гражданской службы </w:t>
            </w:r>
            <w:r w:rsidRPr="00333BAD">
              <w:rPr>
                <w:sz w:val="26"/>
                <w:szCs w:val="26"/>
              </w:rPr>
              <w:lastRenderedPageBreak/>
              <w:t>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 xml:space="preserve">выявление случаев несоблюдения гражданами, замещавшими должности государственной гражданской службы </w:t>
            </w:r>
            <w:r w:rsidRPr="00333BAD">
              <w:rPr>
                <w:sz w:val="26"/>
                <w:szCs w:val="26"/>
              </w:rPr>
              <w:lastRenderedPageBreak/>
              <w:t>в министерстве, ограничений при заключении ими после увольнения с государственной гражданской службы Кировской области трудового и (или) гражданско-правового договора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2.2</w:t>
            </w:r>
            <w:r>
              <w:rPr>
                <w:sz w:val="26"/>
                <w:szCs w:val="26"/>
              </w:rPr>
              <w:t>6.</w:t>
            </w:r>
          </w:p>
        </w:tc>
        <w:tc>
          <w:tcPr>
            <w:tcW w:w="4678" w:type="dxa"/>
          </w:tcPr>
          <w:p w:rsidR="00DD2D25" w:rsidRPr="00333BAD" w:rsidRDefault="00DD2D25" w:rsidP="00DD2D25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Организация приема от государственных гражданских служащих министерства сведений о близких родственниках, а также их </w:t>
            </w:r>
            <w:proofErr w:type="spellStart"/>
            <w:r w:rsidRPr="00333BAD">
              <w:rPr>
                <w:sz w:val="26"/>
                <w:szCs w:val="26"/>
              </w:rPr>
              <w:t>аффилированности</w:t>
            </w:r>
            <w:proofErr w:type="spellEnd"/>
            <w:r w:rsidRPr="00333BAD">
              <w:rPr>
                <w:sz w:val="26"/>
                <w:szCs w:val="26"/>
              </w:rPr>
              <w:t xml:space="preserve"> коммерческим организациям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ежегодно,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до 30 сентября текущего года</w:t>
            </w:r>
          </w:p>
        </w:tc>
        <w:tc>
          <w:tcPr>
            <w:tcW w:w="2693" w:type="dxa"/>
          </w:tcPr>
          <w:p w:rsidR="00DD2D25" w:rsidRPr="00333BAD" w:rsidRDefault="00DD2D25" w:rsidP="00DD2D25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обеспечение своевременного исполнения государственными гражданскими служащими министерства обязанности по представлению сведений о близких родственниках, а также их </w:t>
            </w:r>
            <w:proofErr w:type="spellStart"/>
            <w:r w:rsidRPr="00333BAD">
              <w:rPr>
                <w:sz w:val="26"/>
                <w:szCs w:val="26"/>
              </w:rPr>
              <w:t>аффилированности</w:t>
            </w:r>
            <w:proofErr w:type="spellEnd"/>
            <w:r w:rsidRPr="00333BAD">
              <w:rPr>
                <w:sz w:val="26"/>
                <w:szCs w:val="26"/>
              </w:rPr>
              <w:t xml:space="preserve"> коммерческим организациям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2.2</w:t>
            </w:r>
            <w:r>
              <w:rPr>
                <w:sz w:val="26"/>
                <w:szCs w:val="26"/>
              </w:rPr>
              <w:t>7.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333BAD">
              <w:rPr>
                <w:sz w:val="26"/>
                <w:szCs w:val="26"/>
              </w:rPr>
              <w:t>аффилированности</w:t>
            </w:r>
            <w:proofErr w:type="spellEnd"/>
            <w:r w:rsidRPr="00333BAD">
              <w:rPr>
                <w:sz w:val="26"/>
                <w:szCs w:val="26"/>
              </w:rPr>
              <w:t xml:space="preserve"> коммерческим организациям, представленных государственными гражданскими служащими министерства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ежегодно, 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до 1 декабря</w:t>
            </w:r>
          </w:p>
        </w:tc>
        <w:tc>
          <w:tcPr>
            <w:tcW w:w="2693" w:type="dxa"/>
          </w:tcPr>
          <w:p w:rsidR="00DD2D25" w:rsidRPr="00333BAD" w:rsidRDefault="00DD2D25" w:rsidP="00DD2D25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2.2</w:t>
            </w:r>
            <w:r>
              <w:rPr>
                <w:sz w:val="26"/>
                <w:szCs w:val="26"/>
              </w:rPr>
              <w:t>8.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 xml:space="preserve">Осуществление мониторинга открытых источников информации с целью выявления коррупционных проявлений и нарушений законодательства </w:t>
            </w:r>
            <w:r w:rsidRPr="00333BAD">
              <w:rPr>
                <w:sz w:val="26"/>
                <w:szCs w:val="26"/>
              </w:rPr>
              <w:t xml:space="preserve">Российской Федерации </w:t>
            </w:r>
            <w:r>
              <w:rPr>
                <w:sz w:val="26"/>
                <w:szCs w:val="26"/>
              </w:rPr>
              <w:t xml:space="preserve">и Кировской области </w:t>
            </w:r>
            <w:r w:rsidRPr="00333BAD">
              <w:rPr>
                <w:rFonts w:eastAsia="Calibri"/>
                <w:sz w:val="26"/>
                <w:szCs w:val="26"/>
              </w:rPr>
              <w:t>о противодействии коррупции в действиях государственных гражданских служащих министерства и руководителей подведомственных учреждений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в течение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33BAD">
              <w:rPr>
                <w:sz w:val="26"/>
                <w:szCs w:val="26"/>
              </w:rPr>
              <w:t>2024 годов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 xml:space="preserve">выявление возможных фактов совершения </w:t>
            </w:r>
            <w:r w:rsidRPr="00333BAD">
              <w:rPr>
                <w:sz w:val="26"/>
                <w:szCs w:val="26"/>
              </w:rPr>
              <w:t>государственны</w:t>
            </w:r>
            <w:r>
              <w:rPr>
                <w:sz w:val="26"/>
                <w:szCs w:val="26"/>
              </w:rPr>
              <w:t>ми</w:t>
            </w:r>
            <w:r w:rsidRPr="00333BAD">
              <w:rPr>
                <w:sz w:val="26"/>
                <w:szCs w:val="26"/>
              </w:rPr>
              <w:t xml:space="preserve"> граждански</w:t>
            </w:r>
            <w:r>
              <w:rPr>
                <w:sz w:val="26"/>
                <w:szCs w:val="26"/>
              </w:rPr>
              <w:t>ми</w:t>
            </w:r>
            <w:r w:rsidRPr="00333BAD">
              <w:rPr>
                <w:sz w:val="26"/>
                <w:szCs w:val="26"/>
              </w:rPr>
              <w:t xml:space="preserve"> служащи</w:t>
            </w:r>
            <w:r>
              <w:rPr>
                <w:sz w:val="26"/>
                <w:szCs w:val="26"/>
              </w:rPr>
              <w:t>ми</w:t>
            </w:r>
            <w:r w:rsidRPr="00333BAD">
              <w:rPr>
                <w:sz w:val="26"/>
                <w:szCs w:val="26"/>
              </w:rPr>
              <w:t xml:space="preserve"> министерства </w:t>
            </w:r>
            <w:r w:rsidRPr="00333BAD">
              <w:rPr>
                <w:rFonts w:eastAsia="Calibri"/>
                <w:sz w:val="26"/>
                <w:szCs w:val="26"/>
              </w:rPr>
              <w:t>коррупционных правонарушений и принятие соответствующих мер реагирования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2.2</w:t>
            </w:r>
            <w:r>
              <w:rPr>
                <w:sz w:val="26"/>
                <w:szCs w:val="26"/>
              </w:rPr>
              <w:t>9.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государственных гражданских служащих министерства и </w:t>
            </w:r>
            <w:r w:rsidRPr="00333B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руководителей учреждений по вопросам соблюдения запретов, ограничений и требований о предотвращении или урегулировании конфликта интересов, а также по другим вопросам профилактики и противодействия коррупции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в течение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33BAD">
              <w:rPr>
                <w:sz w:val="26"/>
                <w:szCs w:val="26"/>
              </w:rPr>
              <w:t>2024 годов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отдел государственной </w:t>
            </w:r>
            <w:r w:rsidRPr="00333BAD">
              <w:rPr>
                <w:sz w:val="26"/>
                <w:szCs w:val="26"/>
              </w:rPr>
              <w:lastRenderedPageBreak/>
              <w:t>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E32707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 xml:space="preserve">повышение эффективности работы по противодействию коррупции в части </w:t>
            </w:r>
            <w:r w:rsidRPr="00333BAD">
              <w:rPr>
                <w:sz w:val="26"/>
                <w:szCs w:val="26"/>
              </w:rPr>
              <w:lastRenderedPageBreak/>
              <w:t>правового просвещения государственных гражданских служащих министерства и руководителей подведомственных учреждений по вопросам профилактики и противодействия коррупции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2.</w:t>
            </w:r>
            <w:r>
              <w:rPr>
                <w:sz w:val="26"/>
                <w:szCs w:val="26"/>
              </w:rPr>
              <w:t>30.</w:t>
            </w:r>
          </w:p>
        </w:tc>
        <w:tc>
          <w:tcPr>
            <w:tcW w:w="4678" w:type="dxa"/>
          </w:tcPr>
          <w:p w:rsidR="00DD2D25" w:rsidRPr="00333BAD" w:rsidRDefault="00DD2D25" w:rsidP="00E32707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Обеспечение взаимодействия с правоохранительными органами и иными государственными органами по вопросам исполнения законодательства </w:t>
            </w:r>
            <w:r>
              <w:rPr>
                <w:sz w:val="26"/>
                <w:szCs w:val="26"/>
              </w:rPr>
              <w:t xml:space="preserve">Российской Федерации и Кировской области </w:t>
            </w:r>
            <w:r w:rsidRPr="00333BAD">
              <w:rPr>
                <w:sz w:val="26"/>
                <w:szCs w:val="26"/>
              </w:rPr>
              <w:t>о государственной гражданской службе и противодействии коррупции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в течение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33BAD">
              <w:rPr>
                <w:sz w:val="26"/>
                <w:szCs w:val="26"/>
              </w:rPr>
              <w:t>2024 годов</w:t>
            </w:r>
          </w:p>
        </w:tc>
        <w:tc>
          <w:tcPr>
            <w:tcW w:w="2693" w:type="dxa"/>
          </w:tcPr>
          <w:p w:rsidR="00DD2D25" w:rsidRPr="00333BAD" w:rsidRDefault="00DD2D25" w:rsidP="00DD2D25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обеспечение исполнения законодательства </w:t>
            </w:r>
            <w:r>
              <w:rPr>
                <w:sz w:val="26"/>
                <w:szCs w:val="26"/>
              </w:rPr>
              <w:t xml:space="preserve">Российской Федерации и Кировской области </w:t>
            </w:r>
            <w:r w:rsidRPr="00333BAD">
              <w:rPr>
                <w:sz w:val="26"/>
                <w:szCs w:val="26"/>
              </w:rPr>
              <w:t>о государственной гражданской слу</w:t>
            </w:r>
            <w:r w:rsidR="008E5F96">
              <w:rPr>
                <w:sz w:val="26"/>
                <w:szCs w:val="26"/>
              </w:rPr>
              <w:t>жбе и противодействии коррупции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Выявление и систематизация причин и условий проявления коррупции в деятельности министерства и подведомственных учреждений, мониторинг коррупционных рисков и их устранение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3.1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Проведение антикоррупционной экспертизы нормативных правовых актов </w:t>
            </w:r>
            <w:r>
              <w:rPr>
                <w:sz w:val="26"/>
                <w:szCs w:val="26"/>
              </w:rPr>
              <w:t xml:space="preserve">министерства </w:t>
            </w:r>
            <w:r w:rsidR="008E5F96">
              <w:rPr>
                <w:sz w:val="26"/>
                <w:szCs w:val="26"/>
              </w:rPr>
              <w:t>и их проектов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по мере разработки проектов нормативных правовых актов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государственно-правовое управление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выявление в нормативных правовых актах </w:t>
            </w:r>
            <w:r>
              <w:rPr>
                <w:sz w:val="26"/>
                <w:szCs w:val="26"/>
              </w:rPr>
              <w:t xml:space="preserve">министерства </w:t>
            </w:r>
            <w:r w:rsidRPr="00333BAD">
              <w:rPr>
                <w:sz w:val="26"/>
                <w:szCs w:val="26"/>
              </w:rPr>
              <w:t xml:space="preserve">и их проектах </w:t>
            </w:r>
            <w:proofErr w:type="spellStart"/>
            <w:r w:rsidRPr="00333BAD">
              <w:rPr>
                <w:sz w:val="26"/>
                <w:szCs w:val="26"/>
              </w:rPr>
              <w:t>коррупциогенных</w:t>
            </w:r>
            <w:proofErr w:type="spellEnd"/>
            <w:r w:rsidRPr="00333BAD">
              <w:rPr>
                <w:sz w:val="26"/>
                <w:szCs w:val="26"/>
              </w:rPr>
              <w:t xml:space="preserve"> факторов, способствующих формированию условий для проявл</w:t>
            </w:r>
            <w:r w:rsidR="008E5F96">
              <w:rPr>
                <w:sz w:val="26"/>
                <w:szCs w:val="26"/>
              </w:rPr>
              <w:t>ения коррупции, и их исключение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3.2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Проведение анализа закупочной деятельности на предмет </w:t>
            </w:r>
            <w:proofErr w:type="spellStart"/>
            <w:r w:rsidRPr="00333BAD">
              <w:rPr>
                <w:sz w:val="26"/>
                <w:szCs w:val="26"/>
              </w:rPr>
              <w:t>аффилированности</w:t>
            </w:r>
            <w:proofErr w:type="spellEnd"/>
            <w:r w:rsidRPr="00333BAD">
              <w:rPr>
                <w:sz w:val="26"/>
                <w:szCs w:val="26"/>
              </w:rPr>
              <w:t xml:space="preserve"> либо наличия иных коррупционных проявлений между должностными лицами заказчика и </w:t>
            </w:r>
            <w:r w:rsidRPr="00333BAD">
              <w:rPr>
                <w:sz w:val="26"/>
                <w:szCs w:val="26"/>
              </w:rPr>
              <w:lastRenderedPageBreak/>
              <w:t>участника закупок, обеспечение проведения ана</w:t>
            </w:r>
            <w:r w:rsidR="008E5F96">
              <w:rPr>
                <w:sz w:val="26"/>
                <w:szCs w:val="26"/>
              </w:rPr>
              <w:t>логичного анализа в учреждениях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693" w:type="dxa"/>
          </w:tcPr>
          <w:p w:rsidR="00DD2D25" w:rsidRPr="00333BAD" w:rsidRDefault="00DD2D25" w:rsidP="00DD2D25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нужд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3.3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Организация и обеспечение работы по предупреждению коррупции </w:t>
            </w:r>
            <w:r w:rsidRPr="00333BAD">
              <w:rPr>
                <w:rFonts w:eastAsia="Calibri"/>
                <w:sz w:val="26"/>
                <w:szCs w:val="26"/>
              </w:rPr>
              <w:t>в учрежд</w:t>
            </w:r>
            <w:r w:rsidR="008E5F96">
              <w:rPr>
                <w:rFonts w:eastAsia="Calibri"/>
                <w:sz w:val="26"/>
                <w:szCs w:val="26"/>
              </w:rPr>
              <w:t>ениях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в течение 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осуществления в подведомственных учреждениях мер по профилактике коррупционных и иных правонарушений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4678" w:type="dxa"/>
          </w:tcPr>
          <w:p w:rsidR="00DD2D25" w:rsidRPr="00333BAD" w:rsidRDefault="00DD2D25" w:rsidP="00E32707">
            <w:pPr>
              <w:widowControl w:val="0"/>
              <w:jc w:val="both"/>
              <w:rPr>
                <w:sz w:val="26"/>
                <w:szCs w:val="26"/>
              </w:rPr>
            </w:pPr>
            <w:r w:rsidRPr="001F6BB5">
              <w:rPr>
                <w:sz w:val="26"/>
                <w:szCs w:val="26"/>
              </w:rPr>
              <w:t xml:space="preserve">Проведение в подведомственных министерству учреждениях проверок соблюдения требований </w:t>
            </w:r>
            <w:hyperlink r:id="rId13" w:history="1">
              <w:r w:rsidRPr="001F6BB5">
                <w:rPr>
                  <w:sz w:val="26"/>
                  <w:szCs w:val="26"/>
                </w:rPr>
                <w:t>статьи 13.3</w:t>
              </w:r>
            </w:hyperlink>
            <w:r w:rsidRPr="001F6BB5">
              <w:rPr>
                <w:sz w:val="26"/>
                <w:szCs w:val="26"/>
              </w:rPr>
              <w:t xml:space="preserve"> Федерального закона от 25.12.2008 </w:t>
            </w:r>
            <w:r w:rsidR="00E32707">
              <w:rPr>
                <w:sz w:val="26"/>
                <w:szCs w:val="26"/>
              </w:rPr>
              <w:br/>
            </w:r>
            <w:r w:rsidRPr="001F6BB5">
              <w:rPr>
                <w:sz w:val="26"/>
                <w:szCs w:val="26"/>
              </w:rPr>
              <w:t>№ 273-ФЗ «О противодействии коррупции»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BB5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деятельности по противодействию коррупции в подведомственных учреждениях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5.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Организация добровольного представления государственными гражданскими служащими министерства, в должностные обязанности которых входит участие в проведении закупок товаров, работ, услуг для обеспечения государственных нужд, декларации о возможной личной заинтересованности, проведение ее анализа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ежегодно, 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до 30 сентября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6.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Формирование и поддержание в актуальном состоянии профилей государственных гражданских служащих министерства, участвующих в закупочной деятельности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в течение 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33BAD">
              <w:rPr>
                <w:sz w:val="26"/>
                <w:szCs w:val="26"/>
              </w:rPr>
              <w:t>2024 годов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7.</w:t>
            </w:r>
            <w:r w:rsidRPr="00333BAD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реестра (карты) коррупционных рисков, возникающих </w:t>
            </w:r>
            <w:r w:rsidRPr="00333B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осуществлении закупок товаров, работ, услуг для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беспечения государственных нужд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 xml:space="preserve">в течение 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отдел государственной </w:t>
            </w:r>
            <w:r w:rsidRPr="00333BAD">
              <w:rPr>
                <w:sz w:val="26"/>
                <w:szCs w:val="26"/>
              </w:rPr>
              <w:lastRenderedPageBreak/>
              <w:t>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совершенствование мер по противодействию коррупции в сфере </w:t>
            </w:r>
            <w:r w:rsidRPr="00333B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закупок товаров, работ, услуг для обеспечения государственных нужд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ind w:right="-14"/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В</w:t>
            </w:r>
            <w:r w:rsidRPr="00333BAD">
              <w:rPr>
                <w:rFonts w:eastAsia="Calibri"/>
                <w:sz w:val="26"/>
                <w:szCs w:val="26"/>
              </w:rPr>
              <w:t>заимодействие министерства с институтами гражданского общества и гражданами, обеспечение доступности информации о</w:t>
            </w:r>
            <w:r>
              <w:rPr>
                <w:rFonts w:eastAsia="Calibri"/>
                <w:sz w:val="26"/>
                <w:szCs w:val="26"/>
              </w:rPr>
              <w:t xml:space="preserve"> деятельности министерства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4.1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Анализ поступивших в министерство обращений граждан и организаций на предмет наличия в них информации о фактах коррупции со стороны государственных гражданских служащих минис</w:t>
            </w:r>
            <w:r>
              <w:rPr>
                <w:sz w:val="26"/>
                <w:szCs w:val="26"/>
              </w:rPr>
              <w:t>терства, работников учреждений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в течение 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333BAD">
              <w:rPr>
                <w:sz w:val="26"/>
                <w:szCs w:val="26"/>
              </w:rPr>
              <w:t xml:space="preserve">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годов, по мере поступления обращений граждан и организаций</w:t>
            </w:r>
          </w:p>
        </w:tc>
        <w:tc>
          <w:tcPr>
            <w:tcW w:w="2693" w:type="dxa"/>
          </w:tcPr>
          <w:p w:rsidR="00DD2D25" w:rsidRPr="00333BAD" w:rsidRDefault="00DD2D25" w:rsidP="008E5F96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выявление сфер деятельности министерства, наиболее подверженных коррупционным рискам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 xml:space="preserve">Разработка и принятие </w:t>
            </w:r>
            <w:r>
              <w:rPr>
                <w:rFonts w:eastAsia="Calibri"/>
                <w:sz w:val="26"/>
                <w:szCs w:val="26"/>
              </w:rPr>
              <w:t xml:space="preserve">дополнительных </w:t>
            </w:r>
            <w:r w:rsidRPr="00333BAD">
              <w:rPr>
                <w:rFonts w:eastAsia="Calibri"/>
                <w:sz w:val="26"/>
                <w:szCs w:val="26"/>
              </w:rPr>
              <w:t xml:space="preserve">мер по профилактике коррупционных правонарушений по результатам анализа поступивших в министерство </w:t>
            </w:r>
            <w:r w:rsidRPr="00333BAD">
              <w:rPr>
                <w:sz w:val="26"/>
                <w:szCs w:val="26"/>
              </w:rPr>
              <w:t>обращений граждан и организаций</w:t>
            </w:r>
          </w:p>
        </w:tc>
        <w:tc>
          <w:tcPr>
            <w:tcW w:w="2410" w:type="dxa"/>
          </w:tcPr>
          <w:p w:rsidR="00DD2D25" w:rsidRPr="00155467" w:rsidRDefault="00DD2D25" w:rsidP="0052652D">
            <w:pPr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>по мере выявления фактов возможных проявлений коррупции и (или) предпосылок для совершения коррупционных правонарушений</w:t>
            </w:r>
          </w:p>
        </w:tc>
        <w:tc>
          <w:tcPr>
            <w:tcW w:w="2693" w:type="dxa"/>
          </w:tcPr>
          <w:p w:rsidR="00DD2D25" w:rsidRPr="00333BAD" w:rsidRDefault="00DD2D25" w:rsidP="00DD2D25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обеспечение </w:t>
            </w:r>
            <w:r>
              <w:rPr>
                <w:rFonts w:eastAsia="Calibri"/>
                <w:sz w:val="26"/>
                <w:szCs w:val="26"/>
              </w:rPr>
              <w:t>повышения эффективности</w:t>
            </w:r>
            <w:r w:rsidRPr="00333BAD">
              <w:rPr>
                <w:rFonts w:eastAsia="Calibri"/>
                <w:sz w:val="26"/>
                <w:szCs w:val="26"/>
              </w:rPr>
              <w:t xml:space="preserve"> мер по профилактике коррупционных правонарушений </w:t>
            </w:r>
            <w:r>
              <w:rPr>
                <w:rFonts w:eastAsia="Calibri"/>
                <w:sz w:val="26"/>
                <w:szCs w:val="26"/>
              </w:rPr>
              <w:t>в министерстве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b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>Осуществление мониторинга открытых источников информации с целью выявления коррупционных проявлений и нарушений законодательства о противодействии коррупции в действиях государственных гражданских служащих министерства и руководителей учреждений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в течение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DD2D25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ind w:right="-14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сбор и анализ информации о фактах коррупции в министерстве и учреждениях</w:t>
            </w:r>
            <w:r>
              <w:rPr>
                <w:sz w:val="26"/>
                <w:szCs w:val="26"/>
              </w:rPr>
              <w:t xml:space="preserve"> с целью</w:t>
            </w:r>
            <w:r w:rsidRPr="00333BAD">
              <w:rPr>
                <w:sz w:val="26"/>
                <w:szCs w:val="26"/>
              </w:rPr>
              <w:t xml:space="preserve"> приняти</w:t>
            </w:r>
            <w:r>
              <w:rPr>
                <w:sz w:val="26"/>
                <w:szCs w:val="26"/>
              </w:rPr>
              <w:t>я</w:t>
            </w:r>
            <w:r w:rsidRPr="00333BA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эффективных</w:t>
            </w:r>
            <w:r w:rsidRPr="00333BAD">
              <w:rPr>
                <w:sz w:val="26"/>
                <w:szCs w:val="26"/>
              </w:rPr>
              <w:t xml:space="preserve"> мер</w:t>
            </w:r>
            <w:r>
              <w:rPr>
                <w:sz w:val="26"/>
                <w:szCs w:val="26"/>
              </w:rPr>
              <w:t xml:space="preserve"> реагирования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4.</w:t>
            </w:r>
            <w:r>
              <w:rPr>
                <w:sz w:val="26"/>
                <w:szCs w:val="26"/>
              </w:rPr>
              <w:t>4.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Обеспечение взаимодействия министерства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министерства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в течение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8E5F96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информирование граждан о принимаемых министерством мерах по противодействию коррупции;</w:t>
            </w:r>
          </w:p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формирование антикоррупционного мировоззрения;</w:t>
            </w:r>
          </w:p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повышение общего уровня правосознания и правовой культуры граждан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Обеспечение работы «телефона доверия» </w:t>
            </w:r>
            <w:r>
              <w:rPr>
                <w:sz w:val="26"/>
                <w:szCs w:val="26"/>
              </w:rPr>
              <w:t>в министерстве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в течение </w:t>
            </w:r>
          </w:p>
          <w:p w:rsidR="00DD2D25" w:rsidRPr="00333BAD" w:rsidRDefault="00DD2D25" w:rsidP="0052652D">
            <w:pPr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DD2D25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6.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Привлечение членов Общественного совета при министерстве юстиции Кировской области (далее – Общественный совет) к осуществлению </w:t>
            </w:r>
            <w:proofErr w:type="gramStart"/>
            <w:r w:rsidRPr="00333BAD">
              <w:rPr>
                <w:sz w:val="26"/>
                <w:szCs w:val="26"/>
              </w:rPr>
              <w:t>контроля за</w:t>
            </w:r>
            <w:proofErr w:type="gramEnd"/>
            <w:r w:rsidRPr="00333BAD">
              <w:rPr>
                <w:sz w:val="26"/>
                <w:szCs w:val="26"/>
              </w:rPr>
              <w:t xml:space="preserve"> выполнением мероприятий, предусмотренных Планом по противодействию коррупции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в течение </w:t>
            </w:r>
          </w:p>
          <w:p w:rsidR="00DD2D25" w:rsidRPr="00333BAD" w:rsidRDefault="00DD2D25" w:rsidP="0052652D">
            <w:pPr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DD2D25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 xml:space="preserve">усиление общественного </w:t>
            </w:r>
            <w:proofErr w:type="gramStart"/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33BAD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мероприятий, предусмотренных Планом по противодействию коррупции, и обеспечение открытости обсуждения мер по противодействию коррупции, принимаемых министерством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7.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>Обеспечение рассмотрения на заседаниях Общественного совета вопроса об исполнении Плана по противодействию коррупции, а также отчетов о выполнении планов мероприятий по противодействию коррупции подведомственных учреждений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ежегодно,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в соответствии с планом заседаний </w:t>
            </w:r>
            <w:r w:rsidR="008E5F96">
              <w:rPr>
                <w:rFonts w:eastAsia="Calibri"/>
                <w:sz w:val="26"/>
                <w:szCs w:val="26"/>
              </w:rPr>
              <w:t>Общественного совета</w:t>
            </w:r>
          </w:p>
        </w:tc>
        <w:tc>
          <w:tcPr>
            <w:tcW w:w="2693" w:type="dxa"/>
          </w:tcPr>
          <w:p w:rsidR="00DD2D25" w:rsidRPr="00333BAD" w:rsidRDefault="00DD2D25" w:rsidP="00DD2D25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 xml:space="preserve">привлечение институтов общественного </w:t>
            </w:r>
            <w:proofErr w:type="gramStart"/>
            <w:r w:rsidRPr="00333BAD">
              <w:rPr>
                <w:rFonts w:eastAsia="Calibri"/>
                <w:sz w:val="26"/>
                <w:szCs w:val="26"/>
              </w:rPr>
              <w:t>контроля за</w:t>
            </w:r>
            <w:proofErr w:type="gramEnd"/>
            <w:r w:rsidRPr="00333BAD">
              <w:rPr>
                <w:rFonts w:eastAsia="Calibri"/>
                <w:sz w:val="26"/>
                <w:szCs w:val="26"/>
              </w:rPr>
              <w:t xml:space="preserve"> соблюдением законодательства о противодействии коррупции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8.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proofErr w:type="gramStart"/>
            <w:r w:rsidRPr="00333BAD">
              <w:rPr>
                <w:sz w:val="26"/>
                <w:szCs w:val="26"/>
              </w:rPr>
              <w:t>Обеспечение наполнения подразделов</w:t>
            </w:r>
            <w:r>
              <w:rPr>
                <w:sz w:val="26"/>
                <w:szCs w:val="26"/>
              </w:rPr>
              <w:t xml:space="preserve"> </w:t>
            </w:r>
            <w:r w:rsidRPr="00333BAD">
              <w:rPr>
                <w:sz w:val="26"/>
                <w:szCs w:val="26"/>
              </w:rPr>
              <w:lastRenderedPageBreak/>
              <w:t xml:space="preserve">официального сайта министерства, посвященных вопросам противодействия коррупции, в соответствии с требованиями </w:t>
            </w:r>
            <w:hyperlink r:id="rId14" w:history="1">
              <w:r w:rsidRPr="00333BAD">
                <w:rPr>
                  <w:sz w:val="26"/>
                  <w:szCs w:val="26"/>
                </w:rPr>
                <w:t>приказа</w:t>
              </w:r>
            </w:hyperlink>
            <w:r w:rsidRPr="00333BAD">
              <w:rPr>
                <w:sz w:val="26"/>
                <w:szCs w:val="26"/>
              </w:rPr>
              <w:t xml:space="preserve"> Министерства труда и социальной защиты Российской Федерации от 07.10.2013 № 530н</w:t>
            </w:r>
            <w:r>
              <w:rPr>
                <w:sz w:val="26"/>
                <w:szCs w:val="26"/>
              </w:rPr>
              <w:t xml:space="preserve"> </w:t>
            </w:r>
            <w:r w:rsidRPr="00473437">
              <w:rPr>
                <w:sz w:val="26"/>
                <w:szCs w:val="26"/>
              </w:rPr>
              <w:t>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</w:t>
            </w:r>
            <w:proofErr w:type="gramEnd"/>
            <w:r w:rsidRPr="00473437">
              <w:rPr>
                <w:sz w:val="26"/>
                <w:szCs w:val="26"/>
              </w:rPr>
              <w:t xml:space="preserve">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 xml:space="preserve">в течение 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DD2D25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 xml:space="preserve">отдел </w:t>
            </w:r>
            <w:r w:rsidRPr="00333BAD">
              <w:rPr>
                <w:sz w:val="26"/>
                <w:szCs w:val="26"/>
              </w:rPr>
              <w:lastRenderedPageBreak/>
              <w:t>государствен</w:t>
            </w:r>
            <w:r>
              <w:rPr>
                <w:sz w:val="26"/>
                <w:szCs w:val="26"/>
              </w:rPr>
              <w:t>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DD2D25">
            <w:pPr>
              <w:widowControl w:val="0"/>
              <w:ind w:right="-14"/>
              <w:jc w:val="both"/>
              <w:rPr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lastRenderedPageBreak/>
              <w:t xml:space="preserve">обеспечение </w:t>
            </w:r>
            <w:r w:rsidRPr="00333BAD">
              <w:rPr>
                <w:sz w:val="26"/>
                <w:szCs w:val="26"/>
              </w:rPr>
              <w:t>прозрачности</w:t>
            </w:r>
            <w:r w:rsidRPr="00333BAD">
              <w:rPr>
                <w:rFonts w:eastAsia="Calibri"/>
                <w:sz w:val="26"/>
                <w:szCs w:val="26"/>
              </w:rPr>
              <w:t xml:space="preserve"> и </w:t>
            </w:r>
            <w:r w:rsidRPr="00333BAD">
              <w:rPr>
                <w:rFonts w:eastAsia="Calibri"/>
                <w:sz w:val="26"/>
                <w:szCs w:val="26"/>
              </w:rPr>
              <w:lastRenderedPageBreak/>
              <w:t>доступности информации об антикоррупционной деятельности</w:t>
            </w:r>
            <w:r>
              <w:rPr>
                <w:rFonts w:eastAsia="Calibri"/>
                <w:sz w:val="26"/>
                <w:szCs w:val="26"/>
              </w:rPr>
              <w:t>, осуществляемой</w:t>
            </w:r>
            <w:r>
              <w:rPr>
                <w:rFonts w:eastAsia="Calibri"/>
                <w:sz w:val="26"/>
                <w:szCs w:val="26"/>
              </w:rPr>
              <w:t xml:space="preserve"> в министерстве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4.9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Размещение в общедоступных помещениях министерства и учреждений стендов с информацией по вопросам противодействия коррупции, их актуализация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в течение 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кадров,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руководители </w:t>
            </w:r>
            <w:r w:rsidRPr="00333BAD">
              <w:rPr>
                <w:sz w:val="26"/>
                <w:szCs w:val="26"/>
              </w:rPr>
              <w:lastRenderedPageBreak/>
              <w:t>подведомственных учреждений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ind w:right="-14"/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размещение в общедоступных помещениях информации о проводимой работе по противодействию коррупции в министерстве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4.10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IV квартал 2023 года,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IV квартал 2024 года</w:t>
            </w:r>
          </w:p>
        </w:tc>
        <w:tc>
          <w:tcPr>
            <w:tcW w:w="2693" w:type="dxa"/>
          </w:tcPr>
          <w:p w:rsidR="00DD2D25" w:rsidRPr="00333BAD" w:rsidRDefault="00DD2D25" w:rsidP="00DD2D25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государственной гражданской службы и кадров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формирование в обществе нетерпимого отношения к коррупционным проявлениям</w:t>
            </w:r>
            <w:r>
              <w:rPr>
                <w:sz w:val="26"/>
                <w:szCs w:val="26"/>
              </w:rPr>
              <w:t>;</w:t>
            </w:r>
          </w:p>
          <w:p w:rsidR="00DD2D25" w:rsidRPr="00333BAD" w:rsidRDefault="00DD2D25" w:rsidP="0059755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определение</w:t>
            </w:r>
            <w:r>
              <w:rPr>
                <w:sz w:val="26"/>
                <w:szCs w:val="26"/>
              </w:rPr>
              <w:t xml:space="preserve"> приоритетных </w:t>
            </w:r>
            <w:r w:rsidRPr="00333BAD">
              <w:rPr>
                <w:sz w:val="26"/>
                <w:szCs w:val="26"/>
              </w:rPr>
              <w:t>направлений антикоррупционного просвещения государственных гражданских служащих министерства (на основании результатов тестирования</w:t>
            </w:r>
            <w:r>
              <w:rPr>
                <w:sz w:val="26"/>
                <w:szCs w:val="26"/>
              </w:rPr>
              <w:t>)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DD2D25">
            <w:pPr>
              <w:widowControl w:val="0"/>
              <w:ind w:right="-14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Проведение м</w:t>
            </w:r>
            <w:r w:rsidRPr="00333BAD">
              <w:rPr>
                <w:rFonts w:eastAsia="Calibri"/>
                <w:sz w:val="26"/>
                <w:szCs w:val="26"/>
              </w:rPr>
              <w:t>ероприяти</w:t>
            </w:r>
            <w:r>
              <w:rPr>
                <w:rFonts w:eastAsia="Calibri"/>
                <w:sz w:val="26"/>
                <w:szCs w:val="26"/>
              </w:rPr>
              <w:t>й</w:t>
            </w:r>
            <w:r w:rsidRPr="00333BAD">
              <w:rPr>
                <w:rFonts w:eastAsia="Calibri"/>
                <w:sz w:val="26"/>
                <w:szCs w:val="26"/>
              </w:rPr>
              <w:t>, направленны</w:t>
            </w:r>
            <w:r>
              <w:rPr>
                <w:rFonts w:eastAsia="Calibri"/>
                <w:sz w:val="26"/>
                <w:szCs w:val="26"/>
              </w:rPr>
              <w:t>х</w:t>
            </w:r>
            <w:r w:rsidRPr="00333BAD">
              <w:rPr>
                <w:rFonts w:eastAsia="Calibri"/>
                <w:sz w:val="26"/>
                <w:szCs w:val="26"/>
              </w:rPr>
              <w:t xml:space="preserve"> на противодействие коррупции, с учетом специфики деятельности министерства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</w:p>
        </w:tc>
      </w:tr>
      <w:tr w:rsidR="00DD2D25" w:rsidRPr="00333BAD" w:rsidTr="0052652D">
        <w:trPr>
          <w:trHeight w:val="893"/>
        </w:trPr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5.1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9755D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 xml:space="preserve">Разработка и принятие мер, направленных на оптимизацию предоставления </w:t>
            </w:r>
            <w:r>
              <w:rPr>
                <w:rFonts w:eastAsia="Calibri"/>
                <w:sz w:val="26"/>
                <w:szCs w:val="26"/>
              </w:rPr>
              <w:t xml:space="preserve">территориальными отделами и подразделениями ЗАГС </w:t>
            </w:r>
            <w:r w:rsidRPr="00333BAD">
              <w:rPr>
                <w:rFonts w:eastAsia="Calibri"/>
                <w:sz w:val="26"/>
                <w:szCs w:val="26"/>
              </w:rPr>
              <w:t xml:space="preserve">государственных услуг, обеспечение </w:t>
            </w:r>
            <w:proofErr w:type="gramStart"/>
            <w:r w:rsidRPr="00333BAD">
              <w:rPr>
                <w:rFonts w:eastAsia="Calibri"/>
                <w:sz w:val="26"/>
                <w:szCs w:val="26"/>
              </w:rPr>
              <w:t xml:space="preserve">соблюдения требований </w:t>
            </w:r>
            <w:r w:rsidRPr="00333BAD">
              <w:rPr>
                <w:sz w:val="26"/>
                <w:szCs w:val="26"/>
              </w:rPr>
              <w:t>Административного регламента предоставления государственной услуги</w:t>
            </w:r>
            <w:proofErr w:type="gramEnd"/>
            <w:r w:rsidRPr="00333BAD">
              <w:rPr>
                <w:sz w:val="26"/>
                <w:szCs w:val="26"/>
              </w:rPr>
              <w:t xml:space="preserve">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 (далее</w:t>
            </w:r>
            <w:r>
              <w:rPr>
                <w:sz w:val="26"/>
                <w:szCs w:val="26"/>
              </w:rPr>
              <w:t xml:space="preserve"> </w:t>
            </w:r>
            <w:r w:rsidRPr="00333BAD">
              <w:rPr>
                <w:sz w:val="26"/>
                <w:szCs w:val="26"/>
              </w:rPr>
              <w:t>– Административный регламент)</w:t>
            </w:r>
            <w:r>
              <w:rPr>
                <w:sz w:val="26"/>
                <w:szCs w:val="26"/>
              </w:rPr>
              <w:t>, утвержденного п</w:t>
            </w:r>
            <w:r w:rsidRPr="00047D10">
              <w:rPr>
                <w:sz w:val="26"/>
                <w:szCs w:val="26"/>
              </w:rPr>
              <w:t>риказ</w:t>
            </w:r>
            <w:r>
              <w:rPr>
                <w:sz w:val="26"/>
                <w:szCs w:val="26"/>
              </w:rPr>
              <w:t>ом</w:t>
            </w:r>
            <w:r w:rsidRPr="00047D10">
              <w:rPr>
                <w:sz w:val="26"/>
                <w:szCs w:val="26"/>
              </w:rPr>
              <w:t xml:space="preserve"> Минюста России от 28.12.2018 </w:t>
            </w:r>
            <w:r>
              <w:rPr>
                <w:sz w:val="26"/>
                <w:szCs w:val="26"/>
              </w:rPr>
              <w:t xml:space="preserve">№ </w:t>
            </w:r>
            <w:r w:rsidRPr="00047D10">
              <w:rPr>
                <w:sz w:val="26"/>
                <w:szCs w:val="26"/>
              </w:rPr>
              <w:t>307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в течение 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по вопросам регистрации актов гражданского с</w:t>
            </w:r>
            <w:r w:rsidRPr="00333BAD">
              <w:rPr>
                <w:sz w:val="26"/>
                <w:szCs w:val="26"/>
              </w:rPr>
              <w:t>о</w:t>
            </w:r>
            <w:r w:rsidRPr="00333BAD">
              <w:rPr>
                <w:sz w:val="26"/>
                <w:szCs w:val="26"/>
              </w:rPr>
              <w:t>стояния, оказа</w:t>
            </w:r>
            <w:r w:rsidR="008E5F96">
              <w:rPr>
                <w:sz w:val="26"/>
                <w:szCs w:val="26"/>
              </w:rPr>
              <w:t>ния государственных услуг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rFonts w:eastAsia="Calibri"/>
                <w:sz w:val="26"/>
                <w:szCs w:val="26"/>
              </w:rPr>
              <w:t xml:space="preserve">обеспечение соблюдения </w:t>
            </w:r>
            <w:r>
              <w:rPr>
                <w:rFonts w:eastAsia="Calibri"/>
                <w:sz w:val="26"/>
                <w:szCs w:val="26"/>
              </w:rPr>
              <w:t xml:space="preserve">при предоставлении территориальными отделами и подразделениями ЗАГС государственных услуг </w:t>
            </w:r>
            <w:r w:rsidRPr="00333BAD">
              <w:rPr>
                <w:rFonts w:eastAsia="Calibri"/>
                <w:sz w:val="26"/>
                <w:szCs w:val="26"/>
              </w:rPr>
              <w:t xml:space="preserve">требований </w:t>
            </w:r>
            <w:r w:rsidR="008E5F96">
              <w:rPr>
                <w:sz w:val="26"/>
                <w:szCs w:val="26"/>
              </w:rPr>
              <w:t>Административного регламента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lastRenderedPageBreak/>
              <w:t>5.2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Оказание </w:t>
            </w:r>
            <w:r>
              <w:rPr>
                <w:sz w:val="26"/>
                <w:szCs w:val="26"/>
              </w:rPr>
              <w:t xml:space="preserve">сотрудникам территориальных отделов и подразделений ЗАГС </w:t>
            </w:r>
            <w:r w:rsidRPr="00333BAD">
              <w:rPr>
                <w:sz w:val="26"/>
                <w:szCs w:val="26"/>
              </w:rPr>
              <w:t>методической помощи по вопросам предоставления государственн</w:t>
            </w:r>
            <w:r>
              <w:rPr>
                <w:sz w:val="26"/>
                <w:szCs w:val="26"/>
              </w:rPr>
              <w:t>ых</w:t>
            </w:r>
            <w:r w:rsidRPr="00333BAD">
              <w:rPr>
                <w:sz w:val="26"/>
                <w:szCs w:val="26"/>
              </w:rPr>
              <w:t xml:space="preserve"> услуг по государственной регистрации актов гражданского состояния</w:t>
            </w:r>
          </w:p>
        </w:tc>
        <w:tc>
          <w:tcPr>
            <w:tcW w:w="2410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в течение 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2022 </w:t>
            </w:r>
            <w:r w:rsidRPr="00333BAD">
              <w:rPr>
                <w:rFonts w:eastAsia="Calibri"/>
                <w:sz w:val="26"/>
                <w:szCs w:val="26"/>
              </w:rPr>
              <w:t>–</w:t>
            </w:r>
            <w:r w:rsidRPr="00333BAD">
              <w:rPr>
                <w:sz w:val="26"/>
                <w:szCs w:val="26"/>
              </w:rPr>
              <w:t xml:space="preserve"> 2024 годов</w:t>
            </w:r>
            <w:bookmarkStart w:id="0" w:name="_GoBack"/>
            <w:bookmarkEnd w:id="0"/>
          </w:p>
        </w:tc>
        <w:tc>
          <w:tcPr>
            <w:tcW w:w="2693" w:type="dxa"/>
          </w:tcPr>
          <w:p w:rsidR="00DD2D25" w:rsidRPr="00333BAD" w:rsidRDefault="00DD2D25" w:rsidP="00DD2D25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по вопросам регистрации актов гражданского с</w:t>
            </w:r>
            <w:r w:rsidRPr="00333BAD">
              <w:rPr>
                <w:sz w:val="26"/>
                <w:szCs w:val="26"/>
              </w:rPr>
              <w:t>о</w:t>
            </w:r>
            <w:r w:rsidRPr="00333BAD">
              <w:rPr>
                <w:sz w:val="26"/>
                <w:szCs w:val="26"/>
              </w:rPr>
              <w:t>стояния, оказания государственных услуг</w:t>
            </w:r>
          </w:p>
        </w:tc>
        <w:tc>
          <w:tcPr>
            <w:tcW w:w="4678" w:type="dxa"/>
          </w:tcPr>
          <w:p w:rsidR="00DD2D25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качества предоставления гражданам государственных услуг </w:t>
            </w:r>
            <w:r w:rsidRPr="001830EB">
              <w:rPr>
                <w:rFonts w:ascii="Times New Roman" w:hAnsi="Times New Roman" w:cs="Times New Roman"/>
                <w:sz w:val="26"/>
                <w:szCs w:val="26"/>
              </w:rPr>
              <w:t>сотрудникам территориальных отделов и подразделений ЗАГС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D2D25" w:rsidRPr="00333BAD" w:rsidRDefault="00DD2D25" w:rsidP="005265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профессиональной компетентности сотрудников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территориальных </w:t>
            </w:r>
            <w:r w:rsidRPr="00333BAD">
              <w:rPr>
                <w:rFonts w:ascii="Times New Roman" w:hAnsi="Times New Roman" w:cs="Times New Roman"/>
                <w:sz w:val="26"/>
                <w:szCs w:val="26"/>
              </w:rPr>
              <w:t>отделов и подразделений ЗАГС по вопросам предоставления государственных услуг</w:t>
            </w:r>
          </w:p>
        </w:tc>
      </w:tr>
      <w:tr w:rsidR="00DD2D25" w:rsidRPr="00333BAD" w:rsidTr="0052652D">
        <w:tc>
          <w:tcPr>
            <w:tcW w:w="851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5.3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Осуществление мониторинга качества предоставления государственн</w:t>
            </w:r>
            <w:r>
              <w:rPr>
                <w:sz w:val="26"/>
                <w:szCs w:val="26"/>
              </w:rPr>
              <w:t>ых</w:t>
            </w:r>
            <w:r w:rsidRPr="00333BAD">
              <w:rPr>
                <w:sz w:val="26"/>
                <w:szCs w:val="26"/>
              </w:rPr>
              <w:t xml:space="preserve"> услуг по государственной регистрации актов гражданского состояния </w:t>
            </w:r>
            <w:r>
              <w:rPr>
                <w:sz w:val="26"/>
                <w:szCs w:val="26"/>
              </w:rPr>
              <w:t>сотрудниками территориальных отделов и подразделений ЗАГС</w:t>
            </w:r>
          </w:p>
        </w:tc>
        <w:tc>
          <w:tcPr>
            <w:tcW w:w="2410" w:type="dxa"/>
          </w:tcPr>
          <w:p w:rsidR="00DD2D25" w:rsidRPr="00333BAD" w:rsidRDefault="00DD2D25" w:rsidP="00DD2D25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693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отдел организационно–документационного обеспечения,</w:t>
            </w:r>
          </w:p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>руководители ме</w:t>
            </w:r>
            <w:r w:rsidRPr="00333BAD">
              <w:rPr>
                <w:sz w:val="26"/>
                <w:szCs w:val="26"/>
              </w:rPr>
              <w:t>ж</w:t>
            </w:r>
            <w:r w:rsidRPr="00333BAD">
              <w:rPr>
                <w:sz w:val="26"/>
                <w:szCs w:val="26"/>
              </w:rPr>
              <w:t>районных отделов ЗАГС</w:t>
            </w:r>
          </w:p>
        </w:tc>
        <w:tc>
          <w:tcPr>
            <w:tcW w:w="4678" w:type="dxa"/>
          </w:tcPr>
          <w:p w:rsidR="00DD2D25" w:rsidRPr="00333BAD" w:rsidRDefault="00DD2D25" w:rsidP="0052652D">
            <w:pPr>
              <w:jc w:val="both"/>
              <w:rPr>
                <w:sz w:val="26"/>
                <w:szCs w:val="26"/>
              </w:rPr>
            </w:pPr>
            <w:r w:rsidRPr="00333BAD">
              <w:rPr>
                <w:sz w:val="26"/>
                <w:szCs w:val="26"/>
              </w:rPr>
              <w:t xml:space="preserve">повышение качества предоставления </w:t>
            </w:r>
            <w:r>
              <w:rPr>
                <w:sz w:val="26"/>
                <w:szCs w:val="26"/>
              </w:rPr>
              <w:t xml:space="preserve">гражданам </w:t>
            </w:r>
            <w:r w:rsidRPr="00333BAD">
              <w:rPr>
                <w:sz w:val="26"/>
                <w:szCs w:val="26"/>
              </w:rPr>
              <w:t xml:space="preserve">государственных услуг, оказываемых </w:t>
            </w:r>
            <w:r>
              <w:rPr>
                <w:sz w:val="26"/>
                <w:szCs w:val="26"/>
              </w:rPr>
              <w:t>сотрудникам территориальных отделов и подразделений ЗАГС</w:t>
            </w:r>
            <w:r w:rsidRPr="00333BAD">
              <w:rPr>
                <w:sz w:val="26"/>
                <w:szCs w:val="26"/>
              </w:rPr>
              <w:t xml:space="preserve">, совершенствование работы по предоставлению государственных услуг сотрудниками </w:t>
            </w:r>
            <w:r>
              <w:rPr>
                <w:sz w:val="26"/>
                <w:szCs w:val="26"/>
              </w:rPr>
              <w:t>территориальных отделов и подразделений ЗАГС</w:t>
            </w:r>
          </w:p>
        </w:tc>
      </w:tr>
    </w:tbl>
    <w:p w:rsidR="00DD2D25" w:rsidRDefault="00DD2D25" w:rsidP="00544C4E">
      <w:pPr>
        <w:jc w:val="center"/>
      </w:pPr>
    </w:p>
    <w:p w:rsidR="00544C4E" w:rsidRPr="001F6BB5" w:rsidRDefault="00544C4E" w:rsidP="00544C4E">
      <w:pPr>
        <w:jc w:val="both"/>
        <w:rPr>
          <w:sz w:val="26"/>
          <w:szCs w:val="26"/>
        </w:rPr>
      </w:pPr>
    </w:p>
    <w:p w:rsidR="00544C4E" w:rsidRDefault="00544C4E" w:rsidP="00A96B78">
      <w:pPr>
        <w:jc w:val="center"/>
        <w:rPr>
          <w:sz w:val="28"/>
          <w:szCs w:val="28"/>
        </w:rPr>
      </w:pPr>
      <w:r w:rsidRPr="001F6BB5">
        <w:rPr>
          <w:sz w:val="26"/>
          <w:szCs w:val="26"/>
        </w:rPr>
        <w:t>__________</w:t>
      </w:r>
    </w:p>
    <w:sectPr w:rsidR="00544C4E" w:rsidSect="00143936">
      <w:headerReference w:type="default" r:id="rId15"/>
      <w:pgSz w:w="16838" w:h="11905" w:orient="landscape" w:code="9"/>
      <w:pgMar w:top="851" w:right="1134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F7" w:rsidRDefault="002A36F7" w:rsidP="008F4FA6">
      <w:r>
        <w:separator/>
      </w:r>
    </w:p>
  </w:endnote>
  <w:endnote w:type="continuationSeparator" w:id="0">
    <w:p w:rsidR="002A36F7" w:rsidRDefault="002A36F7" w:rsidP="008F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F7" w:rsidRDefault="002A36F7" w:rsidP="008F4FA6">
      <w:r>
        <w:separator/>
      </w:r>
    </w:p>
  </w:footnote>
  <w:footnote w:type="continuationSeparator" w:id="0">
    <w:p w:rsidR="002A36F7" w:rsidRDefault="002A36F7" w:rsidP="008F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14592"/>
      <w:docPartObj>
        <w:docPartGallery w:val="Page Numbers (Top of Page)"/>
        <w:docPartUnique/>
      </w:docPartObj>
    </w:sdtPr>
    <w:sdtEndPr/>
    <w:sdtContent>
      <w:p w:rsidR="00D25768" w:rsidRDefault="00D257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C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5768" w:rsidRDefault="00D257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137" w:rsidRDefault="000100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E5F96">
      <w:rPr>
        <w:noProof/>
      </w:rPr>
      <w:t>19</w:t>
    </w:r>
    <w:r>
      <w:fldChar w:fldCharType="end"/>
    </w:r>
  </w:p>
  <w:p w:rsidR="00412137" w:rsidRDefault="002A36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78DF"/>
    <w:multiLevelType w:val="hybridMultilevel"/>
    <w:tmpl w:val="B8EA8630"/>
    <w:lvl w:ilvl="0" w:tplc="F06C1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F478C4"/>
    <w:multiLevelType w:val="multilevel"/>
    <w:tmpl w:val="962EDC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FF04C8B"/>
    <w:multiLevelType w:val="multilevel"/>
    <w:tmpl w:val="962EDC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E530CEE"/>
    <w:multiLevelType w:val="multilevel"/>
    <w:tmpl w:val="5D086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35"/>
    <w:rsid w:val="00001190"/>
    <w:rsid w:val="000014B2"/>
    <w:rsid w:val="0000609A"/>
    <w:rsid w:val="00010089"/>
    <w:rsid w:val="00012ED5"/>
    <w:rsid w:val="00013E0B"/>
    <w:rsid w:val="0002641E"/>
    <w:rsid w:val="00032CFC"/>
    <w:rsid w:val="0004090A"/>
    <w:rsid w:val="000418FD"/>
    <w:rsid w:val="0005509E"/>
    <w:rsid w:val="000654A0"/>
    <w:rsid w:val="00067255"/>
    <w:rsid w:val="000821F3"/>
    <w:rsid w:val="00093861"/>
    <w:rsid w:val="000A1692"/>
    <w:rsid w:val="000A489B"/>
    <w:rsid w:val="000B1300"/>
    <w:rsid w:val="000C027B"/>
    <w:rsid w:val="000C0D38"/>
    <w:rsid w:val="000C60F8"/>
    <w:rsid w:val="000D7706"/>
    <w:rsid w:val="000F4E08"/>
    <w:rsid w:val="00102721"/>
    <w:rsid w:val="0010653A"/>
    <w:rsid w:val="00111343"/>
    <w:rsid w:val="00114272"/>
    <w:rsid w:val="00114B76"/>
    <w:rsid w:val="001225F3"/>
    <w:rsid w:val="0012415E"/>
    <w:rsid w:val="00125393"/>
    <w:rsid w:val="00127089"/>
    <w:rsid w:val="001316C1"/>
    <w:rsid w:val="00135DC9"/>
    <w:rsid w:val="00147FE9"/>
    <w:rsid w:val="00153F3A"/>
    <w:rsid w:val="001617F5"/>
    <w:rsid w:val="00172AD2"/>
    <w:rsid w:val="001749CD"/>
    <w:rsid w:val="00174D55"/>
    <w:rsid w:val="001850AC"/>
    <w:rsid w:val="00185494"/>
    <w:rsid w:val="00191C45"/>
    <w:rsid w:val="001939CC"/>
    <w:rsid w:val="001B6F37"/>
    <w:rsid w:val="001B7C2B"/>
    <w:rsid w:val="001C25C2"/>
    <w:rsid w:val="001C2C59"/>
    <w:rsid w:val="001C7F76"/>
    <w:rsid w:val="001E0289"/>
    <w:rsid w:val="001E1549"/>
    <w:rsid w:val="001E68C9"/>
    <w:rsid w:val="001F61C0"/>
    <w:rsid w:val="002070B0"/>
    <w:rsid w:val="002239EA"/>
    <w:rsid w:val="0023108D"/>
    <w:rsid w:val="00247258"/>
    <w:rsid w:val="00250E71"/>
    <w:rsid w:val="00260AB2"/>
    <w:rsid w:val="0026346E"/>
    <w:rsid w:val="0027341B"/>
    <w:rsid w:val="00284647"/>
    <w:rsid w:val="0029759C"/>
    <w:rsid w:val="002A36F7"/>
    <w:rsid w:val="002A6F27"/>
    <w:rsid w:val="002B0F0A"/>
    <w:rsid w:val="002C46B1"/>
    <w:rsid w:val="002C54D5"/>
    <w:rsid w:val="002C7963"/>
    <w:rsid w:val="002E2B85"/>
    <w:rsid w:val="002E7AEF"/>
    <w:rsid w:val="002F4DA1"/>
    <w:rsid w:val="00310AC1"/>
    <w:rsid w:val="00312E35"/>
    <w:rsid w:val="00317037"/>
    <w:rsid w:val="00334BE1"/>
    <w:rsid w:val="0034631D"/>
    <w:rsid w:val="003540D5"/>
    <w:rsid w:val="00363FF7"/>
    <w:rsid w:val="00365A5D"/>
    <w:rsid w:val="0037797B"/>
    <w:rsid w:val="00383648"/>
    <w:rsid w:val="00394114"/>
    <w:rsid w:val="003966E2"/>
    <w:rsid w:val="003B53F6"/>
    <w:rsid w:val="003F08D2"/>
    <w:rsid w:val="00420C59"/>
    <w:rsid w:val="00426172"/>
    <w:rsid w:val="00430BE7"/>
    <w:rsid w:val="004329BD"/>
    <w:rsid w:val="00440263"/>
    <w:rsid w:val="00442A18"/>
    <w:rsid w:val="00453D1E"/>
    <w:rsid w:val="0045740D"/>
    <w:rsid w:val="00473CB9"/>
    <w:rsid w:val="0047641C"/>
    <w:rsid w:val="0047717C"/>
    <w:rsid w:val="00487C0B"/>
    <w:rsid w:val="00491B5E"/>
    <w:rsid w:val="00491DFA"/>
    <w:rsid w:val="004A11BE"/>
    <w:rsid w:val="004B16FF"/>
    <w:rsid w:val="004B30CC"/>
    <w:rsid w:val="004B43B1"/>
    <w:rsid w:val="004C386D"/>
    <w:rsid w:val="004E1472"/>
    <w:rsid w:val="004F0B25"/>
    <w:rsid w:val="004F22E6"/>
    <w:rsid w:val="004F34C1"/>
    <w:rsid w:val="0050617C"/>
    <w:rsid w:val="0052177F"/>
    <w:rsid w:val="005219BF"/>
    <w:rsid w:val="0052522E"/>
    <w:rsid w:val="00534934"/>
    <w:rsid w:val="0053593A"/>
    <w:rsid w:val="00536F57"/>
    <w:rsid w:val="00544C4E"/>
    <w:rsid w:val="005515AE"/>
    <w:rsid w:val="00552F1A"/>
    <w:rsid w:val="005531E2"/>
    <w:rsid w:val="00561697"/>
    <w:rsid w:val="00570F65"/>
    <w:rsid w:val="00573FA6"/>
    <w:rsid w:val="00580956"/>
    <w:rsid w:val="00582535"/>
    <w:rsid w:val="00582DDB"/>
    <w:rsid w:val="00584896"/>
    <w:rsid w:val="00587BAB"/>
    <w:rsid w:val="00592D1F"/>
    <w:rsid w:val="0059755D"/>
    <w:rsid w:val="005A4921"/>
    <w:rsid w:val="005B441C"/>
    <w:rsid w:val="005C4A55"/>
    <w:rsid w:val="005D2E02"/>
    <w:rsid w:val="005D46E2"/>
    <w:rsid w:val="005E3A39"/>
    <w:rsid w:val="005E72E4"/>
    <w:rsid w:val="005E78A0"/>
    <w:rsid w:val="005F1045"/>
    <w:rsid w:val="005F2299"/>
    <w:rsid w:val="005F3685"/>
    <w:rsid w:val="005F3E2E"/>
    <w:rsid w:val="005F7BD8"/>
    <w:rsid w:val="006000EF"/>
    <w:rsid w:val="00610C89"/>
    <w:rsid w:val="006141D6"/>
    <w:rsid w:val="006159D0"/>
    <w:rsid w:val="00624C60"/>
    <w:rsid w:val="006259F0"/>
    <w:rsid w:val="006269FB"/>
    <w:rsid w:val="00627AEA"/>
    <w:rsid w:val="0064534A"/>
    <w:rsid w:val="00646DDF"/>
    <w:rsid w:val="0066035F"/>
    <w:rsid w:val="00663C52"/>
    <w:rsid w:val="00672404"/>
    <w:rsid w:val="00682E5C"/>
    <w:rsid w:val="00692666"/>
    <w:rsid w:val="006954CB"/>
    <w:rsid w:val="006A47D8"/>
    <w:rsid w:val="006A7F71"/>
    <w:rsid w:val="006C37F3"/>
    <w:rsid w:val="006C67C9"/>
    <w:rsid w:val="006D7EB6"/>
    <w:rsid w:val="006F209E"/>
    <w:rsid w:val="006F3F54"/>
    <w:rsid w:val="007120CE"/>
    <w:rsid w:val="00714D3E"/>
    <w:rsid w:val="00715D5F"/>
    <w:rsid w:val="00716239"/>
    <w:rsid w:val="00724149"/>
    <w:rsid w:val="00726E36"/>
    <w:rsid w:val="00734183"/>
    <w:rsid w:val="007362D9"/>
    <w:rsid w:val="007620AC"/>
    <w:rsid w:val="0076725A"/>
    <w:rsid w:val="00787409"/>
    <w:rsid w:val="007A73C9"/>
    <w:rsid w:val="007C5402"/>
    <w:rsid w:val="007C615C"/>
    <w:rsid w:val="007E44F7"/>
    <w:rsid w:val="007F3780"/>
    <w:rsid w:val="007F437A"/>
    <w:rsid w:val="00803D15"/>
    <w:rsid w:val="008044B6"/>
    <w:rsid w:val="00804C70"/>
    <w:rsid w:val="00817724"/>
    <w:rsid w:val="00826153"/>
    <w:rsid w:val="008360D5"/>
    <w:rsid w:val="008541F3"/>
    <w:rsid w:val="00854BAE"/>
    <w:rsid w:val="00865A19"/>
    <w:rsid w:val="008806FE"/>
    <w:rsid w:val="0088335F"/>
    <w:rsid w:val="008912E3"/>
    <w:rsid w:val="0089207B"/>
    <w:rsid w:val="008A52B0"/>
    <w:rsid w:val="008B1061"/>
    <w:rsid w:val="008B6303"/>
    <w:rsid w:val="008D1D99"/>
    <w:rsid w:val="008D72B8"/>
    <w:rsid w:val="008E2076"/>
    <w:rsid w:val="008E5F96"/>
    <w:rsid w:val="008E75FC"/>
    <w:rsid w:val="008F4FA6"/>
    <w:rsid w:val="00900963"/>
    <w:rsid w:val="00902FC8"/>
    <w:rsid w:val="00904131"/>
    <w:rsid w:val="009111F7"/>
    <w:rsid w:val="00913310"/>
    <w:rsid w:val="00927976"/>
    <w:rsid w:val="009430CD"/>
    <w:rsid w:val="00944C40"/>
    <w:rsid w:val="00946A8F"/>
    <w:rsid w:val="0095075E"/>
    <w:rsid w:val="00964776"/>
    <w:rsid w:val="00996315"/>
    <w:rsid w:val="009A4C62"/>
    <w:rsid w:val="009B2D25"/>
    <w:rsid w:val="009C5A5C"/>
    <w:rsid w:val="009D1F7E"/>
    <w:rsid w:val="009D740E"/>
    <w:rsid w:val="009E7EA2"/>
    <w:rsid w:val="009F2656"/>
    <w:rsid w:val="00A0674E"/>
    <w:rsid w:val="00A10A24"/>
    <w:rsid w:val="00A17438"/>
    <w:rsid w:val="00A34793"/>
    <w:rsid w:val="00A36179"/>
    <w:rsid w:val="00A53C88"/>
    <w:rsid w:val="00A564A5"/>
    <w:rsid w:val="00A60134"/>
    <w:rsid w:val="00A70B08"/>
    <w:rsid w:val="00A82F35"/>
    <w:rsid w:val="00A92FED"/>
    <w:rsid w:val="00A96B78"/>
    <w:rsid w:val="00AA6361"/>
    <w:rsid w:val="00AB2924"/>
    <w:rsid w:val="00AB49E3"/>
    <w:rsid w:val="00AB5497"/>
    <w:rsid w:val="00AC69AD"/>
    <w:rsid w:val="00AC77C3"/>
    <w:rsid w:val="00AD1385"/>
    <w:rsid w:val="00AD2590"/>
    <w:rsid w:val="00AD615B"/>
    <w:rsid w:val="00AE0028"/>
    <w:rsid w:val="00AE1860"/>
    <w:rsid w:val="00AF1F85"/>
    <w:rsid w:val="00AF2070"/>
    <w:rsid w:val="00AF31B1"/>
    <w:rsid w:val="00B0084C"/>
    <w:rsid w:val="00B06434"/>
    <w:rsid w:val="00B108C8"/>
    <w:rsid w:val="00B17650"/>
    <w:rsid w:val="00B17EA6"/>
    <w:rsid w:val="00B22ACD"/>
    <w:rsid w:val="00B24B9F"/>
    <w:rsid w:val="00B33DE2"/>
    <w:rsid w:val="00B371A7"/>
    <w:rsid w:val="00B5157A"/>
    <w:rsid w:val="00B52C9F"/>
    <w:rsid w:val="00B56D73"/>
    <w:rsid w:val="00B75EB5"/>
    <w:rsid w:val="00B81892"/>
    <w:rsid w:val="00B84DCB"/>
    <w:rsid w:val="00B96D9D"/>
    <w:rsid w:val="00BA26CA"/>
    <w:rsid w:val="00BB0C05"/>
    <w:rsid w:val="00BC5A74"/>
    <w:rsid w:val="00BF1B96"/>
    <w:rsid w:val="00BF2E04"/>
    <w:rsid w:val="00BF2E6D"/>
    <w:rsid w:val="00BF31E9"/>
    <w:rsid w:val="00C133F4"/>
    <w:rsid w:val="00C45C88"/>
    <w:rsid w:val="00C55B74"/>
    <w:rsid w:val="00C65F84"/>
    <w:rsid w:val="00C7518B"/>
    <w:rsid w:val="00C753B2"/>
    <w:rsid w:val="00C777EF"/>
    <w:rsid w:val="00C80992"/>
    <w:rsid w:val="00C80A2A"/>
    <w:rsid w:val="00C83E53"/>
    <w:rsid w:val="00C8707E"/>
    <w:rsid w:val="00C9442D"/>
    <w:rsid w:val="00C97A7B"/>
    <w:rsid w:val="00CA1375"/>
    <w:rsid w:val="00CA52ED"/>
    <w:rsid w:val="00CA5C25"/>
    <w:rsid w:val="00CA70D5"/>
    <w:rsid w:val="00CB0600"/>
    <w:rsid w:val="00CB5158"/>
    <w:rsid w:val="00CC7331"/>
    <w:rsid w:val="00CD5D94"/>
    <w:rsid w:val="00CD764C"/>
    <w:rsid w:val="00CF738C"/>
    <w:rsid w:val="00D009F3"/>
    <w:rsid w:val="00D01121"/>
    <w:rsid w:val="00D03B55"/>
    <w:rsid w:val="00D25768"/>
    <w:rsid w:val="00D328A6"/>
    <w:rsid w:val="00D3735C"/>
    <w:rsid w:val="00D46E50"/>
    <w:rsid w:val="00D5275E"/>
    <w:rsid w:val="00D550A8"/>
    <w:rsid w:val="00D60870"/>
    <w:rsid w:val="00D6144C"/>
    <w:rsid w:val="00D622F5"/>
    <w:rsid w:val="00D628B3"/>
    <w:rsid w:val="00D652B9"/>
    <w:rsid w:val="00D71EE1"/>
    <w:rsid w:val="00D823B4"/>
    <w:rsid w:val="00D95AD4"/>
    <w:rsid w:val="00D95EA5"/>
    <w:rsid w:val="00DB1410"/>
    <w:rsid w:val="00DB2656"/>
    <w:rsid w:val="00DB3B09"/>
    <w:rsid w:val="00DC7ED7"/>
    <w:rsid w:val="00DD2D25"/>
    <w:rsid w:val="00DD301F"/>
    <w:rsid w:val="00DD7ADC"/>
    <w:rsid w:val="00DF6746"/>
    <w:rsid w:val="00E03F65"/>
    <w:rsid w:val="00E32707"/>
    <w:rsid w:val="00E47E03"/>
    <w:rsid w:val="00E51DE1"/>
    <w:rsid w:val="00E576A3"/>
    <w:rsid w:val="00E66D55"/>
    <w:rsid w:val="00E71412"/>
    <w:rsid w:val="00E80DF6"/>
    <w:rsid w:val="00E866F2"/>
    <w:rsid w:val="00E9785A"/>
    <w:rsid w:val="00EA0BA5"/>
    <w:rsid w:val="00EA4D3F"/>
    <w:rsid w:val="00EB506D"/>
    <w:rsid w:val="00EB6759"/>
    <w:rsid w:val="00EC2CD0"/>
    <w:rsid w:val="00EE3A3A"/>
    <w:rsid w:val="00EE77BF"/>
    <w:rsid w:val="00EE7D5B"/>
    <w:rsid w:val="00EF2CE6"/>
    <w:rsid w:val="00EF70BD"/>
    <w:rsid w:val="00F15AD7"/>
    <w:rsid w:val="00F17F99"/>
    <w:rsid w:val="00F37DAC"/>
    <w:rsid w:val="00F41F14"/>
    <w:rsid w:val="00F44AFD"/>
    <w:rsid w:val="00F6582E"/>
    <w:rsid w:val="00F73F9B"/>
    <w:rsid w:val="00F77D0F"/>
    <w:rsid w:val="00F8476F"/>
    <w:rsid w:val="00F960C1"/>
    <w:rsid w:val="00F9659A"/>
    <w:rsid w:val="00F96E78"/>
    <w:rsid w:val="00FA5B2E"/>
    <w:rsid w:val="00FC613C"/>
    <w:rsid w:val="00FC6727"/>
    <w:rsid w:val="00FD5F83"/>
    <w:rsid w:val="00FD6B74"/>
    <w:rsid w:val="00FD7697"/>
    <w:rsid w:val="00FE59B2"/>
    <w:rsid w:val="00FE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535"/>
    <w:pPr>
      <w:keepNext/>
      <w:autoSpaceDE/>
      <w:autoSpaceDN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82535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5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5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5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F4F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4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4F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4F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46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24B9F"/>
    <w:pPr>
      <w:ind w:left="720"/>
      <w:contextualSpacing/>
    </w:pPr>
  </w:style>
  <w:style w:type="paragraph" w:customStyle="1" w:styleId="ConsPlusNormal">
    <w:name w:val="ConsPlusNormal"/>
    <w:rsid w:val="00C80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"/>
    <w:basedOn w:val="a"/>
    <w:link w:val="ac"/>
    <w:rsid w:val="00544C4E"/>
    <w:pPr>
      <w:autoSpaceDE/>
      <w:autoSpaceDN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544C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rsid w:val="00544C4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535"/>
    <w:pPr>
      <w:keepNext/>
      <w:autoSpaceDE/>
      <w:autoSpaceDN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82535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5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5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5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F4F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4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4F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4F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46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24B9F"/>
    <w:pPr>
      <w:ind w:left="720"/>
      <w:contextualSpacing/>
    </w:pPr>
  </w:style>
  <w:style w:type="paragraph" w:customStyle="1" w:styleId="ConsPlusNormal">
    <w:name w:val="ConsPlusNormal"/>
    <w:rsid w:val="00C80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"/>
    <w:basedOn w:val="a"/>
    <w:link w:val="ac"/>
    <w:rsid w:val="00544C4E"/>
    <w:pPr>
      <w:autoSpaceDE/>
      <w:autoSpaceDN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544C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rsid w:val="0054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A9D9F7BD0A54C300DFA08BEE58D53A1DF500FA07A70EEE0579BD69E90ED1372783E49F894437D77E5AA06ECF1EB67265052233441S3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E4E881D239BBA9532F9012AE4B7345AD5E31735F147BE987ED2C1C176844B4557C257033A4CBC1302CB1F9107p1r6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4E881D239BBA9532F9012AE4B7345AD5E31735F142BE987ED2C1C176844B4545C20F0F3B4FA21000DE49C0414017D0A402E31C9D8DAA54p1r0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17534FF5EC207DA1C822BDD0899C5ACFFEEF4B6D6D68DDF6AE3FB68D5273C5938C74DA675DE467321E216F443nDp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DEBF-7452-41B3-B4DE-A8FA15E2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4660</Words>
  <Characters>26563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2022-01-27T12:39:00Z</cp:lastPrinted>
  <dcterms:created xsi:type="dcterms:W3CDTF">2022-01-27T06:45:00Z</dcterms:created>
  <dcterms:modified xsi:type="dcterms:W3CDTF">2023-08-08T08:53:00Z</dcterms:modified>
</cp:coreProperties>
</file>