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</w:t>
            </w:r>
            <w:r w:rsidR="007A177F">
              <w:rPr>
                <w:rFonts w:ascii="Times New Roman" w:hAnsi="Times New Roman" w:cs="Times New Roman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Цена контракта, руб</w:t>
            </w:r>
            <w:r w:rsidR="007A177F">
              <w:rPr>
                <w:rFonts w:ascii="Times New Roman" w:hAnsi="Times New Roman" w:cs="Times New Roman"/>
              </w:rPr>
              <w:t>.</w:t>
            </w:r>
          </w:p>
        </w:tc>
      </w:tr>
      <w:tr w:rsidR="008047EC" w:rsidRPr="006C5389" w:rsidTr="00A55A05">
        <w:trPr>
          <w:jc w:val="center"/>
        </w:trPr>
        <w:tc>
          <w:tcPr>
            <w:tcW w:w="1010" w:type="dxa"/>
            <w:vAlign w:val="center"/>
          </w:tcPr>
          <w:p w:rsidR="008047EC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8047EC" w:rsidRPr="008047EC" w:rsidRDefault="00E25C1E" w:rsidP="002768C1">
            <w:pPr>
              <w:jc w:val="center"/>
              <w:rPr>
                <w:rFonts w:ascii="Times New Roman" w:hAnsi="Times New Roman" w:cs="Times New Roman"/>
              </w:rPr>
            </w:pPr>
            <w:r w:rsidRPr="00E25C1E">
              <w:rPr>
                <w:rFonts w:ascii="Times New Roman" w:hAnsi="Times New Roman" w:cs="Times New Roman"/>
              </w:rPr>
              <w:t xml:space="preserve">Аренда </w:t>
            </w:r>
            <w:proofErr w:type="spellStart"/>
            <w:r w:rsidRPr="00E25C1E">
              <w:rPr>
                <w:rFonts w:ascii="Times New Roman" w:hAnsi="Times New Roman" w:cs="Times New Roman"/>
              </w:rPr>
              <w:t>Афанасьево</w:t>
            </w:r>
            <w:proofErr w:type="spellEnd"/>
          </w:p>
        </w:tc>
        <w:tc>
          <w:tcPr>
            <w:tcW w:w="1559" w:type="dxa"/>
            <w:vAlign w:val="center"/>
          </w:tcPr>
          <w:p w:rsidR="008047EC" w:rsidRPr="006939F5" w:rsidRDefault="00E25C1E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="002D1DF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4253" w:type="dxa"/>
            <w:vAlign w:val="center"/>
          </w:tcPr>
          <w:p w:rsidR="008047EC" w:rsidRPr="008047EC" w:rsidRDefault="00E25C1E" w:rsidP="002768C1">
            <w:pPr>
              <w:jc w:val="center"/>
              <w:rPr>
                <w:rFonts w:ascii="Times New Roman" w:hAnsi="Times New Roman" w:cs="Times New Roman"/>
              </w:rPr>
            </w:pPr>
            <w:r w:rsidRPr="00E25C1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25C1E">
              <w:rPr>
                <w:rFonts w:ascii="Times New Roman" w:hAnsi="Times New Roman" w:cs="Times New Roman"/>
              </w:rPr>
              <w:t>Афанасьевского</w:t>
            </w:r>
            <w:proofErr w:type="spellEnd"/>
            <w:r w:rsidRPr="00E25C1E">
              <w:rPr>
                <w:rFonts w:ascii="Times New Roman" w:hAnsi="Times New Roman" w:cs="Times New Roman"/>
              </w:rPr>
              <w:t xml:space="preserve"> района Кировской области</w:t>
            </w:r>
          </w:p>
        </w:tc>
        <w:tc>
          <w:tcPr>
            <w:tcW w:w="1984" w:type="dxa"/>
            <w:vAlign w:val="center"/>
          </w:tcPr>
          <w:p w:rsidR="008047EC" w:rsidRPr="008047EC" w:rsidRDefault="00E25C1E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81 175,8</w:t>
            </w:r>
            <w:r w:rsidR="008047EC">
              <w:rPr>
                <w:rFonts w:ascii="Times New Roman" w:hAnsi="Times New Roman" w:cs="Times New Roman"/>
              </w:rPr>
              <w:t>0</w:t>
            </w:r>
          </w:p>
        </w:tc>
      </w:tr>
      <w:tr w:rsidR="002E2574" w:rsidRPr="006C5389" w:rsidTr="00A55A05">
        <w:trPr>
          <w:jc w:val="center"/>
        </w:trPr>
        <w:tc>
          <w:tcPr>
            <w:tcW w:w="1010" w:type="dxa"/>
            <w:vAlign w:val="center"/>
          </w:tcPr>
          <w:p w:rsidR="002E2574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2E2574" w:rsidRPr="006C5389" w:rsidRDefault="00E25C1E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25C1E">
              <w:rPr>
                <w:rFonts w:ascii="Times New Roman" w:hAnsi="Times New Roman" w:cs="Times New Roman"/>
              </w:rPr>
              <w:t>казание услуг междугородной и международной связи для обеспечения</w:t>
            </w:r>
          </w:p>
        </w:tc>
        <w:tc>
          <w:tcPr>
            <w:tcW w:w="1559" w:type="dxa"/>
            <w:vAlign w:val="center"/>
          </w:tcPr>
          <w:p w:rsidR="002E2574" w:rsidRPr="006C5389" w:rsidRDefault="00E25C1E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  <w:r w:rsidR="002D1DF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4253" w:type="dxa"/>
            <w:vAlign w:val="center"/>
          </w:tcPr>
          <w:p w:rsidR="002E2574" w:rsidRPr="006C5389" w:rsidRDefault="00E25C1E" w:rsidP="002768C1">
            <w:pPr>
              <w:jc w:val="center"/>
              <w:rPr>
                <w:rFonts w:ascii="Times New Roman" w:hAnsi="Times New Roman" w:cs="Times New Roman"/>
              </w:rPr>
            </w:pPr>
            <w:r w:rsidRPr="00E25C1E">
              <w:rPr>
                <w:rFonts w:ascii="Times New Roman" w:hAnsi="Times New Roman" w:cs="Times New Roman"/>
              </w:rPr>
              <w:t>ПАО "Ростелеком"</w:t>
            </w:r>
          </w:p>
        </w:tc>
        <w:tc>
          <w:tcPr>
            <w:tcW w:w="1984" w:type="dxa"/>
            <w:vAlign w:val="center"/>
          </w:tcPr>
          <w:p w:rsidR="002E2574" w:rsidRPr="006C5389" w:rsidRDefault="00E25C1E" w:rsidP="002768C1">
            <w:pPr>
              <w:jc w:val="center"/>
              <w:rPr>
                <w:rFonts w:ascii="Times New Roman" w:hAnsi="Times New Roman" w:cs="Times New Roman"/>
              </w:rPr>
            </w:pPr>
            <w:r w:rsidRPr="00E25C1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C1E">
              <w:rPr>
                <w:rFonts w:ascii="Times New Roman" w:hAnsi="Times New Roman" w:cs="Times New Roman"/>
              </w:rPr>
              <w:t>000</w:t>
            </w:r>
            <w:r w:rsidR="00192923">
              <w:rPr>
                <w:rFonts w:ascii="Times New Roman" w:hAnsi="Times New Roman" w:cs="Times New Roman"/>
              </w:rPr>
              <w:t>,00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6C5389" w:rsidRPr="006C5389" w:rsidRDefault="00E25C1E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обязательному страхованию жизни и здоровья государственных гражданских служащих на 2022 год</w:t>
            </w:r>
          </w:p>
        </w:tc>
        <w:tc>
          <w:tcPr>
            <w:tcW w:w="1559" w:type="dxa"/>
            <w:vAlign w:val="center"/>
          </w:tcPr>
          <w:p w:rsidR="006C5389" w:rsidRPr="006C5389" w:rsidRDefault="00E25C1E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10.02</w:t>
            </w:r>
            <w:r w:rsidR="002D1DF0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4253" w:type="dxa"/>
            <w:vAlign w:val="center"/>
          </w:tcPr>
          <w:p w:rsidR="006C5389" w:rsidRPr="006C5389" w:rsidRDefault="00E25C1E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«ГСК «</w:t>
            </w:r>
            <w:proofErr w:type="spellStart"/>
            <w:r w:rsidRPr="00E2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Югория</w:t>
            </w:r>
            <w:proofErr w:type="spellEnd"/>
            <w:r w:rsidRPr="00E2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6C5389" w:rsidRPr="006C5389" w:rsidRDefault="00E25C1E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 w:rsidR="002D1DF0"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64224" w:rsidRPr="006C5389" w:rsidTr="00A55A05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864224" w:rsidRPr="006C5389" w:rsidRDefault="00E25C1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</w:t>
            </w:r>
            <w:r w:rsidRPr="00E2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стеллажей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864224" w:rsidRPr="006C5389" w:rsidRDefault="00E25C1E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14.02</w:t>
            </w:r>
            <w:r w:rsidR="002D1DF0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4253" w:type="dxa"/>
            <w:vAlign w:val="center"/>
          </w:tcPr>
          <w:p w:rsidR="00864224" w:rsidRPr="006C5389" w:rsidRDefault="00E25C1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"Офис-Люкс"</w:t>
            </w:r>
          </w:p>
        </w:tc>
        <w:tc>
          <w:tcPr>
            <w:tcW w:w="1984" w:type="dxa"/>
            <w:vAlign w:val="center"/>
          </w:tcPr>
          <w:p w:rsidR="00864224" w:rsidRPr="006C5389" w:rsidRDefault="00E25C1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2D1DF0"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10531F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10531F" w:rsidRPr="006C5389" w:rsidRDefault="00B6166A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2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казание</w:t>
            </w:r>
            <w:r w:rsidR="00E25C1E" w:rsidRPr="00E2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информационно-консультационных услуг Новое в охране труда в 2022 году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10531F" w:rsidRPr="006C5389" w:rsidRDefault="00B6166A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15.02</w:t>
            </w:r>
            <w:r w:rsidR="002D1DF0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4253" w:type="dxa"/>
            <w:vAlign w:val="center"/>
          </w:tcPr>
          <w:p w:rsidR="0010531F" w:rsidRPr="006C5389" w:rsidRDefault="00B6166A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 Грани Бизнеса</w:t>
            </w:r>
          </w:p>
        </w:tc>
        <w:tc>
          <w:tcPr>
            <w:tcW w:w="1984" w:type="dxa"/>
            <w:vAlign w:val="center"/>
          </w:tcPr>
          <w:p w:rsidR="0010531F" w:rsidRPr="006C5389" w:rsidRDefault="00B6166A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D1DF0"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6939F5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6939F5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6939F5" w:rsidRPr="006939F5" w:rsidRDefault="00B6166A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61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набжение тепловой энергией и теплоносителем, в том числе как горячей водой на нужды горячего водоснабжения</w:t>
            </w:r>
          </w:p>
        </w:tc>
        <w:tc>
          <w:tcPr>
            <w:tcW w:w="1559" w:type="dxa"/>
            <w:vAlign w:val="center"/>
          </w:tcPr>
          <w:p w:rsidR="006939F5" w:rsidRPr="006939F5" w:rsidRDefault="00B6166A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16.02</w:t>
            </w:r>
            <w:r w:rsidR="00270B17" w:rsidRPr="00270B17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4253" w:type="dxa"/>
            <w:vAlign w:val="center"/>
          </w:tcPr>
          <w:p w:rsidR="006939F5" w:rsidRPr="006939F5" w:rsidRDefault="00B6166A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КТК </w:t>
            </w:r>
            <w:proofErr w:type="spellStart"/>
            <w:proofErr w:type="gramStart"/>
            <w:r w:rsidRPr="00B61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Кирово</w:t>
            </w:r>
            <w:proofErr w:type="spellEnd"/>
            <w:r w:rsidRPr="00B61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B61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Чепецк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939F5" w:rsidRPr="006939F5" w:rsidRDefault="00B6166A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70B17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270B17" w:rsidRDefault="00270B17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vAlign w:val="center"/>
          </w:tcPr>
          <w:p w:rsidR="00270B17" w:rsidRPr="00270B17" w:rsidRDefault="00B6166A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УМКД ЗАГС </w:t>
            </w:r>
            <w:proofErr w:type="gramStart"/>
            <w:r w:rsidRPr="00B61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Казанская</w:t>
            </w:r>
            <w:proofErr w:type="gramEnd"/>
            <w:r w:rsidRPr="00B61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  <w:vAlign w:val="center"/>
          </w:tcPr>
          <w:p w:rsidR="00270B17" w:rsidRPr="00270B17" w:rsidRDefault="00B6166A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25.02</w:t>
            </w:r>
            <w:r w:rsidR="00270B17" w:rsidRPr="00270B17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4253" w:type="dxa"/>
            <w:vAlign w:val="center"/>
          </w:tcPr>
          <w:p w:rsidR="00270B17" w:rsidRPr="00270B17" w:rsidRDefault="00B6166A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Актив-Комфорт</w:t>
            </w:r>
          </w:p>
        </w:tc>
        <w:tc>
          <w:tcPr>
            <w:tcW w:w="1984" w:type="dxa"/>
            <w:vAlign w:val="center"/>
          </w:tcPr>
          <w:p w:rsidR="00270B17" w:rsidRPr="00270B17" w:rsidRDefault="00B6166A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24 145,66</w:t>
            </w:r>
          </w:p>
        </w:tc>
      </w:tr>
    </w:tbl>
    <w:p w:rsidR="00A670C3" w:rsidRDefault="00A670C3">
      <w:bookmarkStart w:id="0" w:name="_GoBack"/>
      <w:bookmarkEnd w:id="0"/>
    </w:p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1E" w:rsidRDefault="00E25C1E" w:rsidP="007716AB">
      <w:pPr>
        <w:spacing w:after="0" w:line="240" w:lineRule="auto"/>
      </w:pPr>
      <w:r>
        <w:separator/>
      </w:r>
    </w:p>
  </w:endnote>
  <w:endnote w:type="continuationSeparator" w:id="0">
    <w:p w:rsidR="00E25C1E" w:rsidRDefault="00E25C1E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1E" w:rsidRDefault="00E25C1E" w:rsidP="007716AB">
      <w:pPr>
        <w:spacing w:after="0" w:line="240" w:lineRule="auto"/>
      </w:pPr>
      <w:r>
        <w:separator/>
      </w:r>
    </w:p>
  </w:footnote>
  <w:footnote w:type="continuationSeparator" w:id="0">
    <w:p w:rsidR="00E25C1E" w:rsidRDefault="00E25C1E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1E" w:rsidRPr="00B23EC0" w:rsidRDefault="00E25C1E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февраль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FC1"/>
    <w:rsid w:val="00022E58"/>
    <w:rsid w:val="0002428F"/>
    <w:rsid w:val="000527C7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2923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0B17"/>
    <w:rsid w:val="002768C1"/>
    <w:rsid w:val="002808F4"/>
    <w:rsid w:val="002A4109"/>
    <w:rsid w:val="002C10AC"/>
    <w:rsid w:val="002D1DF0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7301E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3A6D"/>
    <w:rsid w:val="00507D85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3520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39F5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3640C"/>
    <w:rsid w:val="00744A0B"/>
    <w:rsid w:val="00757449"/>
    <w:rsid w:val="00763BD3"/>
    <w:rsid w:val="007716AB"/>
    <w:rsid w:val="0077200E"/>
    <w:rsid w:val="007A177F"/>
    <w:rsid w:val="007A707C"/>
    <w:rsid w:val="007F3B5F"/>
    <w:rsid w:val="007F4C07"/>
    <w:rsid w:val="007F4E3C"/>
    <w:rsid w:val="008047EC"/>
    <w:rsid w:val="0080524F"/>
    <w:rsid w:val="00807235"/>
    <w:rsid w:val="00807A40"/>
    <w:rsid w:val="00825235"/>
    <w:rsid w:val="00825F93"/>
    <w:rsid w:val="00864224"/>
    <w:rsid w:val="00871F87"/>
    <w:rsid w:val="0088140F"/>
    <w:rsid w:val="00887A68"/>
    <w:rsid w:val="00891E7E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060F7"/>
    <w:rsid w:val="00A13167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166A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0E8C"/>
    <w:rsid w:val="00C31079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25C1E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2022-03-23T05:42:00Z</dcterms:created>
  <dcterms:modified xsi:type="dcterms:W3CDTF">2022-03-23T05:42:00Z</dcterms:modified>
</cp:coreProperties>
</file>