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>
      <w:bookmarkStart w:id="0" w:name="_GoBack"/>
      <w:bookmarkEnd w:id="0"/>
    </w:p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8047EC" w:rsidRPr="008047EC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 w:rsidRPr="008047EC">
              <w:rPr>
                <w:rFonts w:ascii="Times New Roman" w:hAnsi="Times New Roman" w:cs="Times New Roman"/>
              </w:rPr>
              <w:t>Поставка мебели (шкаф для документов)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8047EC" w:rsidRPr="006939F5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4253" w:type="dxa"/>
            <w:vAlign w:val="center"/>
          </w:tcPr>
          <w:p w:rsidR="008047EC" w:rsidRPr="008047EC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 w:rsidRPr="008047EC">
              <w:rPr>
                <w:rFonts w:ascii="Times New Roman" w:hAnsi="Times New Roman" w:cs="Times New Roman"/>
              </w:rPr>
              <w:t>ИП Иванов Александр Николаевич</w:t>
            </w:r>
          </w:p>
        </w:tc>
        <w:tc>
          <w:tcPr>
            <w:tcW w:w="1984" w:type="dxa"/>
            <w:vAlign w:val="center"/>
          </w:tcPr>
          <w:p w:rsidR="008047EC" w:rsidRPr="008047EC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 w:rsidRPr="008047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 </w:t>
            </w:r>
            <w:r w:rsidRPr="008047EC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2E257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 w:rsidRPr="008047EC">
              <w:rPr>
                <w:rFonts w:ascii="Times New Roman" w:hAnsi="Times New Roman" w:cs="Times New Roman"/>
              </w:rPr>
              <w:t>Оказание услуг общедоступной почтовой связи</w:t>
            </w:r>
          </w:p>
        </w:tc>
        <w:tc>
          <w:tcPr>
            <w:tcW w:w="1559" w:type="dxa"/>
            <w:vAlign w:val="center"/>
          </w:tcPr>
          <w:p w:rsidR="002E257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="006939F5" w:rsidRPr="006939F5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4253" w:type="dxa"/>
            <w:vAlign w:val="center"/>
          </w:tcPr>
          <w:p w:rsidR="002E257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 w:rsidRPr="008047EC">
              <w:rPr>
                <w:rFonts w:ascii="Times New Roman" w:hAnsi="Times New Roman" w:cs="Times New Roman"/>
              </w:rPr>
              <w:t>АО «Почта России»</w:t>
            </w:r>
          </w:p>
        </w:tc>
        <w:tc>
          <w:tcPr>
            <w:tcW w:w="1984" w:type="dxa"/>
            <w:vAlign w:val="center"/>
          </w:tcPr>
          <w:p w:rsidR="002E257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 w:rsidRPr="008047EC">
              <w:rPr>
                <w:rFonts w:ascii="Times New Roman" w:hAnsi="Times New Roman" w:cs="Times New Roman"/>
              </w:rPr>
              <w:t>410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7EC">
              <w:rPr>
                <w:rFonts w:ascii="Times New Roman" w:hAnsi="Times New Roman" w:cs="Times New Roman"/>
              </w:rPr>
              <w:t>000</w:t>
            </w:r>
            <w:r w:rsidR="00192923">
              <w:rPr>
                <w:rFonts w:ascii="Times New Roman" w:hAnsi="Times New Roman" w:cs="Times New Roman"/>
              </w:rPr>
              <w:t>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6C5389" w:rsidRPr="006C5389" w:rsidRDefault="008047E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услуги по предоставлению неисключительного права на использование </w:t>
            </w:r>
            <w:proofErr w:type="spellStart"/>
            <w:r w:rsidRPr="00804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Dallas</w:t>
            </w:r>
            <w:proofErr w:type="spellEnd"/>
            <w:r w:rsidRPr="00804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Lock</w:t>
            </w:r>
            <w:proofErr w:type="spellEnd"/>
            <w:r w:rsidRPr="00804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8.0-</w:t>
            </w:r>
            <w:proofErr w:type="gramStart"/>
            <w:r w:rsidRPr="00804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59" w:type="dxa"/>
            <w:vAlign w:val="center"/>
          </w:tcPr>
          <w:p w:rsidR="006C5389" w:rsidRPr="006C5389" w:rsidRDefault="008047EC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08.11</w:t>
            </w:r>
            <w:r w:rsidR="006939F5" w:rsidRPr="006939F5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6C5389" w:rsidRPr="006C5389" w:rsidRDefault="008047E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«ИТЭК»</w:t>
            </w:r>
          </w:p>
        </w:tc>
        <w:tc>
          <w:tcPr>
            <w:tcW w:w="1984" w:type="dxa"/>
            <w:vAlign w:val="center"/>
          </w:tcPr>
          <w:p w:rsidR="006C5389" w:rsidRPr="006C5389" w:rsidRDefault="00593520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864224" w:rsidRPr="006C5389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платных образовательных услуг (повышение квалификации)</w:t>
            </w:r>
          </w:p>
        </w:tc>
        <w:tc>
          <w:tcPr>
            <w:tcW w:w="1559" w:type="dxa"/>
            <w:vAlign w:val="center"/>
          </w:tcPr>
          <w:p w:rsidR="00864224" w:rsidRPr="006C5389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</w:t>
            </w:r>
            <w:r w:rsidR="006939F5" w:rsidRPr="006939F5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864224" w:rsidRPr="006C5389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ФГБВОУ </w:t>
            </w:r>
            <w:proofErr w:type="gramStart"/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"Академия гражданской защиты МЧС </w:t>
            </w:r>
            <w:proofErr w:type="spellStart"/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Росии</w:t>
            </w:r>
            <w:proofErr w:type="spellEnd"/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864224" w:rsidRPr="006C5389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10531F" w:rsidRPr="006C5389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Поставку МФУ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10531F" w:rsidRPr="006C5389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19.11</w:t>
            </w:r>
            <w:r w:rsidR="006939F5" w:rsidRPr="006939F5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Робитрон</w:t>
            </w:r>
            <w:proofErr w:type="spellEnd"/>
          </w:p>
        </w:tc>
        <w:tc>
          <w:tcPr>
            <w:tcW w:w="1984" w:type="dxa"/>
            <w:vAlign w:val="center"/>
          </w:tcPr>
          <w:p w:rsidR="0010531F" w:rsidRPr="006C5389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939F5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6939F5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6939F5" w:rsidRPr="006939F5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Поставку комплектующих для ОПС (светильник аварийного освещения)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6939F5" w:rsidRPr="006939F5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</w:t>
            </w:r>
            <w:r w:rsidR="006939F5" w:rsidRPr="006939F5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6939F5" w:rsidRPr="006939F5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"Алгоритм"</w:t>
            </w:r>
          </w:p>
        </w:tc>
        <w:tc>
          <w:tcPr>
            <w:tcW w:w="1984" w:type="dxa"/>
            <w:vAlign w:val="center"/>
          </w:tcPr>
          <w:p w:rsidR="006939F5" w:rsidRPr="006939F5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939F5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6939F5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6939F5" w:rsidRPr="006939F5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заправке и восстановлению картриджей для копировально-множительной техники для нужд министерства юстиции Кировской области на 2022 год</w:t>
            </w:r>
          </w:p>
        </w:tc>
        <w:tc>
          <w:tcPr>
            <w:tcW w:w="1559" w:type="dxa"/>
            <w:vAlign w:val="center"/>
          </w:tcPr>
          <w:p w:rsidR="006939F5" w:rsidRPr="006939F5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29.11</w:t>
            </w:r>
            <w:r w:rsidR="006939F5" w:rsidRPr="006939F5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6939F5" w:rsidRPr="006939F5" w:rsidRDefault="0059352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«РИ</w:t>
            </w:r>
            <w:r w:rsidRPr="00593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</w:t>
            </w:r>
          </w:p>
        </w:tc>
        <w:tc>
          <w:tcPr>
            <w:tcW w:w="1984" w:type="dxa"/>
            <w:vAlign w:val="center"/>
          </w:tcPr>
          <w:p w:rsidR="006939F5" w:rsidRPr="006939F5" w:rsidRDefault="00891E7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939F5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6939F5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6939F5" w:rsidRPr="006939F5" w:rsidRDefault="00891E7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комплексной уборке помещений и прилегающих территорий, занимаемых органами ЗАГС Кировской области на 2022 и 2023 годы</w:t>
            </w:r>
          </w:p>
        </w:tc>
        <w:tc>
          <w:tcPr>
            <w:tcW w:w="1559" w:type="dxa"/>
            <w:vAlign w:val="center"/>
          </w:tcPr>
          <w:p w:rsidR="006939F5" w:rsidRPr="006939F5" w:rsidRDefault="00891E7E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</w:t>
            </w:r>
            <w:r w:rsidR="00C30E8C" w:rsidRPr="00C30E8C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6939F5" w:rsidRPr="006939F5" w:rsidRDefault="00891E7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Кузмин Д.В.</w:t>
            </w:r>
          </w:p>
        </w:tc>
        <w:tc>
          <w:tcPr>
            <w:tcW w:w="1984" w:type="dxa"/>
            <w:vAlign w:val="center"/>
          </w:tcPr>
          <w:p w:rsidR="006939F5" w:rsidRPr="006939F5" w:rsidRDefault="00891E7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916,25</w:t>
            </w:r>
          </w:p>
        </w:tc>
      </w:tr>
      <w:tr w:rsidR="00C30E8C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C30E8C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vAlign w:val="center"/>
          </w:tcPr>
          <w:p w:rsidR="00C30E8C" w:rsidRPr="00C30E8C" w:rsidRDefault="00891E7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техническому обслуживанию и текущему ремонту систем технической защиты (охранно-пожарной, тревожной сигнализаций, систем оповещения людей о пожаре и управления эвакуацией), установленных в помещениях 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ЗАГС </w:t>
            </w:r>
          </w:p>
        </w:tc>
        <w:tc>
          <w:tcPr>
            <w:tcW w:w="1559" w:type="dxa"/>
            <w:vAlign w:val="center"/>
          </w:tcPr>
          <w:p w:rsidR="00C30E8C" w:rsidRPr="00C30E8C" w:rsidRDefault="00891E7E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</w:t>
            </w:r>
            <w:r w:rsidR="00C30E8C" w:rsidRPr="00C30E8C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C30E8C" w:rsidRPr="00C30E8C" w:rsidRDefault="00891E7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"Алгоритм"</w:t>
            </w:r>
          </w:p>
        </w:tc>
        <w:tc>
          <w:tcPr>
            <w:tcW w:w="1984" w:type="dxa"/>
            <w:vAlign w:val="center"/>
          </w:tcPr>
          <w:p w:rsidR="00C30E8C" w:rsidRPr="00C30E8C" w:rsidRDefault="00891E7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1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  <w:r w:rsid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20" w:rsidRDefault="00593520" w:rsidP="007716AB">
      <w:pPr>
        <w:spacing w:after="0" w:line="240" w:lineRule="auto"/>
      </w:pPr>
      <w:r>
        <w:separator/>
      </w:r>
    </w:p>
  </w:endnote>
  <w:endnote w:type="continuationSeparator" w:id="0">
    <w:p w:rsidR="00593520" w:rsidRDefault="00593520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20" w:rsidRDefault="00593520" w:rsidP="007716AB">
      <w:pPr>
        <w:spacing w:after="0" w:line="240" w:lineRule="auto"/>
      </w:pPr>
      <w:r>
        <w:separator/>
      </w:r>
    </w:p>
  </w:footnote>
  <w:footnote w:type="continuationSeparator" w:id="0">
    <w:p w:rsidR="00593520" w:rsidRDefault="00593520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20" w:rsidRPr="00B23EC0" w:rsidRDefault="00593520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ноябрь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A177F"/>
    <w:rsid w:val="007A707C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2020-03-10T11:44:00Z</cp:lastPrinted>
  <dcterms:created xsi:type="dcterms:W3CDTF">2021-12-24T07:00:00Z</dcterms:created>
  <dcterms:modified xsi:type="dcterms:W3CDTF">2021-12-28T10:50:00Z</dcterms:modified>
</cp:coreProperties>
</file>