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2C2" w:rsidRPr="00AE13C1" w:rsidRDefault="005332C2" w:rsidP="005332C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13C1">
        <w:rPr>
          <w:rFonts w:ascii="Times New Roman" w:hAnsi="Times New Roman" w:cs="Times New Roman"/>
          <w:b/>
          <w:sz w:val="28"/>
          <w:szCs w:val="28"/>
        </w:rPr>
        <w:t xml:space="preserve">Информация о численности работников и затрат на их денежное </w:t>
      </w:r>
      <w:r w:rsidR="00443985">
        <w:rPr>
          <w:rFonts w:ascii="Times New Roman" w:hAnsi="Times New Roman" w:cs="Times New Roman"/>
          <w:b/>
          <w:sz w:val="28"/>
          <w:szCs w:val="28"/>
        </w:rPr>
        <w:t>содержание по состоянию на 01.</w:t>
      </w:r>
      <w:r w:rsidR="00D86539">
        <w:rPr>
          <w:rFonts w:ascii="Times New Roman" w:hAnsi="Times New Roman" w:cs="Times New Roman"/>
          <w:b/>
          <w:sz w:val="28"/>
          <w:szCs w:val="28"/>
        </w:rPr>
        <w:t>0</w:t>
      </w:r>
      <w:r w:rsidR="00A729CF">
        <w:rPr>
          <w:rFonts w:ascii="Times New Roman" w:hAnsi="Times New Roman" w:cs="Times New Roman"/>
          <w:b/>
          <w:sz w:val="28"/>
          <w:szCs w:val="28"/>
        </w:rPr>
        <w:t>1</w:t>
      </w:r>
      <w:r w:rsidR="002F5EFE">
        <w:rPr>
          <w:rFonts w:ascii="Times New Roman" w:hAnsi="Times New Roman" w:cs="Times New Roman"/>
          <w:b/>
          <w:sz w:val="28"/>
          <w:szCs w:val="28"/>
        </w:rPr>
        <w:t>.202</w:t>
      </w:r>
      <w:r w:rsidR="00D671BD">
        <w:rPr>
          <w:rFonts w:ascii="Times New Roman" w:hAnsi="Times New Roman" w:cs="Times New Roman"/>
          <w:b/>
          <w:sz w:val="28"/>
          <w:szCs w:val="28"/>
        </w:rPr>
        <w:t>4</w:t>
      </w:r>
      <w:r w:rsidRPr="00AE13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332C2" w:rsidRDefault="005332C2" w:rsidP="005332C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3134"/>
        <w:gridCol w:w="3100"/>
      </w:tblGrid>
      <w:tr w:rsidR="006371AA" w:rsidTr="00837460">
        <w:trPr>
          <w:trHeight w:val="1172"/>
        </w:trPr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ОИВ</w:t>
            </w:r>
          </w:p>
        </w:tc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6371AA" w:rsidP="006371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 xml:space="preserve"> работников (чел.)</w:t>
            </w:r>
          </w:p>
        </w:tc>
        <w:tc>
          <w:tcPr>
            <w:tcW w:w="3191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</w:t>
            </w:r>
            <w:r w:rsidR="00822C0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71AA" w:rsidTr="00A10658">
        <w:tc>
          <w:tcPr>
            <w:tcW w:w="3190" w:type="dxa"/>
          </w:tcPr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332C2" w:rsidRDefault="002E01D1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5332C2">
              <w:rPr>
                <w:rFonts w:ascii="Times New Roman" w:hAnsi="Times New Roman" w:cs="Times New Roman"/>
                <w:sz w:val="28"/>
                <w:szCs w:val="28"/>
              </w:rPr>
              <w:t>инистерство юстиции Кировской области</w:t>
            </w:r>
          </w:p>
          <w:p w:rsidR="005332C2" w:rsidRDefault="005332C2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5332C2" w:rsidRDefault="00A67737" w:rsidP="00654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  <w:tc>
          <w:tcPr>
            <w:tcW w:w="3191" w:type="dxa"/>
            <w:vAlign w:val="center"/>
          </w:tcPr>
          <w:p w:rsidR="005332C2" w:rsidRDefault="00A67737" w:rsidP="00A106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198 829,0</w:t>
            </w:r>
          </w:p>
        </w:tc>
      </w:tr>
    </w:tbl>
    <w:p w:rsidR="00C1097C" w:rsidRDefault="00C1097C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1"/>
        <w:gridCol w:w="3134"/>
        <w:gridCol w:w="3100"/>
      </w:tblGrid>
      <w:tr w:rsidR="00443985" w:rsidTr="00837460"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6371A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3191" w:type="dxa"/>
          </w:tcPr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Фактические затраты на денежное содержание работников (</w:t>
            </w:r>
            <w:r w:rsidR="00822C08">
              <w:rPr>
                <w:rFonts w:ascii="Times New Roman" w:hAnsi="Times New Roman" w:cs="Times New Roman"/>
                <w:sz w:val="28"/>
                <w:szCs w:val="28"/>
              </w:rPr>
              <w:t xml:space="preserve">тыс.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руб.)</w:t>
            </w:r>
          </w:p>
          <w:p w:rsidR="00443985" w:rsidRDefault="00443985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20E0A" w:rsidRPr="00631E1B" w:rsidTr="00443985">
        <w:tc>
          <w:tcPr>
            <w:tcW w:w="3190" w:type="dxa"/>
          </w:tcPr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КОГКУ «</w:t>
            </w:r>
            <w:r w:rsidR="00D671BD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r w:rsidR="00A729C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комплексного обеспечения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420E0A" w:rsidRDefault="00420E0A" w:rsidP="00837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0" w:type="dxa"/>
            <w:vAlign w:val="center"/>
          </w:tcPr>
          <w:p w:rsidR="00420E0A" w:rsidRDefault="00A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</w:t>
            </w:r>
          </w:p>
        </w:tc>
        <w:tc>
          <w:tcPr>
            <w:tcW w:w="3191" w:type="dxa"/>
            <w:vAlign w:val="center"/>
          </w:tcPr>
          <w:p w:rsidR="00420E0A" w:rsidRDefault="00A6773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26 739,0</w:t>
            </w:r>
          </w:p>
        </w:tc>
      </w:tr>
    </w:tbl>
    <w:p w:rsidR="005332C2" w:rsidRDefault="005332C2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3111"/>
        <w:gridCol w:w="3134"/>
        <w:gridCol w:w="3100"/>
      </w:tblGrid>
      <w:tr w:rsidR="00AD1683" w:rsidRPr="00AD1683" w:rsidTr="00AD1683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Наименование учреждения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6371AA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Среднесписочная численность работников (чел.)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Фактические затраты на денежное содержание работников (</w:t>
            </w:r>
            <w:r w:rsidR="00822C08">
              <w:rPr>
                <w:rFonts w:ascii="Times New Roman" w:hAnsi="Times New Roman"/>
                <w:sz w:val="28"/>
                <w:szCs w:val="28"/>
              </w:rPr>
              <w:t xml:space="preserve">тыс. </w:t>
            </w:r>
            <w:r w:rsidRPr="00AD1683">
              <w:rPr>
                <w:rFonts w:ascii="Times New Roman" w:hAnsi="Times New Roman"/>
                <w:sz w:val="28"/>
                <w:szCs w:val="28"/>
              </w:rPr>
              <w:t>руб.)</w:t>
            </w:r>
          </w:p>
          <w:p w:rsidR="00AD1683" w:rsidRPr="00AD1683" w:rsidRDefault="00AD1683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6F43A2" w:rsidRPr="00AD1683" w:rsidTr="00A10658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D1683">
              <w:rPr>
                <w:rFonts w:ascii="Times New Roman" w:hAnsi="Times New Roman"/>
                <w:sz w:val="28"/>
                <w:szCs w:val="28"/>
              </w:rPr>
              <w:t>КОГБУ «ЗАГС 43»</w:t>
            </w:r>
          </w:p>
          <w:p w:rsidR="006F43A2" w:rsidRPr="00AD1683" w:rsidRDefault="006F43A2" w:rsidP="00AD1683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022DC8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43A2" w:rsidRDefault="00E166FC" w:rsidP="006C527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r>
              <w:rPr>
                <w:rFonts w:ascii="Times New Roman" w:hAnsi="Times New Roman"/>
                <w:sz w:val="28"/>
                <w:szCs w:val="28"/>
              </w:rPr>
              <w:t>3 689,0</w:t>
            </w:r>
            <w:bookmarkEnd w:id="0"/>
          </w:p>
        </w:tc>
      </w:tr>
    </w:tbl>
    <w:p w:rsidR="00AD1683" w:rsidRDefault="00AD1683"/>
    <w:sectPr w:rsidR="00AD16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C2"/>
    <w:rsid w:val="00001E70"/>
    <w:rsid w:val="00022DC8"/>
    <w:rsid w:val="000B5DC1"/>
    <w:rsid w:val="000D4F11"/>
    <w:rsid w:val="0013683E"/>
    <w:rsid w:val="0014537A"/>
    <w:rsid w:val="00155769"/>
    <w:rsid w:val="001E58FE"/>
    <w:rsid w:val="00234CC9"/>
    <w:rsid w:val="002549C2"/>
    <w:rsid w:val="002E01D1"/>
    <w:rsid w:val="002F5EFE"/>
    <w:rsid w:val="004064A9"/>
    <w:rsid w:val="00420E0A"/>
    <w:rsid w:val="00443985"/>
    <w:rsid w:val="005332C2"/>
    <w:rsid w:val="005C1E31"/>
    <w:rsid w:val="006371AA"/>
    <w:rsid w:val="006548D8"/>
    <w:rsid w:val="006917B7"/>
    <w:rsid w:val="006F43A2"/>
    <w:rsid w:val="007D2E96"/>
    <w:rsid w:val="00822C08"/>
    <w:rsid w:val="00851D4B"/>
    <w:rsid w:val="008A2859"/>
    <w:rsid w:val="009C76DE"/>
    <w:rsid w:val="00A10658"/>
    <w:rsid w:val="00A67737"/>
    <w:rsid w:val="00A729CF"/>
    <w:rsid w:val="00AD1683"/>
    <w:rsid w:val="00C0064D"/>
    <w:rsid w:val="00C1097C"/>
    <w:rsid w:val="00C1152D"/>
    <w:rsid w:val="00C932AC"/>
    <w:rsid w:val="00D020B1"/>
    <w:rsid w:val="00D671BD"/>
    <w:rsid w:val="00D73290"/>
    <w:rsid w:val="00D777E5"/>
    <w:rsid w:val="00D86539"/>
    <w:rsid w:val="00DD5AE5"/>
    <w:rsid w:val="00E166FC"/>
    <w:rsid w:val="00E627CB"/>
    <w:rsid w:val="00EF798D"/>
    <w:rsid w:val="00F56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E925F"/>
  <w15:docId w15:val="{638C5611-2F6B-4005-834F-A5D019BEE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32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332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Сетка таблицы1"/>
    <w:basedOn w:val="a1"/>
    <w:next w:val="a3"/>
    <w:uiPriority w:val="59"/>
    <w:rsid w:val="00AD1683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90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Зорина</dc:creator>
  <cp:lastModifiedBy>Елена В. Фокина</cp:lastModifiedBy>
  <cp:revision>11</cp:revision>
  <dcterms:created xsi:type="dcterms:W3CDTF">2025-05-15T06:08:00Z</dcterms:created>
  <dcterms:modified xsi:type="dcterms:W3CDTF">2025-05-15T08:07:00Z</dcterms:modified>
</cp:coreProperties>
</file>