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74" w:type="dxa"/>
        <w:jc w:val="center"/>
        <w:tblInd w:w="-688" w:type="dxa"/>
        <w:tblLook w:val="04A0" w:firstRow="1" w:lastRow="0" w:firstColumn="1" w:lastColumn="0" w:noHBand="0" w:noVBand="1"/>
      </w:tblPr>
      <w:tblGrid>
        <w:gridCol w:w="507"/>
        <w:gridCol w:w="2256"/>
        <w:gridCol w:w="1591"/>
        <w:gridCol w:w="1565"/>
        <w:gridCol w:w="1845"/>
        <w:gridCol w:w="1021"/>
        <w:gridCol w:w="1301"/>
        <w:gridCol w:w="1881"/>
        <w:gridCol w:w="1187"/>
        <w:gridCol w:w="1025"/>
        <w:gridCol w:w="1295"/>
      </w:tblGrid>
      <w:tr w:rsidR="00882C7C" w:rsidRPr="00BF28E1" w:rsidTr="00882C7C">
        <w:trPr>
          <w:trHeight w:val="20"/>
          <w:jc w:val="center"/>
        </w:trPr>
        <w:tc>
          <w:tcPr>
            <w:tcW w:w="507" w:type="dxa"/>
          </w:tcPr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№</w:t>
            </w:r>
          </w:p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2916">
              <w:rPr>
                <w:rFonts w:ascii="Times New Roman" w:hAnsi="Times New Roman" w:cs="Times New Roman"/>
              </w:rPr>
              <w:t>п</w:t>
            </w:r>
            <w:proofErr w:type="gramEnd"/>
            <w:r w:rsidRPr="00B329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56" w:type="dxa"/>
          </w:tcPr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1591" w:type="dxa"/>
          </w:tcPr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65" w:type="dxa"/>
          </w:tcPr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845" w:type="dxa"/>
          </w:tcPr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021" w:type="dxa"/>
          </w:tcPr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 xml:space="preserve">НМЦК, </w:t>
            </w:r>
            <w:proofErr w:type="spellStart"/>
            <w:r w:rsidRPr="00B3291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301" w:type="dxa"/>
          </w:tcPr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537" w:type="dxa"/>
          </w:tcPr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1531" w:type="dxa"/>
          </w:tcPr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B3291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25" w:type="dxa"/>
          </w:tcPr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 xml:space="preserve">Цена единицы товара, </w:t>
            </w:r>
            <w:proofErr w:type="spellStart"/>
            <w:r w:rsidRPr="00B3291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95" w:type="dxa"/>
          </w:tcPr>
          <w:p w:rsidR="00882C7C" w:rsidRPr="00B32916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Срок исполнения контракта</w:t>
            </w:r>
          </w:p>
        </w:tc>
      </w:tr>
      <w:tr w:rsidR="00882C7C" w:rsidRPr="00BF28E1" w:rsidTr="00882C7C">
        <w:trPr>
          <w:trHeight w:val="20"/>
          <w:jc w:val="center"/>
        </w:trPr>
        <w:tc>
          <w:tcPr>
            <w:tcW w:w="507" w:type="dxa"/>
            <w:vMerge w:val="restart"/>
          </w:tcPr>
          <w:p w:rsidR="00882C7C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  <w:p w:rsidR="00882C7C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  <w:p w:rsidR="00882C7C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  <w:p w:rsidR="00882C7C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  <w:p w:rsidR="00882C7C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  <w:p w:rsidR="00882C7C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882C7C" w:rsidRPr="00BF28E1" w:rsidRDefault="00882C7C" w:rsidP="00882C7C">
            <w:pPr>
              <w:jc w:val="center"/>
              <w:rPr>
                <w:rFonts w:ascii="Times New Roman" w:hAnsi="Times New Roman" w:cs="Times New Roman"/>
              </w:rPr>
            </w:pPr>
            <w:r w:rsidRPr="00382832">
              <w:rPr>
                <w:rFonts w:ascii="Times New Roman" w:hAnsi="Times New Roman" w:cs="Times New Roman"/>
              </w:rPr>
              <w:t>034020000331700</w:t>
            </w:r>
            <w:r>
              <w:rPr>
                <w:rFonts w:ascii="Times New Roman" w:hAnsi="Times New Roman" w:cs="Times New Roman"/>
              </w:rPr>
              <w:t>7734</w:t>
            </w:r>
          </w:p>
        </w:tc>
        <w:tc>
          <w:tcPr>
            <w:tcW w:w="1591" w:type="dxa"/>
            <w:vMerge w:val="restart"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сопротивления изоляции</w:t>
            </w:r>
          </w:p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 w:val="restart"/>
          </w:tcPr>
          <w:p w:rsidR="00882C7C" w:rsidRPr="00382832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45" w:type="dxa"/>
            <w:vMerge w:val="restart"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 w:rsidRPr="00882C7C">
              <w:rPr>
                <w:rFonts w:ascii="Times New Roman" w:hAnsi="Times New Roman" w:cs="Times New Roman"/>
              </w:rPr>
              <w:t>со дня заключения государственного контракта по 15 декабря 2017 года.</w:t>
            </w:r>
          </w:p>
        </w:tc>
        <w:tc>
          <w:tcPr>
            <w:tcW w:w="1021" w:type="dxa"/>
            <w:vMerge w:val="restart"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301" w:type="dxa"/>
            <w:vMerge w:val="restart"/>
          </w:tcPr>
          <w:p w:rsidR="00882C7C" w:rsidRPr="00BF28E1" w:rsidRDefault="00882C7C" w:rsidP="00882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F28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BF28E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7" w:type="dxa"/>
            <w:vMerge w:val="restart"/>
          </w:tcPr>
          <w:p w:rsidR="00882C7C" w:rsidRPr="00BF28E1" w:rsidRDefault="00882C7C" w:rsidP="00882C7C">
            <w:pPr>
              <w:jc w:val="center"/>
              <w:rPr>
                <w:rFonts w:ascii="Times New Roman" w:hAnsi="Times New Roman" w:cs="Times New Roman"/>
              </w:rPr>
            </w:pPr>
            <w:r w:rsidRPr="00BF28E1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Казэнергоаудит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1" w:type="dxa"/>
            <w:vMerge w:val="restart"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025" w:type="dxa"/>
          </w:tcPr>
          <w:p w:rsidR="00882C7C" w:rsidRPr="000956FA" w:rsidRDefault="00882C7C" w:rsidP="00FB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58000</w:t>
            </w:r>
            <w:r w:rsidRPr="000956F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95" w:type="dxa"/>
            <w:vMerge w:val="restart"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</w:t>
            </w:r>
          </w:p>
        </w:tc>
      </w:tr>
      <w:tr w:rsidR="00882C7C" w:rsidRPr="00BF28E1" w:rsidTr="00882C7C">
        <w:trPr>
          <w:trHeight w:val="20"/>
          <w:jc w:val="center"/>
        </w:trPr>
        <w:tc>
          <w:tcPr>
            <w:tcW w:w="507" w:type="dxa"/>
            <w:vMerge/>
          </w:tcPr>
          <w:p w:rsidR="00882C7C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882C7C" w:rsidRPr="00382832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882C7C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882C7C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:rsidR="00882C7C" w:rsidRPr="00382832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882C7C" w:rsidRPr="00382832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882C7C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882C7C" w:rsidRPr="00382832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882C7C" w:rsidRPr="000956FA" w:rsidRDefault="00882C7C" w:rsidP="00FB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60000</w:t>
            </w:r>
            <w:r w:rsidRPr="000956F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95" w:type="dxa"/>
            <w:vMerge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C7C" w:rsidRPr="00BF28E1" w:rsidTr="00882C7C">
        <w:trPr>
          <w:trHeight w:val="537"/>
          <w:jc w:val="center"/>
        </w:trPr>
        <w:tc>
          <w:tcPr>
            <w:tcW w:w="507" w:type="dxa"/>
            <w:vMerge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882C7C" w:rsidRPr="00C66E55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  <w:vMerge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882C7C" w:rsidRPr="000956FA" w:rsidRDefault="00882C7C" w:rsidP="00FB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62000</w:t>
            </w:r>
            <w:r w:rsidRPr="000956FA">
              <w:rPr>
                <w:rFonts w:ascii="Times New Roman" w:hAnsi="Times New Roman" w:cs="Times New Roman"/>
                <w:color w:val="000000"/>
              </w:rPr>
              <w:t>,00</w:t>
            </w:r>
          </w:p>
          <w:p w:rsidR="00882C7C" w:rsidRPr="000956FA" w:rsidRDefault="00882C7C" w:rsidP="00FB38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vMerge/>
          </w:tcPr>
          <w:p w:rsidR="00882C7C" w:rsidRPr="00BF28E1" w:rsidRDefault="00882C7C" w:rsidP="00FB3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279C7" w:rsidRDefault="00B279C7"/>
    <w:sectPr w:rsidR="00B279C7" w:rsidSect="004A0338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7C" w:rsidRDefault="00882C7C" w:rsidP="00882C7C">
      <w:pPr>
        <w:spacing w:after="0" w:line="240" w:lineRule="auto"/>
      </w:pPr>
      <w:r>
        <w:separator/>
      </w:r>
    </w:p>
  </w:endnote>
  <w:endnote w:type="continuationSeparator" w:id="0">
    <w:p w:rsidR="00882C7C" w:rsidRDefault="00882C7C" w:rsidP="0088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7C" w:rsidRDefault="00882C7C" w:rsidP="00882C7C">
      <w:pPr>
        <w:spacing w:after="0" w:line="240" w:lineRule="auto"/>
      </w:pPr>
      <w:r>
        <w:separator/>
      </w:r>
    </w:p>
  </w:footnote>
  <w:footnote w:type="continuationSeparator" w:id="0">
    <w:p w:rsidR="00882C7C" w:rsidRDefault="00882C7C" w:rsidP="0088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C0" w:rsidRPr="00B23EC0" w:rsidRDefault="00882C7C" w:rsidP="00B23EC0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Ноябрь</w:t>
    </w:r>
    <w:r w:rsidRPr="00B23EC0">
      <w:rPr>
        <w:rFonts w:ascii="Times New Roman" w:hAnsi="Times New Roman" w:cs="Times New Roman"/>
        <w:sz w:val="28"/>
        <w:szCs w:val="28"/>
      </w:rPr>
      <w:t xml:space="preserve">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7C"/>
    <w:rsid w:val="00007E4B"/>
    <w:rsid w:val="000115DF"/>
    <w:rsid w:val="0002428F"/>
    <w:rsid w:val="0006254E"/>
    <w:rsid w:val="000658A6"/>
    <w:rsid w:val="0006689B"/>
    <w:rsid w:val="00074734"/>
    <w:rsid w:val="00093D02"/>
    <w:rsid w:val="00094A58"/>
    <w:rsid w:val="000A755B"/>
    <w:rsid w:val="000B3F91"/>
    <w:rsid w:val="000E27F6"/>
    <w:rsid w:val="000F4D8A"/>
    <w:rsid w:val="00117D35"/>
    <w:rsid w:val="00122B47"/>
    <w:rsid w:val="001401AB"/>
    <w:rsid w:val="00140996"/>
    <w:rsid w:val="00144BC6"/>
    <w:rsid w:val="001464D7"/>
    <w:rsid w:val="00150972"/>
    <w:rsid w:val="00155F51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409A7"/>
    <w:rsid w:val="00262582"/>
    <w:rsid w:val="00263E6D"/>
    <w:rsid w:val="002644C4"/>
    <w:rsid w:val="00266D17"/>
    <w:rsid w:val="002808F4"/>
    <w:rsid w:val="002A4109"/>
    <w:rsid w:val="002C10AC"/>
    <w:rsid w:val="002D4A63"/>
    <w:rsid w:val="002D4C3D"/>
    <w:rsid w:val="002D6010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F1177"/>
    <w:rsid w:val="005022B3"/>
    <w:rsid w:val="00507D85"/>
    <w:rsid w:val="0051484C"/>
    <w:rsid w:val="00531636"/>
    <w:rsid w:val="00550962"/>
    <w:rsid w:val="00552DE1"/>
    <w:rsid w:val="00572678"/>
    <w:rsid w:val="0058701C"/>
    <w:rsid w:val="005A6FE7"/>
    <w:rsid w:val="005C0BD3"/>
    <w:rsid w:val="005C2C12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C278B"/>
    <w:rsid w:val="006C4BDD"/>
    <w:rsid w:val="006C7760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A707C"/>
    <w:rsid w:val="007F4C07"/>
    <w:rsid w:val="007F4E3C"/>
    <w:rsid w:val="0080524F"/>
    <w:rsid w:val="00807235"/>
    <w:rsid w:val="00825235"/>
    <w:rsid w:val="00825F93"/>
    <w:rsid w:val="00871F87"/>
    <w:rsid w:val="0088140F"/>
    <w:rsid w:val="00882C7C"/>
    <w:rsid w:val="008A7698"/>
    <w:rsid w:val="008C29DB"/>
    <w:rsid w:val="008C7F28"/>
    <w:rsid w:val="008F25A7"/>
    <w:rsid w:val="0091020B"/>
    <w:rsid w:val="00914979"/>
    <w:rsid w:val="0091579E"/>
    <w:rsid w:val="00931286"/>
    <w:rsid w:val="00931D6A"/>
    <w:rsid w:val="00955649"/>
    <w:rsid w:val="00965826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13167"/>
    <w:rsid w:val="00A30510"/>
    <w:rsid w:val="00A530D9"/>
    <w:rsid w:val="00A612C3"/>
    <w:rsid w:val="00A63B2D"/>
    <w:rsid w:val="00A73A6A"/>
    <w:rsid w:val="00A748DB"/>
    <w:rsid w:val="00A773EA"/>
    <w:rsid w:val="00A84608"/>
    <w:rsid w:val="00A92B59"/>
    <w:rsid w:val="00AB456B"/>
    <w:rsid w:val="00AC5C59"/>
    <w:rsid w:val="00AF09C9"/>
    <w:rsid w:val="00B06257"/>
    <w:rsid w:val="00B1366E"/>
    <w:rsid w:val="00B279C7"/>
    <w:rsid w:val="00B3192A"/>
    <w:rsid w:val="00B4086E"/>
    <w:rsid w:val="00B43BE4"/>
    <w:rsid w:val="00B4509D"/>
    <w:rsid w:val="00B613AB"/>
    <w:rsid w:val="00B85653"/>
    <w:rsid w:val="00B92C05"/>
    <w:rsid w:val="00B93957"/>
    <w:rsid w:val="00B944BA"/>
    <w:rsid w:val="00BB0263"/>
    <w:rsid w:val="00BB776E"/>
    <w:rsid w:val="00BC6A96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E3715"/>
    <w:rsid w:val="00CE7B39"/>
    <w:rsid w:val="00CF59EB"/>
    <w:rsid w:val="00D26E11"/>
    <w:rsid w:val="00D55D3D"/>
    <w:rsid w:val="00D70FBD"/>
    <w:rsid w:val="00D73A0A"/>
    <w:rsid w:val="00D92F39"/>
    <w:rsid w:val="00DE72D4"/>
    <w:rsid w:val="00E13D80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7840"/>
    <w:rsid w:val="00EE1F53"/>
    <w:rsid w:val="00EE6F74"/>
    <w:rsid w:val="00EE754F"/>
    <w:rsid w:val="00EF54BF"/>
    <w:rsid w:val="00F0178E"/>
    <w:rsid w:val="00F1071C"/>
    <w:rsid w:val="00F13263"/>
    <w:rsid w:val="00F556A6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C7C"/>
    <w:rPr>
      <w:rFonts w:eastAsiaTheme="minorEastAsia"/>
      <w:lang w:eastAsia="ru-RU"/>
    </w:rPr>
  </w:style>
  <w:style w:type="paragraph" w:customStyle="1" w:styleId="ConsPlusNormal">
    <w:name w:val="ConsPlusNormal"/>
    <w:rsid w:val="00882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C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C7C"/>
    <w:rPr>
      <w:rFonts w:eastAsiaTheme="minorEastAsia"/>
      <w:lang w:eastAsia="ru-RU"/>
    </w:rPr>
  </w:style>
  <w:style w:type="paragraph" w:customStyle="1" w:styleId="ConsPlusNormal">
    <w:name w:val="ConsPlusNormal"/>
    <w:rsid w:val="00882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C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2017-12-05T06:29:00Z</cp:lastPrinted>
  <dcterms:created xsi:type="dcterms:W3CDTF">2017-12-05T06:23:00Z</dcterms:created>
  <dcterms:modified xsi:type="dcterms:W3CDTF">2017-12-05T06:29:00Z</dcterms:modified>
</cp:coreProperties>
</file>