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A97" w:rsidRDefault="004E3A97" w:rsidP="004E3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регистрации актов гражданского состояния</w:t>
      </w:r>
    </w:p>
    <w:p w:rsidR="004E3A97" w:rsidRDefault="004E3A97" w:rsidP="004E3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Кировской области за 9 месяцев 2018 года</w:t>
      </w:r>
    </w:p>
    <w:p w:rsidR="004E3A97" w:rsidRDefault="004E3A97" w:rsidP="004E3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сравнении с аналогичным периодом 2017 года</w:t>
      </w:r>
    </w:p>
    <w:p w:rsidR="004E3A97" w:rsidRDefault="004E3A97" w:rsidP="004E3A97">
      <w:pPr>
        <w:jc w:val="center"/>
        <w:rPr>
          <w:b/>
          <w:sz w:val="28"/>
          <w:szCs w:val="28"/>
        </w:rPr>
      </w:pPr>
    </w:p>
    <w:tbl>
      <w:tblPr>
        <w:tblW w:w="92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59"/>
        <w:gridCol w:w="1491"/>
        <w:gridCol w:w="1488"/>
        <w:gridCol w:w="1261"/>
      </w:tblGrid>
      <w:tr w:rsidR="004E3A97" w:rsidRPr="004E3A97" w:rsidTr="004E3A97">
        <w:trPr>
          <w:trHeight w:val="6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  <w:r w:rsidRPr="004E3A97">
              <w:rPr>
                <w:sz w:val="28"/>
                <w:szCs w:val="28"/>
                <w:lang w:eastAsia="en-US"/>
              </w:rPr>
              <w:t>№</w:t>
            </w:r>
          </w:p>
          <w:p w:rsidR="004E3A97" w:rsidRPr="004E3A97" w:rsidRDefault="004E3A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E3A97"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E3A97">
              <w:rPr>
                <w:sz w:val="28"/>
                <w:szCs w:val="28"/>
                <w:lang w:eastAsia="en-US"/>
              </w:rPr>
              <w:t>Наименование акта гражданского состояния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E3A97">
              <w:rPr>
                <w:sz w:val="28"/>
                <w:szCs w:val="28"/>
                <w:lang w:eastAsia="en-US"/>
              </w:rPr>
              <w:t>9 месяцев</w:t>
            </w:r>
            <w:r w:rsidRPr="004E3A97">
              <w:rPr>
                <w:sz w:val="28"/>
                <w:szCs w:val="28"/>
                <w:lang w:val="en-US" w:eastAsia="en-US"/>
              </w:rPr>
              <w:t xml:space="preserve"> </w:t>
            </w:r>
            <w:r w:rsidRPr="004E3A97">
              <w:rPr>
                <w:sz w:val="28"/>
                <w:szCs w:val="28"/>
                <w:lang w:eastAsia="en-US"/>
              </w:rPr>
              <w:t>2017 г.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E3A97">
              <w:rPr>
                <w:sz w:val="28"/>
                <w:szCs w:val="28"/>
                <w:lang w:eastAsia="en-US"/>
              </w:rPr>
              <w:t>9 месяцев</w:t>
            </w:r>
            <w:r w:rsidRPr="004E3A97">
              <w:rPr>
                <w:sz w:val="28"/>
                <w:szCs w:val="28"/>
                <w:lang w:val="en-US" w:eastAsia="en-US"/>
              </w:rPr>
              <w:t xml:space="preserve"> </w:t>
            </w:r>
            <w:r w:rsidRPr="004E3A97">
              <w:rPr>
                <w:sz w:val="28"/>
                <w:szCs w:val="28"/>
                <w:lang w:eastAsia="en-US"/>
              </w:rPr>
              <w:t>2018 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E3A97">
              <w:rPr>
                <w:sz w:val="28"/>
                <w:szCs w:val="28"/>
                <w:lang w:eastAsia="en-US"/>
              </w:rPr>
              <w:t>+  -</w:t>
            </w:r>
          </w:p>
        </w:tc>
      </w:tr>
      <w:tr w:rsidR="004E3A97" w:rsidRPr="004E3A97" w:rsidTr="004E3A97">
        <w:trPr>
          <w:trHeight w:val="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E3A9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ar-SA"/>
              </w:rPr>
            </w:pPr>
            <w:r w:rsidRPr="004E3A97">
              <w:rPr>
                <w:sz w:val="28"/>
                <w:szCs w:val="28"/>
                <w:lang w:eastAsia="en-US"/>
              </w:rPr>
              <w:t>О рождении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E3A97">
              <w:rPr>
                <w:sz w:val="28"/>
                <w:szCs w:val="28"/>
                <w:lang w:eastAsia="ar-SA"/>
              </w:rPr>
              <w:t>10 497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E3A97">
              <w:rPr>
                <w:sz w:val="28"/>
                <w:szCs w:val="28"/>
                <w:lang w:eastAsia="ar-SA"/>
              </w:rPr>
              <w:t>9 723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E3A97">
              <w:rPr>
                <w:sz w:val="28"/>
                <w:szCs w:val="28"/>
                <w:lang w:eastAsia="ar-SA"/>
              </w:rPr>
              <w:t>- 774</w:t>
            </w:r>
          </w:p>
        </w:tc>
      </w:tr>
      <w:tr w:rsidR="004E3A97" w:rsidRPr="004E3A97" w:rsidTr="004E3A97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E3A9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ar-SA"/>
              </w:rPr>
            </w:pPr>
            <w:r w:rsidRPr="004E3A97">
              <w:rPr>
                <w:sz w:val="28"/>
                <w:szCs w:val="28"/>
                <w:lang w:eastAsia="en-US"/>
              </w:rPr>
              <w:t>О заключении брака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E3A97">
              <w:rPr>
                <w:sz w:val="28"/>
                <w:szCs w:val="28"/>
                <w:lang w:eastAsia="en-US"/>
              </w:rPr>
              <w:t>5 913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E3A97">
              <w:rPr>
                <w:sz w:val="28"/>
                <w:szCs w:val="28"/>
                <w:lang w:eastAsia="en-US"/>
              </w:rPr>
              <w:t>5 409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E3A97">
              <w:rPr>
                <w:sz w:val="28"/>
                <w:szCs w:val="28"/>
                <w:lang w:eastAsia="ar-SA"/>
              </w:rPr>
              <w:t>- 504</w:t>
            </w:r>
          </w:p>
        </w:tc>
      </w:tr>
      <w:tr w:rsidR="004E3A97" w:rsidRPr="004E3A97" w:rsidTr="004E3A97">
        <w:trPr>
          <w:trHeight w:val="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E3A9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ar-SA"/>
              </w:rPr>
            </w:pPr>
            <w:r w:rsidRPr="004E3A97">
              <w:rPr>
                <w:sz w:val="28"/>
                <w:szCs w:val="28"/>
                <w:lang w:eastAsia="en-US"/>
              </w:rPr>
              <w:t>О расторжении брака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E3A97">
              <w:rPr>
                <w:sz w:val="28"/>
                <w:szCs w:val="28"/>
                <w:lang w:eastAsia="ar-SA"/>
              </w:rPr>
              <w:t>3 915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E3A97">
              <w:rPr>
                <w:sz w:val="28"/>
                <w:szCs w:val="28"/>
                <w:lang w:eastAsia="ar-SA"/>
              </w:rPr>
              <w:t>3791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E3A97">
              <w:rPr>
                <w:sz w:val="28"/>
                <w:szCs w:val="28"/>
                <w:lang w:eastAsia="ar-SA"/>
              </w:rPr>
              <w:t>- 124</w:t>
            </w:r>
          </w:p>
        </w:tc>
      </w:tr>
      <w:tr w:rsidR="004E3A97" w:rsidRPr="004E3A97" w:rsidTr="004E3A97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E3A9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ar-SA"/>
              </w:rPr>
            </w:pPr>
            <w:r w:rsidRPr="004E3A97">
              <w:rPr>
                <w:sz w:val="28"/>
                <w:szCs w:val="28"/>
                <w:lang w:eastAsia="en-US"/>
              </w:rPr>
              <w:t>Об установлении отцовства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E3A97">
              <w:rPr>
                <w:sz w:val="28"/>
                <w:szCs w:val="28"/>
                <w:lang w:eastAsia="ar-SA"/>
              </w:rPr>
              <w:t>2 060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E3A97">
              <w:rPr>
                <w:sz w:val="28"/>
                <w:szCs w:val="28"/>
                <w:lang w:eastAsia="ar-SA"/>
              </w:rPr>
              <w:t>1855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E3A97">
              <w:rPr>
                <w:sz w:val="28"/>
                <w:szCs w:val="28"/>
                <w:lang w:eastAsia="ar-SA"/>
              </w:rPr>
              <w:t>- 205</w:t>
            </w:r>
          </w:p>
        </w:tc>
      </w:tr>
      <w:tr w:rsidR="004E3A97" w:rsidRPr="004E3A97" w:rsidTr="004E3A97">
        <w:trPr>
          <w:trHeight w:val="1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E3A9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ar-SA"/>
              </w:rPr>
            </w:pPr>
            <w:r w:rsidRPr="004E3A97">
              <w:rPr>
                <w:sz w:val="28"/>
                <w:szCs w:val="28"/>
                <w:lang w:eastAsia="en-US"/>
              </w:rPr>
              <w:t>Об усыновлении (удочерении)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E3A97">
              <w:rPr>
                <w:sz w:val="28"/>
                <w:szCs w:val="28"/>
                <w:lang w:eastAsia="ar-SA"/>
              </w:rPr>
              <w:t>92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E3A97">
              <w:rPr>
                <w:sz w:val="28"/>
                <w:szCs w:val="28"/>
                <w:lang w:eastAsia="ar-SA"/>
              </w:rPr>
              <w:t>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E3A97">
              <w:rPr>
                <w:sz w:val="28"/>
                <w:szCs w:val="28"/>
                <w:lang w:eastAsia="ar-SA"/>
              </w:rPr>
              <w:t>- 8</w:t>
            </w:r>
          </w:p>
        </w:tc>
      </w:tr>
      <w:tr w:rsidR="004E3A97" w:rsidRPr="004E3A97" w:rsidTr="004E3A97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E3A9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ar-SA"/>
              </w:rPr>
            </w:pPr>
            <w:r w:rsidRPr="004E3A97">
              <w:rPr>
                <w:sz w:val="28"/>
                <w:szCs w:val="28"/>
                <w:lang w:eastAsia="en-US"/>
              </w:rPr>
              <w:t>О перемене имени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E3A97">
              <w:rPr>
                <w:sz w:val="28"/>
                <w:szCs w:val="28"/>
                <w:lang w:eastAsia="ar-SA"/>
              </w:rPr>
              <w:t>404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E3A97">
              <w:rPr>
                <w:sz w:val="28"/>
                <w:szCs w:val="28"/>
                <w:lang w:eastAsia="ar-SA"/>
              </w:rPr>
              <w:t>370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E3A97">
              <w:rPr>
                <w:sz w:val="28"/>
                <w:szCs w:val="28"/>
                <w:lang w:eastAsia="ar-SA"/>
              </w:rPr>
              <w:t>-34</w:t>
            </w:r>
          </w:p>
        </w:tc>
      </w:tr>
      <w:tr w:rsidR="004E3A97" w:rsidRPr="004E3A97" w:rsidTr="004E3A97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ar-SA"/>
              </w:rPr>
            </w:pPr>
            <w:r w:rsidRPr="004E3A97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pacing w:line="256" w:lineRule="auto"/>
              <w:jc w:val="both"/>
              <w:rPr>
                <w:sz w:val="28"/>
                <w:szCs w:val="28"/>
                <w:lang w:eastAsia="ar-SA"/>
              </w:rPr>
            </w:pPr>
            <w:r w:rsidRPr="004E3A97">
              <w:rPr>
                <w:sz w:val="28"/>
                <w:szCs w:val="28"/>
                <w:lang w:eastAsia="en-US"/>
              </w:rPr>
              <w:t>О смерти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E3A97">
              <w:rPr>
                <w:sz w:val="28"/>
                <w:szCs w:val="28"/>
                <w:lang w:eastAsia="ar-SA"/>
              </w:rPr>
              <w:t>14 151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E3A97">
              <w:rPr>
                <w:sz w:val="28"/>
                <w:szCs w:val="28"/>
                <w:lang w:eastAsia="ar-SA"/>
              </w:rPr>
              <w:t>14563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E3A97">
              <w:rPr>
                <w:sz w:val="28"/>
                <w:szCs w:val="28"/>
                <w:lang w:eastAsia="ar-SA"/>
              </w:rPr>
              <w:t>+412</w:t>
            </w:r>
          </w:p>
        </w:tc>
      </w:tr>
      <w:tr w:rsidR="004E3A97" w:rsidRPr="004E3A97" w:rsidTr="004E3A97">
        <w:trPr>
          <w:trHeight w:val="165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ar-SA"/>
              </w:rPr>
            </w:pPr>
            <w:r w:rsidRPr="004E3A97">
              <w:rPr>
                <w:sz w:val="28"/>
                <w:szCs w:val="28"/>
                <w:lang w:eastAsia="en-US"/>
              </w:rPr>
              <w:t>Всего актов гражданского состояния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E3A97">
              <w:rPr>
                <w:sz w:val="28"/>
                <w:szCs w:val="28"/>
                <w:lang w:eastAsia="ar-SA"/>
              </w:rPr>
              <w:t>37 032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E3A97">
              <w:rPr>
                <w:sz w:val="28"/>
                <w:szCs w:val="28"/>
                <w:lang w:eastAsia="ar-SA"/>
              </w:rPr>
              <w:t>35795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E3A97">
              <w:rPr>
                <w:sz w:val="28"/>
                <w:szCs w:val="28"/>
                <w:lang w:eastAsia="en-US"/>
              </w:rPr>
              <w:t>- 1237</w:t>
            </w:r>
          </w:p>
        </w:tc>
      </w:tr>
      <w:tr w:rsidR="004E3A97" w:rsidRPr="004E3A97" w:rsidTr="004E3A97">
        <w:trPr>
          <w:trHeight w:val="40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pacing w:line="256" w:lineRule="auto"/>
              <w:rPr>
                <w:sz w:val="28"/>
                <w:szCs w:val="28"/>
                <w:lang w:eastAsia="ar-SA"/>
              </w:rPr>
            </w:pPr>
            <w:r w:rsidRPr="004E3A97">
              <w:rPr>
                <w:sz w:val="28"/>
                <w:szCs w:val="28"/>
                <w:lang w:eastAsia="ar-SA"/>
              </w:rPr>
              <w:t>Исполнено юридически значимых действий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E3A97">
              <w:rPr>
                <w:sz w:val="28"/>
                <w:szCs w:val="28"/>
                <w:lang w:eastAsia="ar-SA"/>
              </w:rPr>
              <w:t>89 978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E3A97">
              <w:rPr>
                <w:sz w:val="28"/>
                <w:szCs w:val="28"/>
                <w:lang w:eastAsia="ar-SA"/>
              </w:rPr>
              <w:t>82069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97" w:rsidRPr="004E3A97" w:rsidRDefault="004E3A97">
            <w:pPr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E3A97">
              <w:rPr>
                <w:sz w:val="28"/>
                <w:szCs w:val="28"/>
                <w:lang w:eastAsia="ar-SA"/>
              </w:rPr>
              <w:t>+ 7909</w:t>
            </w:r>
          </w:p>
        </w:tc>
      </w:tr>
      <w:bookmarkEnd w:id="0"/>
    </w:tbl>
    <w:p w:rsidR="004E3A97" w:rsidRDefault="004E3A97" w:rsidP="004E3A97"/>
    <w:p w:rsidR="003552B6" w:rsidRDefault="003552B6"/>
    <w:sectPr w:rsidR="0035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31"/>
    <w:rsid w:val="003552B6"/>
    <w:rsid w:val="004E3A97"/>
    <w:rsid w:val="0062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D2E6A-096A-455D-A10F-68DEC3C3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A9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Куделькина</dc:creator>
  <cp:keywords/>
  <dc:description/>
  <cp:lastModifiedBy>Ольга В. Куделькина</cp:lastModifiedBy>
  <cp:revision>2</cp:revision>
  <dcterms:created xsi:type="dcterms:W3CDTF">2018-11-15T11:49:00Z</dcterms:created>
  <dcterms:modified xsi:type="dcterms:W3CDTF">2018-11-15T11:49:00Z</dcterms:modified>
</cp:coreProperties>
</file>